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Задания CI: что запускается само, а что вручную</w:t>
      </w:r>
    </w:p>
    <w:p>
      <w:r>
        <w:t xml:space="preserve">Документ собран скриптом </w:t>
      </w:r>
      <w:r>
        <w:rPr>
          <w:rFonts w:ascii="Consolas" w:hAnsi="Consolas"/>
          <w:color w:val="224488"/>
          <w:sz w:val="19"/>
        </w:rPr>
        <w:t>scripts/collect_ci_workflows.py</w:t>
      </w:r>
      <w:r>
        <w:t xml:space="preserve"> из файлов</w:t>
      </w:r>
    </w:p>
    <w:p>
      <w:r>
        <w:rPr>
          <w:rFonts w:ascii="Consolas" w:hAnsi="Consolas"/>
          <w:color w:val="224488"/>
          <w:sz w:val="19"/>
        </w:rPr>
        <w:t>.github/workflows/*.yml</w:t>
      </w:r>
      <w:r>
        <w:t xml:space="preserve"> (что задание умеет) и </w:t>
      </w:r>
      <w:r>
        <w:rPr>
          <w:rFonts w:ascii="Consolas" w:hAnsi="Consolas"/>
          <w:color w:val="224488"/>
          <w:sz w:val="19"/>
        </w:rPr>
        <w:t>reports/CI_RUNS.json</w:t>
      </w:r>
    </w:p>
    <w:p>
      <w:r>
        <w:t>(что оно делало в последний раз). Числа и номера прогонов не вписаны</w:t>
      </w:r>
    </w:p>
    <w:p>
      <w:r>
        <w:t>руками: их источник — реестр прогонов.</w:t>
      </w:r>
    </w:p>
    <w:p>
      <w:r>
        <w:t xml:space="preserve">Команда: </w:t>
      </w:r>
      <w:r>
        <w:rPr>
          <w:rFonts w:ascii="Consolas" w:hAnsi="Consolas"/>
          <w:color w:val="224488"/>
          <w:sz w:val="19"/>
        </w:rPr>
        <w:t>python scripts/collect_ci_workflows.py</w:t>
      </w:r>
      <w:r>
        <w:t xml:space="preserve"> (запуск: 2026-10-14T00:45:19Z).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Задание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Запуск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Последний прогон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Артефакты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Числа в реестре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build-and-release-exe</w:t>
            </w:r>
          </w:p>
        </w:tc>
        <w:tc>
          <w:tcPr>
            <w:tcW w:type="dxa" w:w="1728"/>
          </w:tcPr>
          <w:p>
            <w:r/>
            <w:r>
              <w:t xml:space="preserve">вручную, на пуш; пуш </w:t>
            </w:r>
            <w:r>
              <w:rPr>
                <w:rFonts w:ascii="Consolas" w:hAnsi="Consolas"/>
                <w:color w:val="224488"/>
                <w:sz w:val="19"/>
              </w:rPr>
              <w:t>.github/exe-build.trigger</w:t>
            </w:r>
            <w:r>
              <w:t xml:space="preserve">; теги </w:t>
            </w:r>
            <w:r>
              <w:rPr>
                <w:rFonts w:ascii="Consolas" w:hAnsi="Consolas"/>
                <w:color w:val="224488"/>
                <w:sz w:val="19"/>
              </w:rPr>
              <w:t>v*</w:t>
            </w:r>
            <w:r>
              <w:t xml:space="preserve">; ветки </w:t>
            </w:r>
            <w:r>
              <w:rPr>
                <w:rFonts w:ascii="Consolas" w:hAnsi="Consolas"/>
                <w:color w:val="224488"/>
                <w:sz w:val="19"/>
              </w:rPr>
              <w:t>main</w:t>
            </w:r>
            <w:r>
              <w:t xml:space="preserve">, </w:t>
            </w:r>
            <w:r>
              <w:rPr>
                <w:rFonts w:ascii="Consolas" w:hAnsi="Consolas"/>
                <w:color w:val="224488"/>
                <w:sz w:val="19"/>
              </w:rPr>
              <w:t>arena/**</w:t>
            </w:r>
          </w:p>
        </w:tc>
        <w:tc>
          <w:tcPr>
            <w:tcW w:type="dxa" w:w="1728"/>
          </w:tcPr>
          <w:p>
            <w:r/>
            <w:r>
              <w:t>успех (прогон 38481064209)</w:t>
            </w:r>
          </w:p>
        </w:tc>
        <w:tc>
          <w:tcPr>
            <w:tcW w:type="dxa" w:w="1728"/>
          </w:tcPr>
          <w:p>
            <w:r/>
            <w:r>
              <w:t>да</w:t>
            </w:r>
          </w:p>
        </w:tc>
        <w:tc>
          <w:tcPr>
            <w:tcW w:type="dxa" w:w="1728"/>
          </w:tcPr>
          <w:p>
            <w:r/>
            <w:r>
              <w:t>reports/release_sizes.json (spanverify.exe, spanverify.pyz)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ci</w:t>
            </w:r>
          </w:p>
        </w:tc>
        <w:tc>
          <w:tcPr>
            <w:tcW w:type="dxa" w:w="1728"/>
          </w:tcPr>
          <w:p>
            <w:r/>
            <w:r>
              <w:t xml:space="preserve">на пуш, на pull request, вручную, по расписанию (30 2 </w:t>
            </w:r>
            <w:r>
              <w:rPr>
                <w:i/>
              </w:rPr>
              <w:t xml:space="preserve"> </w:t>
            </w:r>
            <w:r>
              <w:t xml:space="preserve"> </w:t>
            </w:r>
            <w:r>
              <w:rPr>
                <w:i/>
              </w:rPr>
              <w:t xml:space="preserve"> UTC); ветки `main`, `arena/</w:t>
            </w:r>
            <w:r>
              <w:t>*`</w:t>
            </w:r>
          </w:p>
        </w:tc>
        <w:tc>
          <w:tcPr>
            <w:tcW w:type="dxa" w:w="1728"/>
          </w:tcPr>
          <w:p>
            <w:r/>
            <w:r>
              <w:t>успех (прогон 38489996351)</w:t>
            </w:r>
          </w:p>
        </w:tc>
        <w:tc>
          <w:tcPr>
            <w:tcW w:type="dxa" w:w="1728"/>
          </w:tcPr>
          <w:p>
            <w:r/>
            <w:r>
              <w:t>да</w:t>
            </w:r>
          </w:p>
        </w:tc>
        <w:tc>
          <w:tcPr>
            <w:tcW w:type="dxa" w:w="1728"/>
          </w:tcPr>
          <w:p>
            <w:r/>
            <w:r>
              <w:t>reports/METRICS.json, reports/contract/*.json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Корпус A3 (реальные акты, срезы)</w:t>
            </w:r>
          </w:p>
        </w:tc>
        <w:tc>
          <w:tcPr>
            <w:tcW w:type="dxa" w:w="1728"/>
          </w:tcPr>
          <w:p>
            <w:r/>
            <w:r>
              <w:t xml:space="preserve">вручную, на пуш; пуш </w:t>
            </w:r>
            <w:r>
              <w:rPr>
                <w:rFonts w:ascii="Consolas" w:hAnsi="Consolas"/>
                <w:color w:val="224488"/>
                <w:sz w:val="19"/>
              </w:rPr>
              <w:t>.github/corpus-a3.trigger</w:t>
            </w:r>
            <w:r>
              <w:t xml:space="preserve">; ветки </w:t>
            </w:r>
            <w:r>
              <w:rPr>
                <w:rFonts w:ascii="Consolas" w:hAnsi="Consolas"/>
                <w:color w:val="224488"/>
                <w:sz w:val="19"/>
              </w:rPr>
              <w:t>arena/**</w:t>
            </w:r>
          </w:p>
        </w:tc>
        <w:tc>
          <w:tcPr>
            <w:tcW w:type="dxa" w:w="1728"/>
          </w:tcPr>
          <w:p>
            <w:r/>
            <w:r>
              <w:t>прогонов нет</w:t>
            </w:r>
          </w:p>
        </w:tc>
        <w:tc>
          <w:tcPr>
            <w:tcW w:type="dxa" w:w="1728"/>
          </w:tcPr>
          <w:p>
            <w:r/>
            <w:r>
              <w:t>да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Разбор ложных пометок по кешу</w:t>
            </w:r>
          </w:p>
        </w:tc>
        <w:tc>
          <w:tcPr>
            <w:tcW w:type="dxa" w:w="1728"/>
          </w:tcPr>
          <w:p>
            <w:r/>
            <w:r>
              <w:t xml:space="preserve">вручную, на пуш; пуш </w:t>
            </w:r>
            <w:r>
              <w:rPr>
                <w:rFonts w:ascii="Consolas" w:hAnsi="Consolas"/>
                <w:color w:val="224488"/>
                <w:sz w:val="19"/>
              </w:rPr>
              <w:t>.github/hf-analysis.trigger</w:t>
            </w:r>
            <w:r>
              <w:t xml:space="preserve">; ветки </w:t>
            </w:r>
            <w:r>
              <w:rPr>
                <w:rFonts w:ascii="Consolas" w:hAnsi="Consolas"/>
                <w:color w:val="224488"/>
                <w:sz w:val="19"/>
              </w:rPr>
              <w:t>arena/**</w:t>
            </w:r>
          </w:p>
        </w:tc>
        <w:tc>
          <w:tcPr>
            <w:tcW w:type="dxa" w:w="1728"/>
          </w:tcPr>
          <w:p>
            <w:r/>
            <w:r>
              <w:t>прогонов нет</w:t>
            </w:r>
          </w:p>
        </w:tc>
        <w:tc>
          <w:tcPr>
            <w:tcW w:type="dxa" w:w="1728"/>
          </w:tcPr>
          <w:p>
            <w:r/>
            <w:r>
              <w:t>да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Свести числа экспериментов hf</w:t>
            </w:r>
          </w:p>
        </w:tc>
        <w:tc>
          <w:tcPr>
            <w:tcW w:type="dxa" w:w="1728"/>
          </w:tcPr>
          <w:p>
            <w:r/>
            <w:r>
              <w:t xml:space="preserve">на пуш; пуш </w:t>
            </w:r>
            <w:r>
              <w:rPr>
                <w:rFonts w:ascii="Consolas" w:hAnsi="Consolas"/>
                <w:color w:val="224488"/>
                <w:sz w:val="19"/>
              </w:rPr>
              <w:t>.github/hf-collect.trigger</w:t>
            </w:r>
            <w:r>
              <w:t xml:space="preserve">; ветки </w:t>
            </w:r>
            <w:r>
              <w:rPr>
                <w:rFonts w:ascii="Consolas" w:hAnsi="Consolas"/>
                <w:color w:val="224488"/>
                <w:sz w:val="19"/>
              </w:rPr>
              <w:t>arena/**</w:t>
            </w:r>
          </w:p>
        </w:tc>
        <w:tc>
          <w:tcPr>
            <w:tcW w:type="dxa" w:w="1728"/>
          </w:tcPr>
          <w:p>
            <w:r/>
            <w:r>
              <w:t>прогонов нет</w:t>
            </w:r>
          </w:p>
        </w:tc>
        <w:tc>
          <w:tcPr>
            <w:tcW w:type="dxa" w:w="1728"/>
          </w:tcPr>
          <w:p>
            <w:r/>
            <w:r>
              <w:t>да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Эксперименты hf (корпуса A3 и A)</w:t>
            </w:r>
          </w:p>
        </w:tc>
        <w:tc>
          <w:tcPr>
            <w:tcW w:type="dxa" w:w="1728"/>
          </w:tcPr>
          <w:p>
            <w:r/>
            <w:r>
              <w:t xml:space="preserve">вручную, на пуш; пуш </w:t>
            </w:r>
            <w:r>
              <w:rPr>
                <w:rFonts w:ascii="Consolas" w:hAnsi="Consolas"/>
                <w:color w:val="224488"/>
                <w:sz w:val="19"/>
              </w:rPr>
              <w:t>.github/hf-experiments.trigger</w:t>
            </w:r>
            <w:r>
              <w:t xml:space="preserve">; ветки </w:t>
            </w:r>
            <w:r>
              <w:rPr>
                <w:rFonts w:ascii="Consolas" w:hAnsi="Consolas"/>
                <w:color w:val="224488"/>
                <w:sz w:val="19"/>
              </w:rPr>
              <w:t>arena/**</w:t>
            </w:r>
          </w:p>
        </w:tc>
        <w:tc>
          <w:tcPr>
            <w:tcW w:type="dxa" w:w="1728"/>
          </w:tcPr>
          <w:p>
            <w:r/>
            <w:r>
              <w:t>прогонов нет</w:t>
            </w:r>
          </w:p>
        </w:tc>
        <w:tc>
          <w:tcPr>
            <w:tcW w:type="dxa" w:w="1728"/>
          </w:tcPr>
          <w:p>
            <w:r/>
            <w:r>
              <w:t>да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hf-footprint</w:t>
            </w:r>
          </w:p>
        </w:tc>
        <w:tc>
          <w:tcPr>
            <w:tcW w:type="dxa" w:w="1728"/>
          </w:tcPr>
          <w:p>
            <w:r/>
            <w:r>
              <w:t xml:space="preserve">вручную, на пуш; пуш </w:t>
            </w:r>
            <w:r>
              <w:rPr>
                <w:rFonts w:ascii="Consolas" w:hAnsi="Consolas"/>
                <w:color w:val="224488"/>
                <w:sz w:val="19"/>
              </w:rPr>
              <w:t>.github/hf-footprint.trigger</w:t>
            </w:r>
            <w:r>
              <w:t xml:space="preserve">; ветки </w:t>
            </w:r>
            <w:r>
              <w:rPr>
                <w:rFonts w:ascii="Consolas" w:hAnsi="Consolas"/>
                <w:color w:val="224488"/>
                <w:sz w:val="19"/>
              </w:rPr>
              <w:t>arena/**</w:t>
            </w:r>
          </w:p>
        </w:tc>
        <w:tc>
          <w:tcPr>
            <w:tcW w:type="dxa" w:w="1728"/>
          </w:tcPr>
          <w:p>
            <w:r/>
            <w:r>
              <w:t>успех (прогон 38438650943)</w:t>
            </w:r>
          </w:p>
        </w:tc>
        <w:tc>
          <w:tcPr>
            <w:tcW w:type="dxa" w:w="1728"/>
          </w:tcPr>
          <w:p>
            <w:r/>
            <w:r>
              <w:t>да</w:t>
            </w:r>
          </w:p>
        </w:tc>
        <w:tc>
          <w:tcPr>
            <w:tcW w:type="dxa" w:w="1728"/>
          </w:tcPr>
          <w:p>
            <w:r/>
            <w:r>
              <w:t>reports/contract/4.2.5-hf-footprint.json, reports/contract/4.2.6-storage.json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Пилот hf (признаки, реальная модель)</w:t>
            </w:r>
          </w:p>
        </w:tc>
        <w:tc>
          <w:tcPr>
            <w:tcW w:type="dxa" w:w="1728"/>
          </w:tcPr>
          <w:p>
            <w:r/>
            <w:r>
              <w:t xml:space="preserve">вручную, на пуш; пуш </w:t>
            </w:r>
            <w:r>
              <w:rPr>
                <w:rFonts w:ascii="Consolas" w:hAnsi="Consolas"/>
                <w:color w:val="224488"/>
                <w:sz w:val="19"/>
              </w:rPr>
              <w:t>.github/hf-pilot.trigger</w:t>
            </w:r>
            <w:r>
              <w:t xml:space="preserve">; ветки </w:t>
            </w:r>
            <w:r>
              <w:rPr>
                <w:rFonts w:ascii="Consolas" w:hAnsi="Consolas"/>
                <w:color w:val="224488"/>
                <w:sz w:val="19"/>
              </w:rPr>
              <w:t>arena/**</w:t>
            </w:r>
          </w:p>
        </w:tc>
        <w:tc>
          <w:tcPr>
            <w:tcW w:type="dxa" w:w="1728"/>
          </w:tcPr>
          <w:p>
            <w:r/>
            <w:r>
              <w:t>прогонов нет</w:t>
            </w:r>
          </w:p>
        </w:tc>
        <w:tc>
          <w:tcPr>
            <w:tcW w:type="dxa" w:w="1728"/>
          </w:tcPr>
          <w:p>
            <w:r/>
            <w:r>
              <w:t>да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Пересчёт hf на кеше признаков</w:t>
            </w:r>
          </w:p>
        </w:tc>
        <w:tc>
          <w:tcPr>
            <w:tcW w:type="dxa" w:w="1728"/>
          </w:tcPr>
          <w:p>
            <w:r/>
            <w:r>
              <w:t xml:space="preserve">на пуш; пуш </w:t>
            </w:r>
            <w:r>
              <w:rPr>
                <w:rFonts w:ascii="Consolas" w:hAnsi="Consolas"/>
                <w:color w:val="224488"/>
                <w:sz w:val="19"/>
              </w:rPr>
              <w:t>.github/hf-remeasure.trigger</w:t>
            </w:r>
            <w:r>
              <w:t xml:space="preserve">; ветки </w:t>
            </w:r>
            <w:r>
              <w:rPr>
                <w:rFonts w:ascii="Consolas" w:hAnsi="Consolas"/>
                <w:color w:val="224488"/>
                <w:sz w:val="19"/>
              </w:rPr>
              <w:t>arena/**</w:t>
            </w:r>
          </w:p>
        </w:tc>
        <w:tc>
          <w:tcPr>
            <w:tcW w:type="dxa" w:w="1728"/>
          </w:tcPr>
          <w:p>
            <w:r/>
            <w:r>
              <w:t>прогонов нет</w:t>
            </w:r>
          </w:p>
        </w:tc>
        <w:tc>
          <w:tcPr>
            <w:tcW w:type="dxa" w:w="1728"/>
          </w:tcPr>
          <w:p>
            <w:r/>
            <w:r>
              <w:t>да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Тяжёлые прогоны hf</w:t>
            </w:r>
          </w:p>
        </w:tc>
        <w:tc>
          <w:tcPr>
            <w:tcW w:type="dxa" w:w="1728"/>
          </w:tcPr>
          <w:p>
            <w:r/>
            <w:r>
              <w:t xml:space="preserve">вручную, на пуш; пуш </w:t>
            </w:r>
            <w:r>
              <w:rPr>
                <w:rFonts w:ascii="Consolas" w:hAnsi="Consolas"/>
                <w:color w:val="224488"/>
                <w:sz w:val="19"/>
              </w:rPr>
              <w:t>.github/hf-runs.trigger</w:t>
            </w:r>
            <w:r>
              <w:t xml:space="preserve">; ветки </w:t>
            </w:r>
            <w:r>
              <w:rPr>
                <w:rFonts w:ascii="Consolas" w:hAnsi="Consolas"/>
                <w:color w:val="224488"/>
                <w:sz w:val="19"/>
              </w:rPr>
              <w:t>arena/**</w:t>
            </w:r>
          </w:p>
        </w:tc>
        <w:tc>
          <w:tcPr>
            <w:tcW w:type="dxa" w:w="1728"/>
          </w:tcPr>
          <w:p>
            <w:r/>
            <w:r>
              <w:t>прогонов нет</w:t>
            </w:r>
          </w:p>
        </w:tc>
        <w:tc>
          <w:tcPr>
            <w:tcW w:type="dxa" w:w="1728"/>
          </w:tcPr>
          <w:p>
            <w:r/>
            <w:r>
              <w:t>да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Забрать числа hf</w:t>
            </w:r>
          </w:p>
        </w:tc>
        <w:tc>
          <w:tcPr>
            <w:tcW w:type="dxa" w:w="1728"/>
          </w:tcPr>
          <w:p>
            <w:r/>
            <w:r>
              <w:t xml:space="preserve">вручную, на пуш; пуш </w:t>
            </w:r>
            <w:r>
              <w:rPr>
                <w:rFonts w:ascii="Consolas" w:hAnsi="Consolas"/>
                <w:color w:val="224488"/>
                <w:sz w:val="19"/>
              </w:rPr>
              <w:t>.github/hf-salvage.trigger</w:t>
            </w:r>
            <w:r>
              <w:t xml:space="preserve">; ветки </w:t>
            </w:r>
            <w:r>
              <w:rPr>
                <w:rFonts w:ascii="Consolas" w:hAnsi="Consolas"/>
                <w:color w:val="224488"/>
                <w:sz w:val="19"/>
              </w:rPr>
              <w:t>arena/**</w:t>
            </w:r>
          </w:p>
        </w:tc>
        <w:tc>
          <w:tcPr>
            <w:tcW w:type="dxa" w:w="1728"/>
          </w:tcPr>
          <w:p>
            <w:r/>
            <w:r>
              <w:t>прогонов нет</w:t>
            </w:r>
          </w:p>
        </w:tc>
        <w:tc>
          <w:tcPr>
            <w:tcW w:type="dxa" w:w="1728"/>
          </w:tcPr>
          <w:p>
            <w:r/>
            <w:r>
              <w:t>нет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224488"/>
                <w:sz w:val="19"/>
              </w:rPr>
              <w:t>Маска: сравнение варианта с фильтром коротких фрагментов</w:t>
            </w:r>
          </w:p>
        </w:tc>
        <w:tc>
          <w:tcPr>
            <w:tcW w:type="dxa" w:w="1728"/>
          </w:tcPr>
          <w:p>
            <w:r/>
            <w:r>
              <w:t xml:space="preserve">вручную, на пуш; пуш </w:t>
            </w:r>
            <w:r>
              <w:rPr>
                <w:rFonts w:ascii="Consolas" w:hAnsi="Consolas"/>
                <w:color w:val="224488"/>
                <w:sz w:val="19"/>
              </w:rPr>
              <w:t>.github/hf-span-filter.trigger</w:t>
            </w:r>
            <w:r>
              <w:t xml:space="preserve">; ветки </w:t>
            </w:r>
            <w:r>
              <w:rPr>
                <w:rFonts w:ascii="Consolas" w:hAnsi="Consolas"/>
                <w:color w:val="224488"/>
                <w:sz w:val="19"/>
              </w:rPr>
              <w:t>arena/**</w:t>
            </w:r>
          </w:p>
        </w:tc>
        <w:tc>
          <w:tcPr>
            <w:tcW w:type="dxa" w:w="1728"/>
          </w:tcPr>
          <w:p>
            <w:r/>
            <w:r>
              <w:t>прогонов нет</w:t>
            </w:r>
          </w:p>
        </w:tc>
        <w:tc>
          <w:tcPr>
            <w:tcW w:type="dxa" w:w="1728"/>
          </w:tcPr>
          <w:p>
            <w:r/>
            <w:r>
              <w:t>да</w:t>
            </w:r>
          </w:p>
        </w:tc>
        <w:tc>
          <w:tcPr>
            <w:tcW w:type="dxa" w:w="1728"/>
          </w:tcPr>
          <w:p>
            <w:r/>
            <w:r>
              <w:t>—</w:t>
            </w:r>
          </w:p>
        </w:tc>
      </w:tr>
    </w:tbl>
    <w:p/>
    <w:p>
      <w:r>
        <w:t xml:space="preserve">Источник колонки «Последний прогон» — </w:t>
      </w:r>
      <w:r>
        <w:rPr>
          <w:rFonts w:ascii="Consolas" w:hAnsi="Consolas"/>
          <w:color w:val="224488"/>
          <w:sz w:val="19"/>
        </w:rPr>
        <w:t>reports/CI_RUNS.json</w:t>
      </w:r>
      <w:r>
        <w:t xml:space="preserve">: последние 100 прогонов репозитория. Поэтому «прогонов нет» означает «нет в этом списке», а не «задание никогда не запускалось»; пересобрать список — </w:t>
      </w:r>
      <w:r>
        <w:rPr>
          <w:rFonts w:ascii="Consolas" w:hAnsi="Consolas"/>
          <w:color w:val="224488"/>
          <w:sz w:val="19"/>
        </w:rPr>
        <w:t>python scripts/collect_ci_runs.py --limit 100</w:t>
      </w:r>
      <w:r>
        <w:t>.</w:t>
      </w:r>
    </w:p>
    <w:p>
      <w:pPr>
        <w:pStyle w:val="Heading2"/>
      </w:pPr>
      <w:r>
        <w:t>Что это значит для приёмки</w:t>
      </w:r>
    </w:p>
    <w:p>
      <w:r>
        <w:t xml:space="preserve">Обязательными считаются задания, которые запускаются на пуш в </w:t>
      </w:r>
      <w:r>
        <w:rPr>
          <w:rFonts w:ascii="Consolas" w:hAnsi="Consolas"/>
          <w:color w:val="224488"/>
          <w:sz w:val="19"/>
        </w:rPr>
        <w:t>main</w:t>
      </w:r>
      <w:r>
        <w:t xml:space="preserve"> и в</w:t>
      </w:r>
    </w:p>
    <w:p>
      <w:r>
        <w:t>зону разработки: основной CI (тесты, линтер, контрактное задание, сверка</w:t>
      </w:r>
    </w:p>
    <w:p>
      <w:r>
        <w:t xml:space="preserve">чисел) и сборка </w:t>
      </w:r>
      <w:r>
        <w:rPr>
          <w:rFonts w:ascii="Consolas" w:hAnsi="Consolas"/>
          <w:color w:val="224488"/>
          <w:sz w:val="19"/>
        </w:rPr>
        <w:t>.exe</w:t>
      </w:r>
      <w:r>
        <w:t xml:space="preserve">. Замер объёмов режима </w:t>
      </w:r>
      <w:r>
        <w:rPr>
          <w:rFonts w:ascii="Consolas" w:hAnsi="Consolas"/>
          <w:color w:val="224488"/>
          <w:sz w:val="19"/>
        </w:rPr>
        <w:t>hf</w:t>
      </w:r>
      <w:r>
        <w:t xml:space="preserve"> запускается пушем</w:t>
      </w:r>
    </w:p>
    <w:p>
      <w:r>
        <w:t>файла-триггера: он отвечает требованиям ТЗ п. 4.2 треб. 5 и 6, а его числа</w:t>
      </w:r>
    </w:p>
    <w:p>
      <w:r>
        <w:t xml:space="preserve">попадают в реестр </w:t>
      </w:r>
      <w:r>
        <w:rPr>
          <w:rFonts w:ascii="Consolas" w:hAnsi="Consolas"/>
          <w:color w:val="224488"/>
          <w:sz w:val="19"/>
        </w:rPr>
        <w:t>reports/NUMBERS.json</w:t>
      </w:r>
      <w:r>
        <w:t xml:space="preserve"> тем же прогоном.</w:t>
      </w:r>
    </w:p>
    <w:p>
      <w:r>
        <w:t>Задания, которые не запускаются сами (их триггер — только правка</w:t>
      </w:r>
    </w:p>
    <w:p>
      <w:r>
        <w:t>файла-триггера или ручной запуск), помечены в колонке «Запуск»: это не</w:t>
      </w:r>
    </w:p>
    <w:p>
      <w:r>
        <w:t>забытые задания, а измерения, которые делают один раз по событию. Ни одно</w:t>
      </w:r>
    </w:p>
    <w:p>
      <w:r>
        <w:t>из них не выдаёт числа «на глаз»: результат каждого — артефакт с числом и</w:t>
      </w:r>
    </w:p>
    <w:p>
      <w:r>
        <w:t>записью в реестре, либо честное «прогонов нет».</w:t>
      </w:r>
    </w:p>
    <w:p>
      <w:r>
        <w:t>Ручной запуск из командной строки в этой работе недоступен (интеграция</w:t>
      </w:r>
    </w:p>
    <w:p>
      <w:r>
        <w:t xml:space="preserve">GitHub не имеет права </w:t>
      </w:r>
      <w:r>
        <w:rPr>
          <w:rFonts w:ascii="Consolas" w:hAnsi="Consolas"/>
          <w:color w:val="224488"/>
          <w:sz w:val="19"/>
        </w:rPr>
        <w:t>Actions: write</w:t>
      </w:r>
      <w:r>
        <w:t>, ответ API — 403), поэтому</w:t>
      </w:r>
    </w:p>
    <w:p>
      <w:r>
        <w:t>одноразовые задания запускаются пушем файла-триггера вида</w:t>
      </w:r>
    </w:p>
    <w:p>
      <w:r>
        <w:rPr>
          <w:rFonts w:ascii="Consolas" w:hAnsi="Consolas"/>
          <w:color w:val="224488"/>
          <w:sz w:val="19"/>
        </w:rPr>
        <w:t>.github/&lt;имя&gt;.trigger</w:t>
      </w:r>
      <w:r>
        <w:t>; это записано в комментариях к каждому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