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243E865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6C0C12">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06B60D99"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1B2290">
        <w:rPr>
          <w:rFonts w:ascii="Montserrat SemiBold" w:hAnsi="Montserrat SemiBold"/>
          <w:color w:val="3E3E3D"/>
          <w:sz w:val="40"/>
          <w:szCs w:val="40"/>
        </w:rPr>
        <w:t>3</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6CD1E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Relational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662760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 xml:space="preserve">RDBMS : </w:t>
      </w:r>
      <w:proofErr w:type="spellStart"/>
      <w:r w:rsidRPr="00333AFD">
        <w:rPr>
          <w:rFonts w:ascii="Segoe UI" w:eastAsia="Times New Roman" w:hAnsi="Segoe UI" w:cs="Segoe UI"/>
          <w:color w:val="24292F"/>
          <w:sz w:val="24"/>
          <w:szCs w:val="24"/>
          <w:lang w:eastAsia="lv-LV"/>
        </w:rPr>
        <w:t>Relational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Management</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System</w:t>
      </w:r>
      <w:proofErr w:type="spellEnd"/>
      <w:r w:rsidRPr="00333AFD">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0FBD67B8"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instance : Datubāzes instance. Tas ir datubāzes servera atmiņu struktūru apgabals, kas pārvalda datubāzes failus. Līdz ar to ka pati datubāze pēc būtības ir fizisku failu kopa uz servera datora, kas satur datubāzes datus,-- instance pārvalda šos failus un apkalpo datubāzes lietotāju </w:t>
      </w:r>
      <w:proofErr w:type="spellStart"/>
      <w:r w:rsidRPr="00333AFD">
        <w:rPr>
          <w:rFonts w:ascii="Segoe UI" w:eastAsia="Times New Roman" w:hAnsi="Segoe UI" w:cs="Segoe UI"/>
          <w:color w:val="24292F"/>
          <w:sz w:val="24"/>
          <w:szCs w:val="24"/>
          <w:lang w:eastAsia="lv-LV"/>
        </w:rPr>
        <w:t>pieslēgumus</w:t>
      </w:r>
      <w:proofErr w:type="spellEnd"/>
      <w:r w:rsidRPr="00333AFD">
        <w:rPr>
          <w:rFonts w:ascii="Segoe UI" w:eastAsia="Times New Roman" w:hAnsi="Segoe UI" w:cs="Segoe UI"/>
          <w:color w:val="24292F"/>
          <w:sz w:val="24"/>
          <w:szCs w:val="24"/>
          <w:lang w:eastAsia="lv-LV"/>
        </w:rPr>
        <w:t>, sesijas, pieprasījumus utt.</w:t>
      </w:r>
    </w:p>
    <w:p w14:paraId="7040C399"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schema</w:t>
      </w:r>
      <w:proofErr w:type="spellEnd"/>
      <w:r w:rsidRPr="00333AFD">
        <w:rPr>
          <w:rFonts w:ascii="Segoe UI" w:eastAsia="Times New Roman" w:hAnsi="Segoe UI" w:cs="Segoe UI"/>
          <w:color w:val="24292F"/>
          <w:sz w:val="24"/>
          <w:szCs w:val="24"/>
          <w:lang w:eastAsia="lv-LV"/>
        </w:rPr>
        <w:t xml:space="preserve"> : Datubāzes shēma. Tā ir datubāzes objektu kolekcija. Shēmas īpašnieks (</w:t>
      </w:r>
      <w:proofErr w:type="spellStart"/>
      <w:r w:rsidRPr="00333AFD">
        <w:rPr>
          <w:rFonts w:ascii="Segoe UI" w:eastAsia="Times New Roman" w:hAnsi="Segoe UI" w:cs="Segoe UI"/>
          <w:color w:val="24292F"/>
          <w:sz w:val="24"/>
          <w:szCs w:val="24"/>
          <w:lang w:eastAsia="lv-LV"/>
        </w:rPr>
        <w:t>owner</w:t>
      </w:r>
      <w:proofErr w:type="spellEnd"/>
      <w:r w:rsidRPr="00333AFD">
        <w:rPr>
          <w:rFonts w:ascii="Segoe UI" w:eastAsia="Times New Roman" w:hAnsi="Segoe UI" w:cs="Segoe UI"/>
          <w:color w:val="24292F"/>
          <w:sz w:val="24"/>
          <w:szCs w:val="24"/>
          <w:lang w:eastAsia="lv-LV"/>
        </w:rPr>
        <w:t xml:space="preserve">) ir datubāzes lietotājs, un shēmai ir tas pats nosaukums kā šim lietotājam. </w:t>
      </w:r>
      <w:proofErr w:type="spellStart"/>
      <w:r w:rsidRPr="00333AFD">
        <w:rPr>
          <w:rFonts w:ascii="Segoe UI" w:eastAsia="Times New Roman" w:hAnsi="Segoe UI" w:cs="Segoe UI"/>
          <w:color w:val="24292F"/>
          <w:sz w:val="24"/>
          <w:szCs w:val="24"/>
          <w:lang w:eastAsia="lv-LV"/>
        </w:rPr>
        <w:t>MySQL</w:t>
      </w:r>
      <w:proofErr w:type="spellEnd"/>
      <w:r w:rsidRPr="00333AFD">
        <w:rPr>
          <w:rFonts w:ascii="Segoe UI" w:eastAsia="Times New Roman" w:hAnsi="Segoe UI" w:cs="Segoe UI"/>
          <w:color w:val="24292F"/>
          <w:sz w:val="24"/>
          <w:szCs w:val="24"/>
          <w:lang w:eastAsia="lv-LV"/>
        </w:rPr>
        <w:t xml:space="preserve"> RDBMS shēma ir ekvivalents datubāzei, kas nav tipiski priekš RDBMS : parasti datubāzes instancē var būt vairākas shēmas.</w:t>
      </w:r>
    </w:p>
    <w:p w14:paraId="7F9CC8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3CD43DBB"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row</w:t>
      </w:r>
      <w:proofErr w:type="spellEnd"/>
      <w:r w:rsidRPr="00333AFD">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3550F37E" w14:textId="20A3099F"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 xml:space="preserve">Datu tips : datu atribūts, kurš paziņo koda </w:t>
      </w:r>
      <w:r w:rsidR="00AF523F" w:rsidRPr="00333AFD">
        <w:rPr>
          <w:rFonts w:ascii="Segoe UI" w:eastAsia="Times New Roman" w:hAnsi="Segoe UI" w:cs="Segoe UI"/>
          <w:color w:val="24292F"/>
          <w:sz w:val="24"/>
          <w:szCs w:val="24"/>
          <w:lang w:eastAsia="lv-LV"/>
        </w:rPr>
        <w:t>kompilatoram</w:t>
      </w:r>
      <w:r w:rsidRPr="00333AFD">
        <w:rPr>
          <w:rFonts w:ascii="Segoe UI" w:eastAsia="Times New Roman" w:hAnsi="Segoe UI" w:cs="Segoe UI"/>
          <w:color w:val="24292F"/>
          <w:sz w:val="24"/>
          <w:szCs w:val="24"/>
          <w:lang w:eastAsia="lv-LV"/>
        </w:rPr>
        <w:t xml:space="preserve"> vai </w:t>
      </w:r>
      <w:r w:rsidR="00AF523F" w:rsidRPr="00333AFD">
        <w:rPr>
          <w:rFonts w:ascii="Segoe UI" w:eastAsia="Times New Roman" w:hAnsi="Segoe UI" w:cs="Segoe UI"/>
          <w:color w:val="24292F"/>
          <w:sz w:val="24"/>
          <w:szCs w:val="24"/>
          <w:lang w:eastAsia="lv-LV"/>
        </w:rPr>
        <w:t>interpretatoram</w:t>
      </w:r>
      <w:r w:rsidRPr="00333AFD">
        <w:rPr>
          <w:rFonts w:ascii="Segoe UI" w:eastAsia="Times New Roman" w:hAnsi="Segoe UI" w:cs="Segoe UI"/>
          <w:color w:val="24292F"/>
          <w:sz w:val="24"/>
          <w:szCs w:val="24"/>
          <w:lang w:eastAsia="lv-LV"/>
        </w:rPr>
        <w:t xml:space="preserve"> veidu kā programmētājs varēs izmantot šos datus. Vairākums </w:t>
      </w:r>
      <w:r w:rsidR="00AF523F" w:rsidRPr="00333AFD">
        <w:rPr>
          <w:rFonts w:ascii="Segoe UI" w:eastAsia="Times New Roman" w:hAnsi="Segoe UI" w:cs="Segoe UI"/>
          <w:color w:val="24292F"/>
          <w:sz w:val="24"/>
          <w:szCs w:val="24"/>
          <w:lang w:eastAsia="lv-LV"/>
        </w:rPr>
        <w:t>programmēšanas</w:t>
      </w:r>
      <w:r w:rsidRPr="00333AFD">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w:t>
      </w:r>
      <w:r w:rsidRPr="00333AFD">
        <w:rPr>
          <w:rFonts w:ascii="Segoe UI" w:eastAsia="Times New Roman" w:hAnsi="Segoe UI" w:cs="Segoe UI"/>
          <w:color w:val="24292F"/>
          <w:sz w:val="24"/>
          <w:szCs w:val="24"/>
          <w:lang w:eastAsia="lv-LV"/>
        </w:rPr>
        <w:lastRenderedPageBreak/>
        <w:t>skaitļus), teksta datu tips un loģisks datu tips (</w:t>
      </w:r>
      <w:proofErr w:type="spellStart"/>
      <w:r w:rsidRPr="00333AFD">
        <w:rPr>
          <w:rFonts w:ascii="Segoe UI" w:eastAsia="Times New Roman" w:hAnsi="Segoe UI" w:cs="Segoe UI"/>
          <w:i/>
          <w:iCs/>
          <w:color w:val="24292F"/>
          <w:sz w:val="24"/>
          <w:szCs w:val="24"/>
          <w:lang w:eastAsia="lv-LV"/>
        </w:rPr>
        <w:t>Boolean</w:t>
      </w:r>
      <w:proofErr w:type="spellEnd"/>
      <w:r w:rsidRPr="00333AFD">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7D9A0A54"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index</w:t>
      </w:r>
      <w:proofErr w:type="spellEnd"/>
      <w:r w:rsidRPr="00333AFD">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198B2564"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333AFD">
        <w:rPr>
          <w:rFonts w:ascii="Segoe UI" w:eastAsia="Times New Roman" w:hAnsi="Segoe UI" w:cs="Segoe UI"/>
          <w:color w:val="24292F"/>
          <w:sz w:val="24"/>
          <w:szCs w:val="24"/>
          <w:lang w:eastAsia="lv-LV"/>
        </w:rPr>
        <w:t>primary</w:t>
      </w:r>
      <w:proofErr w:type="spellEnd"/>
      <w:r w:rsidRPr="00333AFD">
        <w:rPr>
          <w:rFonts w:ascii="Segoe UI" w:eastAsia="Times New Roman" w:hAnsi="Segoe UI" w:cs="Segoe UI"/>
          <w:color w:val="24292F"/>
          <w:sz w:val="24"/>
          <w:szCs w:val="24"/>
          <w:lang w:eastAsia="lv-LV"/>
        </w:rPr>
        <w:t>) un norādes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0A261DF6" w14:textId="6EAFF665"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column</w:t>
      </w:r>
      <w:proofErr w:type="spellEnd"/>
      <w:r w:rsidRPr="00333AFD">
        <w:rPr>
          <w:rFonts w:ascii="Segoe UI" w:eastAsia="Times New Roman" w:hAnsi="Segoe UI" w:cs="Segoe UI"/>
          <w:color w:val="24292F"/>
          <w:sz w:val="24"/>
          <w:szCs w:val="24"/>
          <w:lang w:eastAsia="lv-LV"/>
        </w:rPr>
        <w:t xml:space="preserve">(s)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 xml:space="preserve"> : Tabulas lauka(-u) ierobežojums. Tas ir</w:t>
      </w:r>
      <w:r w:rsidR="00AF523F">
        <w:rPr>
          <w:rFonts w:ascii="Segoe UI" w:eastAsia="Times New Roman" w:hAnsi="Segoe UI" w:cs="Segoe UI"/>
          <w:color w:val="24292F"/>
          <w:sz w:val="24"/>
          <w:szCs w:val="24"/>
          <w:lang w:eastAsia="lv-LV"/>
        </w:rPr>
        <w:t xml:space="preserve"> </w:t>
      </w:r>
      <w:r w:rsidRPr="00333AFD">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AF523F" w:rsidRPr="00333AFD">
        <w:rPr>
          <w:rFonts w:ascii="Segoe UI" w:eastAsia="Times New Roman" w:hAnsi="Segoe UI" w:cs="Segoe UI"/>
          <w:color w:val="24292F"/>
          <w:sz w:val="24"/>
          <w:szCs w:val="24"/>
          <w:lang w:eastAsia="lv-LV"/>
        </w:rPr>
        <w:t>galvenie</w:t>
      </w:r>
      <w:r w:rsidRPr="00333AFD">
        <w:rPr>
          <w:rFonts w:ascii="Segoe UI" w:eastAsia="Times New Roman" w:hAnsi="Segoe UI" w:cs="Segoe UI"/>
          <w:color w:val="24292F"/>
          <w:sz w:val="24"/>
          <w:szCs w:val="24"/>
          <w:lang w:eastAsia="lv-LV"/>
        </w:rPr>
        <w:t xml:space="preserve"> izplatītākie ierobežojumu tipi:</w:t>
      </w:r>
    </w:p>
    <w:p w14:paraId="7358156B" w14:textId="77777777" w:rsidR="00333AFD" w:rsidRPr="00333AFD" w:rsidRDefault="00333AFD" w:rsidP="00333AF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primārās atslēgas ierobežojums (</w:t>
      </w:r>
      <w:proofErr w:type="spellStart"/>
      <w:r w:rsidRPr="00333AFD">
        <w:rPr>
          <w:rFonts w:ascii="Segoe UI" w:eastAsia="Times New Roman" w:hAnsi="Segoe UI" w:cs="Segoe UI"/>
          <w:color w:val="24292F"/>
          <w:sz w:val="24"/>
          <w:szCs w:val="24"/>
          <w:lang w:eastAsia="lv-LV"/>
        </w:rPr>
        <w:t>primary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3AACC6"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norādes atslēgas ierobežojums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0702E7FF"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unikalitātes ierobežojums (</w:t>
      </w:r>
      <w:proofErr w:type="spellStart"/>
      <w:r w:rsidRPr="00333AFD">
        <w:rPr>
          <w:rFonts w:ascii="Segoe UI" w:eastAsia="Times New Roman" w:hAnsi="Segoe UI" w:cs="Segoe UI"/>
          <w:color w:val="24292F"/>
          <w:sz w:val="24"/>
          <w:szCs w:val="24"/>
          <w:lang w:eastAsia="lv-LV"/>
        </w:rPr>
        <w:t>unique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8AE0BB"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vērtību saraksta ierobežojums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check</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0BDC172A"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vērtības obligātuma ierobežojums (</w:t>
      </w:r>
      <w:proofErr w:type="spellStart"/>
      <w:r w:rsidRPr="00333AFD">
        <w:rPr>
          <w:rFonts w:ascii="Segoe UI" w:eastAsia="Times New Roman" w:hAnsi="Segoe UI" w:cs="Segoe UI"/>
          <w:color w:val="24292F"/>
          <w:sz w:val="24"/>
          <w:szCs w:val="24"/>
          <w:lang w:eastAsia="lv-LV"/>
        </w:rPr>
        <w:t>not</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null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7166B3" w14:textId="7A9315DF"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Varchar</w:t>
      </w:r>
      <w:proofErr w:type="spellEnd"/>
      <w:r w:rsidRPr="00333AFD">
        <w:rPr>
          <w:rFonts w:ascii="Segoe UI" w:eastAsia="Times New Roman" w:hAnsi="Segoe UI" w:cs="Segoe UI"/>
          <w:color w:val="24292F"/>
          <w:sz w:val="24"/>
          <w:szCs w:val="24"/>
          <w:lang w:eastAsia="lv-LV"/>
        </w:rPr>
        <w:t xml:space="preserve"> : Datu tips datubāzēs, kurš tiek izmantots lai glabātu mainīga garuma tekstu. Mainīgā definīcijā tiek norādīts maksimālais pieļaujamais teksta garums, bet reāli tas aizņem datora atmiņā tika daudz vietas, cik ir nepieciešams konkrēta teksta vērtības </w:t>
      </w:r>
      <w:r w:rsidR="00AF523F" w:rsidRPr="00333AFD">
        <w:rPr>
          <w:rFonts w:ascii="Segoe UI" w:eastAsia="Times New Roman" w:hAnsi="Segoe UI" w:cs="Segoe UI"/>
          <w:color w:val="24292F"/>
          <w:sz w:val="24"/>
          <w:szCs w:val="24"/>
          <w:lang w:eastAsia="lv-LV"/>
        </w:rPr>
        <w:t>glabāšanai</w:t>
      </w:r>
      <w:r w:rsidRPr="00333AFD">
        <w:rPr>
          <w:rFonts w:ascii="Segoe UI" w:eastAsia="Times New Roman" w:hAnsi="Segoe UI" w:cs="Segoe UI"/>
          <w:color w:val="24292F"/>
          <w:sz w:val="24"/>
          <w:szCs w:val="24"/>
          <w:lang w:eastAsia="lv-LV"/>
        </w:rPr>
        <w:t>.</w:t>
      </w:r>
    </w:p>
    <w:p w14:paraId="3A7D9C99" w14:textId="5C8E7A36"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Success</w:t>
      </w:r>
      <w:proofErr w:type="spellEnd"/>
      <w:r w:rsidRPr="00333AFD">
        <w:rPr>
          <w:rFonts w:ascii="Segoe UI" w:eastAsia="Times New Roman" w:hAnsi="Segoe UI" w:cs="Segoe UI"/>
          <w:color w:val="24292F"/>
          <w:sz w:val="24"/>
          <w:szCs w:val="24"/>
          <w:lang w:eastAsia="lv-LV"/>
        </w:rPr>
        <w:t xml:space="preserve"> / </w:t>
      </w:r>
      <w:proofErr w:type="spellStart"/>
      <w:r w:rsidRPr="00333AFD">
        <w:rPr>
          <w:rFonts w:ascii="Segoe UI" w:eastAsia="Times New Roman" w:hAnsi="Segoe UI" w:cs="Segoe UI"/>
          <w:color w:val="24292F"/>
          <w:sz w:val="24"/>
          <w:szCs w:val="24"/>
          <w:lang w:eastAsia="lv-LV"/>
        </w:rPr>
        <w:t>Failure</w:t>
      </w:r>
      <w:proofErr w:type="spellEnd"/>
      <w:r w:rsidRPr="00333AFD">
        <w:rPr>
          <w:rFonts w:ascii="Segoe UI" w:eastAsia="Times New Roman" w:hAnsi="Segoe UI" w:cs="Segoe UI"/>
          <w:color w:val="24292F"/>
          <w:sz w:val="24"/>
          <w:szCs w:val="24"/>
          <w:lang w:eastAsia="lv-LV"/>
        </w:rPr>
        <w:t xml:space="preserve"> : Programmētāju žargons, </w:t>
      </w:r>
      <w:r w:rsidR="00AF523F" w:rsidRPr="00333AFD">
        <w:rPr>
          <w:rFonts w:ascii="Segoe UI" w:eastAsia="Times New Roman" w:hAnsi="Segoe UI" w:cs="Segoe UI"/>
          <w:color w:val="24292F"/>
          <w:sz w:val="24"/>
          <w:szCs w:val="24"/>
          <w:lang w:eastAsia="lv-LV"/>
        </w:rPr>
        <w:t>burtiski</w:t>
      </w:r>
      <w:r w:rsidRPr="00333AFD">
        <w:rPr>
          <w:rFonts w:ascii="Segoe UI" w:eastAsia="Times New Roman" w:hAnsi="Segoe UI" w:cs="Segoe UI"/>
          <w:color w:val="24292F"/>
          <w:sz w:val="24"/>
          <w:szCs w:val="24"/>
          <w:lang w:eastAsia="lv-LV"/>
        </w:rPr>
        <w:t xml:space="preserve"> nozīmē Veiksme / Neveiksme. Parasti apzīmē kādas darbības, programmas daļas, testa u.tml. gala rezultātu.</w:t>
      </w:r>
    </w:p>
    <w:p w14:paraId="7FED5C90"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Regular</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expression</w:t>
      </w:r>
      <w:proofErr w:type="spellEnd"/>
      <w:r w:rsidRPr="00333AFD">
        <w:rPr>
          <w:rFonts w:ascii="Segoe UI" w:eastAsia="Times New Roman" w:hAnsi="Segoe UI" w:cs="Segoe UI"/>
          <w:color w:val="24292F"/>
          <w:sz w:val="24"/>
          <w:szCs w:val="24"/>
          <w:lang w:eastAsia="lv-LV"/>
        </w:rPr>
        <w:t xml:space="preserve"> : Regulāra izteiksme. Tā ir simbolu virkne, pierakstīta speciālā notācijā, kura definē teksta meklēšanas paraugu.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6442" w14:textId="77777777" w:rsidR="00F6791B" w:rsidRDefault="00F6791B" w:rsidP="001C7349">
      <w:pPr>
        <w:spacing w:after="0" w:line="240" w:lineRule="auto"/>
      </w:pPr>
      <w:r>
        <w:separator/>
      </w:r>
    </w:p>
  </w:endnote>
  <w:endnote w:type="continuationSeparator" w:id="0">
    <w:p w14:paraId="154758E1" w14:textId="77777777" w:rsidR="00F6791B" w:rsidRDefault="00F6791B"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A80F" w14:textId="77777777" w:rsidR="00F6791B" w:rsidRDefault="00F6791B" w:rsidP="001C7349">
      <w:pPr>
        <w:spacing w:after="0" w:line="240" w:lineRule="auto"/>
      </w:pPr>
      <w:r>
        <w:separator/>
      </w:r>
    </w:p>
  </w:footnote>
  <w:footnote w:type="continuationSeparator" w:id="0">
    <w:p w14:paraId="51FE6E59" w14:textId="77777777" w:rsidR="00F6791B" w:rsidRDefault="00F6791B"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671B2840" w:rsidR="001C7349" w:rsidRPr="001C7349" w:rsidRDefault="00731C7A" w:rsidP="006C0C12">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EA35CC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6C0C12">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48E"/>
    <w:multiLevelType w:val="multilevel"/>
    <w:tmpl w:val="425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B2290"/>
    <w:rsid w:val="001C7349"/>
    <w:rsid w:val="00276634"/>
    <w:rsid w:val="00333AFD"/>
    <w:rsid w:val="003858CA"/>
    <w:rsid w:val="003D498E"/>
    <w:rsid w:val="003D5F48"/>
    <w:rsid w:val="00506621"/>
    <w:rsid w:val="005A1BD4"/>
    <w:rsid w:val="006C0C12"/>
    <w:rsid w:val="00731C7A"/>
    <w:rsid w:val="0079783B"/>
    <w:rsid w:val="00844C2B"/>
    <w:rsid w:val="0088106D"/>
    <w:rsid w:val="008B2A75"/>
    <w:rsid w:val="00AC709A"/>
    <w:rsid w:val="00AF523F"/>
    <w:rsid w:val="00B33E66"/>
    <w:rsid w:val="00C36A91"/>
    <w:rsid w:val="00C91DD5"/>
    <w:rsid w:val="00CD1E23"/>
    <w:rsid w:val="00D2698A"/>
    <w:rsid w:val="00D5671C"/>
    <w:rsid w:val="00D939E2"/>
    <w:rsid w:val="00DF031F"/>
    <w:rsid w:val="00DF07F4"/>
    <w:rsid w:val="00E02219"/>
    <w:rsid w:val="00E36956"/>
    <w:rsid w:val="00F6791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 w:id="17187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16</cp:revision>
  <dcterms:created xsi:type="dcterms:W3CDTF">2021-07-23T09:02:00Z</dcterms:created>
  <dcterms:modified xsi:type="dcterms:W3CDTF">2022-03-19T10:29:00Z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