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00039216" w14:textId="77777777" w:rsidR="00432492" w:rsidRDefault="00432492" w:rsidP="00C91DD5">
      <w:pPr>
        <w:jc w:val="center"/>
        <w:rPr>
          <w:rFonts w:ascii="Montserrat" w:hAnsi="Montserrat" w:cs="Montserrat"/>
          <w:color w:val="3D3D3D"/>
          <w:sz w:val="40"/>
          <w:szCs w:val="40"/>
        </w:rPr>
      </w:pPr>
    </w:p>
    <w:p w14:paraId="050309A6" w14:textId="1E856F17"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8942EA">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584EA39A" w14:textId="77777777" w:rsidR="000B5E4C" w:rsidRPr="00E63C4B" w:rsidRDefault="000B5E4C" w:rsidP="00E63C4B">
      <w:pPr>
        <w:pStyle w:val="Heading1"/>
        <w:rPr>
          <w:rFonts w:ascii="Montserrat SemiBold" w:hAnsi="Montserrat SemiBold"/>
          <w:color w:val="3E3E3D"/>
          <w:sz w:val="40"/>
          <w:szCs w:val="40"/>
        </w:rPr>
      </w:pPr>
      <w:r w:rsidRPr="00E63C4B">
        <w:rPr>
          <w:rFonts w:ascii="Montserrat SemiBold" w:hAnsi="Montserrat SemiBold"/>
          <w:color w:val="3E3E3D"/>
          <w:sz w:val="40"/>
          <w:szCs w:val="40"/>
        </w:rPr>
        <w:t>Nodarbība 06</w:t>
      </w:r>
    </w:p>
    <w:p w14:paraId="5BE73FAF" w14:textId="5D806448" w:rsidR="000B5E4C" w:rsidRPr="00E63C4B" w:rsidRDefault="000B5E4C" w:rsidP="00E63C4B">
      <w:pPr>
        <w:pStyle w:val="Heading2"/>
        <w:rPr>
          <w:rFonts w:ascii="Montserrat SemiBold" w:hAnsi="Montserrat SemiBold"/>
          <w:color w:val="3E3E3D"/>
          <w:sz w:val="32"/>
          <w:szCs w:val="32"/>
        </w:rPr>
      </w:pPr>
      <w:r w:rsidRPr="00E63C4B">
        <w:rPr>
          <w:rFonts w:ascii="Montserrat SemiBold" w:hAnsi="Montserrat SemiBold"/>
          <w:color w:val="3E3E3D"/>
          <w:sz w:val="32"/>
          <w:szCs w:val="32"/>
        </w:rPr>
        <w:t xml:space="preserve">Uzdevums 1 : </w:t>
      </w:r>
      <w:r w:rsidR="00E63C4B" w:rsidRPr="00E63C4B">
        <w:rPr>
          <w:rFonts w:ascii="Montserrat SemiBold" w:hAnsi="Montserrat SemiBold"/>
          <w:color w:val="3E3E3D"/>
          <w:sz w:val="32"/>
          <w:szCs w:val="32"/>
        </w:rPr>
        <w:t>Datu bāzes uzturēšana</w:t>
      </w:r>
    </w:p>
    <w:p w14:paraId="5182F643" w14:textId="7D72AA4D" w:rsidR="000B5E4C" w:rsidRDefault="00E63C4B" w:rsidP="000B5E4C">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Datu bāzes objektu pievienošana, modificēšana, dzēšana</w:t>
      </w:r>
    </w:p>
    <w:p w14:paraId="282E5271" w14:textId="3B96F52A" w:rsidR="000B5E4C" w:rsidRDefault="000B5E4C" w:rsidP="000B5E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Šajā praktiskajā nodarbībā jūs</w:t>
      </w:r>
      <w:r w:rsidR="00E63C4B">
        <w:rPr>
          <w:rFonts w:ascii="Segoe UI" w:hAnsi="Segoe UI" w:cs="Segoe UI"/>
          <w:color w:val="24292F"/>
        </w:rPr>
        <w:t xml:space="preserve"> nostiprināsiet</w:t>
      </w:r>
      <w:r>
        <w:rPr>
          <w:rFonts w:ascii="Segoe UI" w:hAnsi="Segoe UI" w:cs="Segoe UI"/>
          <w:color w:val="24292F"/>
        </w:rPr>
        <w:t xml:space="preserve"> iegū</w:t>
      </w:r>
      <w:r w:rsidR="00E63C4B">
        <w:rPr>
          <w:rFonts w:ascii="Segoe UI" w:hAnsi="Segoe UI" w:cs="Segoe UI"/>
          <w:color w:val="24292F"/>
        </w:rPr>
        <w:t>tas</w:t>
      </w:r>
      <w:r>
        <w:rPr>
          <w:rFonts w:ascii="Segoe UI" w:hAnsi="Segoe UI" w:cs="Segoe UI"/>
          <w:color w:val="24292F"/>
        </w:rPr>
        <w:t xml:space="preserve"> iemaņas </w:t>
      </w:r>
      <w:r w:rsidR="00E63C4B">
        <w:rPr>
          <w:rFonts w:ascii="Segoe UI" w:hAnsi="Segoe UI" w:cs="Segoe UI"/>
          <w:color w:val="24292F"/>
        </w:rPr>
        <w:t>datu bāzes uzturēšanā</w:t>
      </w:r>
      <w:r>
        <w:rPr>
          <w:rFonts w:ascii="Segoe UI" w:hAnsi="Segoe UI" w:cs="Segoe UI"/>
          <w:color w:val="24292F"/>
        </w:rPr>
        <w:t xml:space="preserve">. </w:t>
      </w:r>
      <w:r w:rsidR="00E63C4B">
        <w:rPr>
          <w:rFonts w:ascii="Segoe UI" w:hAnsi="Segoe UI" w:cs="Segoe UI"/>
          <w:color w:val="24292F"/>
        </w:rPr>
        <w:t>Veikt datu bāzes uzturēšanas darbus var divos veidos : izmantojot grafisku klientu, kā MySQL Workbench, un izmantojot skriptus ar DDL komandām. Grafiska klienta rīka izmantošana ir ērtāks veids, bet tas neļauj veikt izmaiņu uzlikšanu citās vidēs, līdz ar to profesionālajos projektos tiek izmantots otrs veids: saglabātus skriptus var ērti piegādāt un palaist vairākās datu bāzes instancēs.</w:t>
      </w:r>
    </w:p>
    <w:p w14:paraId="7EE2617A" w14:textId="77777777" w:rsidR="00291637" w:rsidRDefault="000B5E4C" w:rsidP="00291637">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Pieslēdz</w:t>
      </w:r>
      <w:r w:rsidR="00291637">
        <w:rPr>
          <w:rFonts w:ascii="Segoe UI" w:hAnsi="Segoe UI" w:cs="Segoe UI"/>
          <w:color w:val="24292F"/>
        </w:rPr>
        <w:t>ie</w:t>
      </w:r>
      <w:r>
        <w:rPr>
          <w:rFonts w:ascii="Segoe UI" w:hAnsi="Segoe UI" w:cs="Segoe UI"/>
          <w:color w:val="24292F"/>
        </w:rPr>
        <w:t>ties datu bāzei</w:t>
      </w:r>
      <w:r w:rsidR="00291637">
        <w:rPr>
          <w:rFonts w:ascii="Segoe UI" w:hAnsi="Segoe UI" w:cs="Segoe UI"/>
          <w:color w:val="24292F"/>
        </w:rPr>
        <w:t xml:space="preserve"> ar MySQL Workbench</w:t>
      </w:r>
      <w:r>
        <w:rPr>
          <w:rFonts w:ascii="Segoe UI" w:hAnsi="Segoe UI" w:cs="Segoe UI"/>
          <w:color w:val="24292F"/>
        </w:rPr>
        <w:t>.</w:t>
      </w:r>
    </w:p>
    <w:p w14:paraId="572154BC" w14:textId="77777777" w:rsidR="00291637" w:rsidRDefault="00291637" w:rsidP="00291637">
      <w:pPr>
        <w:pStyle w:val="NormalWeb"/>
        <w:numPr>
          <w:ilvl w:val="0"/>
          <w:numId w:val="2"/>
        </w:numPr>
        <w:shd w:val="clear" w:color="auto" w:fill="FFFFFF"/>
        <w:spacing w:before="240" w:beforeAutospacing="0" w:after="240" w:afterAutospacing="0"/>
        <w:rPr>
          <w:rFonts w:ascii="Segoe UI" w:hAnsi="Segoe UI" w:cs="Segoe UI"/>
          <w:color w:val="24292F"/>
        </w:rPr>
      </w:pPr>
      <w:r w:rsidRPr="00291637">
        <w:rPr>
          <w:rFonts w:ascii="Segoe UI" w:hAnsi="Segoe UI" w:cs="Segoe UI"/>
          <w:color w:val="24292F"/>
        </w:rPr>
        <w:t xml:space="preserve">Izpildiet </w:t>
      </w:r>
      <w:r>
        <w:rPr>
          <w:rFonts w:ascii="Segoe UI" w:hAnsi="Segoe UI" w:cs="Segoe UI"/>
          <w:color w:val="24292F"/>
        </w:rPr>
        <w:t>nodarbības prezentācijā aprakstītas darbības:</w:t>
      </w:r>
    </w:p>
    <w:p w14:paraId="73D73C03" w14:textId="77777777" w:rsidR="00291637" w:rsidRDefault="00291637" w:rsidP="00291637">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izveidojiet jaunu modeli ar jaunām tabulām, saitēm (norādes atslēgām), indeksiem</w:t>
      </w:r>
    </w:p>
    <w:p w14:paraId="09CEAA8D" w14:textId="77777777" w:rsidR="00291637" w:rsidRDefault="00291637" w:rsidP="00291637">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uzģenerējiet modeļa skriptus</w:t>
      </w:r>
    </w:p>
    <w:p w14:paraId="49043B44" w14:textId="58718816" w:rsidR="000B5E4C" w:rsidRDefault="00291637" w:rsidP="00291637">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palaidiet skriptus lai izveidotu jaunus objektus</w:t>
      </w:r>
    </w:p>
    <w:p w14:paraId="167E9BEC" w14:textId="68D63810" w:rsidR="00291637" w:rsidRPr="00291637" w:rsidRDefault="00291637" w:rsidP="00291637">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modificējiet izveidotus objektus (izdzēsiet lauku tabulā, pievienojiet lauku tabulā u.tml.)</w:t>
      </w:r>
    </w:p>
    <w:p w14:paraId="6DABC0EF" w14:textId="28CC4087" w:rsidR="00291637" w:rsidRDefault="00291637" w:rsidP="00291637">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Uzrakstiet skriptu ar DDL komandām:</w:t>
      </w:r>
    </w:p>
    <w:p w14:paraId="3ED434F7" w14:textId="69363C19" w:rsidR="00291637" w:rsidRDefault="00BE06C9" w:rsidP="00291637">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Tabulas veidošana kā citas tabulas kopija (CREATE TABLE AS SELECT)</w:t>
      </w:r>
    </w:p>
    <w:p w14:paraId="60AC85D0" w14:textId="2449882F" w:rsidR="00BE06C9" w:rsidRDefault="00BE06C9" w:rsidP="00291637">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Tabulas modificēšana</w:t>
      </w:r>
    </w:p>
    <w:p w14:paraId="33FA2F3E" w14:textId="66BB37C8" w:rsidR="00BE06C9" w:rsidRDefault="00BE06C9" w:rsidP="00291637">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Indeksa veidošana</w:t>
      </w:r>
    </w:p>
    <w:p w14:paraId="3757E95F" w14:textId="0897C54F" w:rsidR="00BE06C9" w:rsidRDefault="00BE06C9" w:rsidP="00291637">
      <w:pPr>
        <w:pStyle w:val="NormalWeb"/>
        <w:numPr>
          <w:ilvl w:val="1"/>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Jebkādas citas jēgpilnas DDL komandas</w:t>
      </w:r>
    </w:p>
    <w:p w14:paraId="61CA484D" w14:textId="51CC1266" w:rsidR="000B5E4C" w:rsidRDefault="000B5E4C" w:rsidP="000B5E4C">
      <w:pPr>
        <w:pStyle w:val="NormalWeb"/>
        <w:shd w:val="clear" w:color="auto" w:fill="FFFFFF"/>
        <w:spacing w:before="0" w:beforeAutospacing="0"/>
        <w:rPr>
          <w:rFonts w:ascii="Segoe UI" w:hAnsi="Segoe UI" w:cs="Segoe UI"/>
          <w:color w:val="24292F"/>
        </w:rPr>
      </w:pPr>
      <w:r>
        <w:rPr>
          <w:rFonts w:ascii="Segoe UI" w:hAnsi="Segoe UI" w:cs="Segoe UI"/>
          <w:color w:val="24292F"/>
        </w:rPr>
        <w:t xml:space="preserve">Saglabājiet savu kodu failā. Failu saglabājiet </w:t>
      </w:r>
      <w:r w:rsidR="008942EA">
        <w:rPr>
          <w:rFonts w:ascii="Segoe UI" w:hAnsi="Segoe UI" w:cs="Segoe UI"/>
          <w:color w:val="24292F"/>
          <w:shd w:val="clear" w:color="auto" w:fill="FFFFFF"/>
        </w:rPr>
        <w:t>pasniedzēja norādītajā vietā</w:t>
      </w:r>
      <w:r>
        <w:rPr>
          <w:rFonts w:ascii="Segoe UI" w:hAnsi="Segoe UI" w:cs="Segoe UI"/>
          <w:color w:val="24292F"/>
        </w:rPr>
        <w:t>.</w:t>
      </w:r>
    </w:p>
    <w:p w14:paraId="7F9FA18F" w14:textId="2A05D9EB" w:rsidR="00116859" w:rsidRDefault="00116859" w:rsidP="00B33E66">
      <w:pPr>
        <w:jc w:val="both"/>
        <w:rPr>
          <w:rFonts w:ascii="Montserrat" w:hAnsi="Montserrat" w:cs="Open Sans"/>
          <w:color w:val="3E3E3D"/>
          <w:sz w:val="24"/>
          <w:szCs w:val="24"/>
          <w:shd w:val="clear" w:color="auto" w:fill="FFFFFF"/>
        </w:rPr>
      </w:pPr>
    </w:p>
    <w:p w14:paraId="3D85E6A9" w14:textId="54EEB683" w:rsidR="00116859" w:rsidRDefault="00116859" w:rsidP="00B33E66">
      <w:pPr>
        <w:jc w:val="both"/>
        <w:rPr>
          <w:rFonts w:ascii="Montserrat" w:hAnsi="Montserrat" w:cs="Open Sans"/>
          <w:color w:val="3E3E3D"/>
          <w:sz w:val="24"/>
          <w:szCs w:val="24"/>
          <w:shd w:val="clear" w:color="auto" w:fill="FFFFFF"/>
        </w:rPr>
      </w:pPr>
    </w:p>
    <w:p w14:paraId="6E113E05" w14:textId="25B45AC1" w:rsidR="00156844" w:rsidRPr="00B33E66" w:rsidRDefault="00156844" w:rsidP="000B5E4C"/>
    <w:sectPr w:rsidR="00156844" w:rsidRPr="00B33E66"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CE6E7" w14:textId="77777777" w:rsidR="000C3674" w:rsidRDefault="000C3674" w:rsidP="001C7349">
      <w:pPr>
        <w:spacing w:after="0" w:line="240" w:lineRule="auto"/>
      </w:pPr>
      <w:r>
        <w:separator/>
      </w:r>
    </w:p>
  </w:endnote>
  <w:endnote w:type="continuationSeparator" w:id="0">
    <w:p w14:paraId="26B63494" w14:textId="77777777" w:rsidR="000C3674" w:rsidRDefault="000C3674"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35C2" w14:textId="77777777" w:rsidR="000C3674" w:rsidRDefault="000C3674" w:rsidP="001C7349">
      <w:pPr>
        <w:spacing w:after="0" w:line="240" w:lineRule="auto"/>
      </w:pPr>
      <w:r>
        <w:separator/>
      </w:r>
    </w:p>
  </w:footnote>
  <w:footnote w:type="continuationSeparator" w:id="0">
    <w:p w14:paraId="188E60AB" w14:textId="77777777" w:rsidR="000C3674" w:rsidRDefault="000C3674"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2EFF8DF1"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8942EA">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89F"/>
    <w:multiLevelType w:val="multilevel"/>
    <w:tmpl w:val="CD303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D6691"/>
    <w:multiLevelType w:val="multilevel"/>
    <w:tmpl w:val="1C06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B5E4C"/>
    <w:rsid w:val="000C3674"/>
    <w:rsid w:val="00116859"/>
    <w:rsid w:val="00156844"/>
    <w:rsid w:val="001C7349"/>
    <w:rsid w:val="00291637"/>
    <w:rsid w:val="003858CA"/>
    <w:rsid w:val="00432492"/>
    <w:rsid w:val="005A1BD4"/>
    <w:rsid w:val="00731C7A"/>
    <w:rsid w:val="00811076"/>
    <w:rsid w:val="008942EA"/>
    <w:rsid w:val="00AC709A"/>
    <w:rsid w:val="00B33E66"/>
    <w:rsid w:val="00BE06C9"/>
    <w:rsid w:val="00C91DD5"/>
    <w:rsid w:val="00DF031F"/>
    <w:rsid w:val="00DF07F4"/>
    <w:rsid w:val="00E146A6"/>
    <w:rsid w:val="00E36956"/>
    <w:rsid w:val="00E63C4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0B5E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5E4C"/>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0B5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3576">
      <w:bodyDiv w:val="1"/>
      <w:marLeft w:val="0"/>
      <w:marRight w:val="0"/>
      <w:marTop w:val="0"/>
      <w:marBottom w:val="0"/>
      <w:divBdr>
        <w:top w:val="none" w:sz="0" w:space="0" w:color="auto"/>
        <w:left w:val="none" w:sz="0" w:space="0" w:color="auto"/>
        <w:bottom w:val="none" w:sz="0" w:space="0" w:color="auto"/>
        <w:right w:val="none" w:sz="0" w:space="0" w:color="auto"/>
      </w:divBdr>
    </w:div>
    <w:div w:id="490952860">
      <w:bodyDiv w:val="1"/>
      <w:marLeft w:val="0"/>
      <w:marRight w:val="0"/>
      <w:marTop w:val="0"/>
      <w:marBottom w:val="0"/>
      <w:divBdr>
        <w:top w:val="none" w:sz="0" w:space="0" w:color="auto"/>
        <w:left w:val="none" w:sz="0" w:space="0" w:color="auto"/>
        <w:bottom w:val="none" w:sz="0" w:space="0" w:color="auto"/>
        <w:right w:val="none" w:sz="0" w:space="0" w:color="auto"/>
      </w:divBdr>
    </w:div>
    <w:div w:id="8994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8</cp:revision>
  <dcterms:created xsi:type="dcterms:W3CDTF">2021-07-23T09:02:00Z</dcterms:created>
  <dcterms:modified xsi:type="dcterms:W3CDTF">2022-03-19T12:04:00Z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