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Жанр </w:t>
      </w:r>
      <w:r>
        <w:rPr>
          <w:rFonts w:cs="Times New Roman" w:ascii="Times New Roman" w:hAnsi="Times New Roman"/>
        </w:rPr>
        <w:t>Beat</w:t>
      </w:r>
      <w:r>
        <w:rPr>
          <w:rFonts w:cs="Times New Roman" w:ascii="Times New Roman" w:hAnsi="Times New Roman"/>
          <w:lang w:val="ru-RU"/>
        </w:rPr>
        <w:t xml:space="preserve"> `</w:t>
      </w:r>
      <w:r>
        <w:rPr>
          <w:rFonts w:cs="Times New Roman" w:ascii="Times New Roman" w:hAnsi="Times New Roman"/>
        </w:rPr>
        <w:t>em</w:t>
      </w:r>
      <w:r>
        <w:rPr>
          <w:rFonts w:cs="Times New Roman" w:ascii="Times New Roman" w:hAnsi="Times New Roman"/>
          <w:lang w:val="ru-RU"/>
        </w:rPr>
        <w:t xml:space="preserve"> </w:t>
      </w:r>
      <w:r>
        <w:rPr>
          <w:rFonts w:cs="Times New Roman" w:ascii="Times New Roman" w:hAnsi="Times New Roman"/>
        </w:rPr>
        <w:t>up</w:t>
      </w:r>
      <w:r>
        <w:rPr>
          <w:rFonts w:cs="Times New Roman" w:ascii="Times New Roman" w:hAnsi="Times New Roman"/>
          <w:lang w:val="ru-RU"/>
        </w:rPr>
        <w:t>.</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Стилистика </w:t>
      </w:r>
      <w:r>
        <w:rPr>
          <w:rFonts w:cs="Times New Roman" w:ascii="Times New Roman" w:hAnsi="Times New Roman"/>
        </w:rPr>
        <w:t>Bomjman</w:t>
      </w:r>
      <w:r>
        <w:rPr>
          <w:rFonts w:cs="Times New Roman" w:ascii="Times New Roman" w:hAnsi="Times New Roman"/>
          <w:lang w:val="ru-RU"/>
        </w:rPr>
        <w:t>.</w:t>
      </w:r>
    </w:p>
    <w:p>
      <w:pPr>
        <w:pStyle w:val="Normal"/>
        <w:spacing w:lineRule="auto" w:line="360" w:before="0" w:after="0"/>
        <w:jc w:val="center"/>
        <w:rPr>
          <w:rFonts w:ascii="Times New Roman" w:hAnsi="Times New Roman" w:cs="Times New Roman"/>
          <w:b/>
          <w:bCs/>
          <w:lang w:val="ru-RU"/>
        </w:rPr>
      </w:pPr>
      <w:r>
        <w:rPr>
          <w:rFonts w:cs="Times New Roman" w:ascii="Times New Roman" w:hAnsi="Times New Roman"/>
          <w:b/>
          <w:bCs/>
          <w:lang w:val="ru-RU"/>
        </w:rPr>
        <w:t>Сеттинг и сюжет</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Вымышленная вселенная с моментами из Гачимучи. </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События происходят 2 июня </w:t>
      </w:r>
      <w:r>
        <w:rPr>
          <w:rFonts w:cs="Times New Roman" w:ascii="Times New Roman" w:hAnsi="Times New Roman"/>
          <w:lang w:val="uk-UA"/>
        </w:rPr>
        <w:t xml:space="preserve">2010 года. </w:t>
      </w:r>
      <w:r>
        <w:rPr>
          <w:rFonts w:cs="Times New Roman" w:ascii="Times New Roman" w:hAnsi="Times New Roman"/>
          <w:lang w:val="ru-RU"/>
        </w:rPr>
        <w:t>Главный герой по кличке Семён Поджигатель в 11 утра пришёл в 7-й корпус КНЭУ, для того чтобы принять участие в съёмках фильма. Погода солнечная. Главный герой поднимается на 4-й этаж и заходит в аудиторию 404. Там стоят незнакомые ему люди, все разговаривают между собой. Что примечательно нигде нет женщин. Стоит разное оборудование – здоровенные камеры, как в фильмах; софтбоксы; лампы разных цветов и хромакей. К главному герою подходит парень, выдаёт портупею и говорит, чтобы тот шёл и переодеваться. Главный герой говорит, что его обманули, мол ему обещали съёмки фильма про рыбную ловлю. Тот парень мешкается, не знает, что делать и просит подождать главного героя ещё немного, пока не придёт режиссёр. Семён отвечает, что ничего ждать не собирается и уходит оттуда. Выйдя из аудитории, он пошёл в клозет. Пока тот сливал масло к нему в клозет зашёл какой-то незнакомец. Главный герой застегнул ширинку, как тут, его усыпили марлей, пропитанной нашатырным спиртом. Этот незнакомец украл кошелёк и оставил свою визитку. Поскольку главный герой был при том невыспавшийся и спал до самого вечера, часов до 15.</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Проснувшись, на полу в аудитории 402, главный герой проверил карманы и обнаружил, что его кошелёк с телефоном украли. Вместо этого оказалась визитка. Далее главный герой выходит из аудитории и видит неподалёку ту самую 404-ю аудиторию. Он подошёл к ней, чтобы спросить кто ли может помочь, но она оказалась закрытой. Видимо съёмки уже закончились. Главный герой спустился на первый этаж, к выходу, но и выход оказался закрытым. Теперь главному герою нужно найти вахтёра, но неизвестно где он сейчас находится.</w:t>
      </w:r>
    </w:p>
    <w:p>
      <w:pPr>
        <w:pStyle w:val="Normal"/>
        <w:spacing w:lineRule="auto" w:line="360" w:before="0" w:after="0"/>
        <w:ind w:firstLine="709"/>
        <w:jc w:val="both"/>
        <w:rPr>
          <w:rFonts w:ascii="Times New Roman" w:hAnsi="Times New Roman" w:cs="Times New Roman"/>
        </w:rPr>
      </w:pPr>
      <w:r>
        <w:rPr>
          <w:rFonts w:cs="Times New Roman" w:ascii="Times New Roman" w:hAnsi="Times New Roman"/>
          <w:lang w:val="ru-RU"/>
        </w:rPr>
        <w:t>Главный герой ходит по разным аудиториям в поисках вахтёра, и в каждой из них на него нападают голые мужики. Найдя наконец вахтёра, тот пытается защититься от главного героя. Но как оказывается потом, на вахтёра тоже напали мужики, потому-то он и спрятался от них. Далее вахтёр соглашается выпустить главного героя.</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Главный герой садится в автомобиль и едет по адресу на визитке. Пока проезжал через лес – двигатель заглох. Главный герой выходит из машины, и видит вдалеке парня. Протагонист пошёл в то место, где видел незнакомца, думая о том, что вдруг тот сможет помочь с машиной. Придя туда гг увидел грядки, загоны для скота. Пока герой шастал по частной территории, к нему сзади подкрался охотник, у него было ружьё, и тот спрашивает, что гг тут забыл. На что герой отвечает, что у него заглох автомобиль и требуется помощь. Охотник рассказывает, что сейчас ничем помочь не сможет, его дядя мог бы подбросить к ближайшему городу, но он ушёл на рыбалку, и нужно дождаться возвращения и лучше переночевать у него. Охотник пошёл в сторону дома. Главный герой посмотрел назад, и увидел гуков. Из-за чего он побежал в сторону Охотника. Охотник понял, что на них собираются напасть и побежал вместе с главным героем домой. Охотник рассказал о гуках и попросил помочь тому добраться до амбара.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Пока они вдвоём шли через лес к амбару, на них нападали гуки. Добравшись до амбара, они спрятались на ночь там, чтобы обезопасить себя и восстановить силы. Главному герою снится сон, в котором тот сидит на лаве, мимо него проходит мужик в портупее. Герой окликает незнакомца и говорит, что ему тут не место. Тот отвечает, чтобы тот шёл за военным кораблём. Они все снимают одежду, и начинают бой.</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Главный герой от испуга просыпается. Охотника в амбаре он не видит, но видит записку на двери. После чего выходит во двор. Там ни одного гука нет, после чего направился в сторону дома. Там встретил охотника, и в этот момент приехал дядя Марк и Сопляк. Сопляк оказался очень трусливым, так как подумал, что главный герой это гук. Охотник рассказал Марку про Семёна и что он тут делает. Дядя сказал, что не может вывезти того в город так как ему нужен отдых после отдыха, и сбагрил всю работу по хозяйству Семёну.</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Семён немного помог по хозяйству и встретил Сопляка, который подслушал то, что Семёну срочно нужно в город. Парниша сказал, что поможет с этим, так как давно хотел уехать от них, но они его держали в плену. Сопляк рассказал план побега.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Наступила ночь. Они встретились с Сопляком, сели в охотничий фургон. Пока заводили фургон проснулся Охотник и разбудил Марка так как слышал какой-то шум. Они выбежали из дома, и увидели, как фургон уехал.</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Уже утро. Сопляк сказал, что подбросит за адресом на визитке, а дальше поедет сам. Вот и попрощались Семён с Сопляком. Главный герой заходит в бар «100 оттенков рентгена», там видит курящего бармена, который ещё и пьёт пиво. За барной стойкой сидит мужик, который уже в отключке. Главный герой достаёт визитку, и бармен сразу же всё понимает. Бармен сказал, чтобы тот следовал за ним. Открывает дверь, а за ней непроглядная тьма, говорит, чтобы шёл туда. Как только Семён зашёл, дверь за ним захлопнулась. Главный герой в кромешной тьме спустился вниз по лестнице и увидел тренажёрный зал. Главный герой проходит через комнаты, одолевая на своём пути мужиков. В конечном итоге приходит к боссу качалки, который и был тем самым, кто украл кошелёк. Главный герой его одолевает и забирает свой кошелёк. У босса был ключ, его тоже забрал. Герой поднимается в полной темноте по лестнице, открывает дверь, и начинается битва с барменом. После этой битвы герой, изнеможённый выходит из бара и падает от бессилия.</w:t>
      </w:r>
    </w:p>
    <w:p>
      <w:pPr>
        <w:pStyle w:val="Normal"/>
        <w:rPr>
          <w:lang w:val="ru-RU"/>
        </w:rPr>
      </w:pPr>
      <w:r>
        <w:rPr>
          <w:lang w:val="ru-RU"/>
        </w:rPr>
      </w:r>
      <w:r>
        <w:br w:type="page"/>
      </w:r>
    </w:p>
    <w:p>
      <w:pPr>
        <w:pStyle w:val="Normal"/>
        <w:spacing w:lineRule="auto" w:line="360" w:before="0" w:after="0"/>
        <w:jc w:val="center"/>
        <w:rPr>
          <w:rFonts w:ascii="Times New Roman" w:hAnsi="Times New Roman" w:cs="Times New Roman"/>
          <w:lang w:val="ru-RU"/>
        </w:rPr>
      </w:pPr>
      <w:r>
        <w:rPr>
          <w:rFonts w:cs="Times New Roman" w:ascii="Times New Roman" w:hAnsi="Times New Roman"/>
          <w:lang w:val="ru-RU"/>
        </w:rPr>
        <w:t>Бестиарий</w:t>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Враги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Голый мужик (мужик)</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человек без одежды, или частично одет. Скорость у него невысокая. Опасен, когда заходит за спину игрока, таким образом он может использовать свою способность, которая сбивает игрока с ног. Никакого оружия, только голые кулаки!</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Раб</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Достаточно слабый враг. В одежде. Он ещё неопытен, выносливость низкая, поэтому бегать может недолго. Никакой опасности не представляет. В качестве оружия использует лёгкие предметы такие как гири, нунчаки, так же может защищаться эспандером.</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Усиленный раб</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человек в одежде. Бегает всё так же недолго. Опасность представляет только тогда, когда заходит со спины. Его способность сковывает игрока, и в этот момент другие противники могут избивать игрока. В качества оружия использует нунчаки, может метать блины, использовать штангу без блинов, гири.</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Гук</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Он не такой мускулистый как голый мужик и усиленный раб, но очень быстрый и выносливый. Одежду он практически не носит. Так же он использует грязь для маскировки, чтобы сливаться с окружением. В качестве оружия использует копья.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jc w:val="both"/>
        <w:rPr>
          <w:rFonts w:ascii="Times New Roman" w:hAnsi="Times New Roman" w:cs="Times New Roman"/>
          <w:u w:val="single"/>
          <w:lang w:val="ru-RU"/>
        </w:rPr>
      </w:pPr>
      <w:r>
        <w:rPr>
          <w:rFonts w:cs="Times New Roman" w:ascii="Times New Roman" w:hAnsi="Times New Roman"/>
          <w:u w:val="single"/>
          <w:lang w:val="ru-RU"/>
        </w:rPr>
        <w:t>Все кроме голого мужика могут использовать и другое оружие.</w:t>
      </w:r>
    </w:p>
    <w:p>
      <w:pPr>
        <w:pStyle w:val="Normal"/>
        <w:spacing w:lineRule="auto" w:line="360" w:before="0" w:after="0"/>
        <w:jc w:val="center"/>
        <w:rPr>
          <w:rFonts w:ascii="Times New Roman" w:hAnsi="Times New Roman" w:cs="Times New Roman"/>
          <w:lang w:val="ru-RU"/>
        </w:rPr>
      </w:pPr>
      <w:r>
        <w:rPr>
          <w:rFonts w:cs="Times New Roman" w:ascii="Times New Roman" w:hAnsi="Times New Roman"/>
          <w:lang w:val="ru-RU"/>
        </w:rPr>
      </w:r>
    </w:p>
    <w:p>
      <w:pPr>
        <w:pStyle w:val="Normal"/>
        <w:numPr>
          <w:ilvl w:val="1"/>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Боссы</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Ван Даркхолм (Вэн, незнакомец, босс качалки)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Мускулистый парень, наполовину одетый. Ему бегать не нужно, но иногда приходится, хоть и имеет высокую выносливость. Он свою выносливость использует для мощных способностей таких как удар с разворота, смерть с небес, подкат. Может использовать разные виды оружия.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Герои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Семён Поджигатель</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Среднего телосложения мужик в одежде. Имеет хорошую выносливость и скорость. Владеет базовой способностью – влетает с двух ног в противника. В базовой комплектации не имеет оружия. Дополнительные способности, одежду, оружие получает по мере прохождения.</w:t>
      </w:r>
    </w:p>
    <w:p>
      <w:pPr>
        <w:pStyle w:val="Normal"/>
        <w:spacing w:lineRule="auto" w:line="360" w:before="0" w:after="0"/>
        <w:jc w:val="both"/>
        <w:rPr>
          <w:rFonts w:ascii="Times New Roman" w:hAnsi="Times New Roman" w:cs="Times New Roman"/>
          <w:lang w:val="ru-RU"/>
        </w:rPr>
      </w:pPr>
      <w:r>
        <w:rPr>
          <w:rFonts w:cs="Times New Roman" w:ascii="Times New Roman" w:hAnsi="Times New Roman"/>
          <w:lang w:val="ru-RU"/>
        </w:rPr>
      </w:r>
    </w:p>
    <w:p>
      <w:pPr>
        <w:pStyle w:val="Normal"/>
        <w:numPr>
          <w:ilvl w:val="0"/>
          <w:numId w:val="2"/>
        </w:numPr>
        <w:spacing w:lineRule="auto" w:line="360" w:before="0" w:after="0"/>
        <w:ind w:left="0" w:hanging="0"/>
        <w:jc w:val="center"/>
        <w:rPr>
          <w:rFonts w:ascii="Times New Roman" w:hAnsi="Times New Roman" w:cs="Times New Roman"/>
          <w:lang w:val="ru-RU"/>
        </w:rPr>
      </w:pPr>
      <w:r>
        <w:rPr>
          <w:rFonts w:cs="Times New Roman" w:ascii="Times New Roman" w:hAnsi="Times New Roman"/>
          <w:lang w:val="ru-RU"/>
        </w:rPr>
        <w:t>Неигровые персонажи</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Вахтёр</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Парень, худощавый, слабый, его скорость его спасла от мужиков. «Кто его вообще поставил быть вахтёром?». Он безобидный, даже если бы и была у него сила, он бы никогда не влез в драку.</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Охотник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Среднего телосложения, помогает в борьбе с гуками. Хрен пойми, что у этого мужика в голове – возможно он один из «этих»? Всё время носит с собой ружьё, но он ни разу из него не стрелял, видимо не заряжено, или использует для критических ситуаций. Вместо своего ружья пользуется битой.</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Дядя Марк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t>Сопляк</w:t>
      </w:r>
    </w:p>
    <w:p>
      <w:pPr>
        <w:pStyle w:val="Normal"/>
        <w:spacing w:lineRule="auto" w:line="360" w:before="0" w:after="0"/>
        <w:ind w:firstLine="709"/>
        <w:rPr>
          <w:rFonts w:ascii="Times New Roman" w:hAnsi="Times New Roman" w:cs="Times New Roman"/>
          <w:lang w:val="ru-RU"/>
        </w:rPr>
      </w:pPr>
      <w:r>
        <w:rPr>
          <w:rFonts w:cs="Times New Roman" w:ascii="Times New Roman" w:hAnsi="Times New Roman"/>
          <w:lang w:val="ru-RU"/>
        </w:rPr>
      </w:r>
    </w:p>
    <w:p>
      <w:pPr>
        <w:pStyle w:val="Normal"/>
        <w:rPr>
          <w:lang w:val="ru-RU"/>
        </w:rPr>
      </w:pPr>
      <w:r>
        <w:rPr>
          <w:lang w:val="ru-RU"/>
        </w:rPr>
      </w:r>
      <w:r>
        <w:br w:type="page"/>
      </w:r>
    </w:p>
    <w:p>
      <w:pPr>
        <w:pStyle w:val="Normal"/>
        <w:jc w:val="center"/>
        <w:rPr>
          <w:rFonts w:ascii="Times New Roman" w:hAnsi="Times New Roman"/>
          <w:sz w:val="28"/>
          <w:szCs w:val="28"/>
          <w:lang w:val="ru-RU"/>
        </w:rPr>
      </w:pPr>
      <w:r>
        <w:rPr>
          <w:rFonts w:ascii="Times New Roman" w:hAnsi="Times New Roman"/>
          <w:sz w:val="28"/>
          <w:szCs w:val="28"/>
          <w:lang w:val="ru-RU"/>
        </w:rPr>
        <w:t>Предметы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 Носимые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 Головные уборы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надевать разным образом. Например кепка — козырьком вперёд или назад.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1.1.1 Кепка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Головной убор с козырьком случайного цвета. На передней части может быть нашивка с цифрами 6 и 9. Можно надеть обратной стороной. Объединяется с «Очки </w:t>
      </w:r>
      <w:r>
        <w:rPr>
          <w:rFonts w:ascii="Times New Roman" w:hAnsi="Times New Roman"/>
          <w:sz w:val="28"/>
          <w:szCs w:val="28"/>
          <w:lang w:val="en-US"/>
        </w:rPr>
        <w:t>Rezz</w:t>
      </w:r>
      <w:r>
        <w:rPr>
          <w:rFonts w:ascii="Times New Roman" w:hAnsi="Times New Roman"/>
          <w:sz w:val="28"/>
          <w:szCs w:val="28"/>
          <w:lang w:val="ru-RU"/>
        </w:rPr>
        <w:t>»</w:t>
      </w:r>
      <w:r>
        <w:rPr>
          <w:rFonts w:ascii="Times New Roman" w:hAnsi="Times New Roman"/>
          <w:sz w:val="28"/>
          <w:szCs w:val="28"/>
          <w:lang w:val="en-US"/>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1.1.2 Маска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Сплошная чёрная маска на голову, с вырезом для рта, носа, глаз.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1.1.3 Очки задрота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Прямоугольные очки со скруглениями. В зависимости от солнечного освещения могут менять окрас линз на тёмный. Можно надеть на волосы разным образом, но тогда бафф не действует.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улучшенное зрение (повышается контрастность и резкость)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1.1.4 Солнечные очки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Могут иметь разную форму. Можно надеть на волосы разным образом, но тогда бафф не действует.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защита глаз (понижает яркость)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1.1.5 Очки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Очки круглой формы, линзы состоят со светодиодов закрученных в спираль (водоворот). Цвет светодиодов можно изменить. Стандартный цвет — красный. Можно надеть на волосы разным образом, но тогда бафф не действует. Можно объединить вместе с кепкой и получить прикид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слабое свечение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1.1.6 Прикид </w:t>
      </w:r>
      <w:r>
        <w:rPr>
          <w:rFonts w:ascii="Times New Roman" w:hAnsi="Times New Roman"/>
          <w:sz w:val="28"/>
          <w:szCs w:val="28"/>
          <w:lang w:val="en-US"/>
        </w:rPr>
        <w:t>Rezz</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Состоит из «Очки </w:t>
      </w:r>
      <w:r>
        <w:rPr>
          <w:rFonts w:ascii="Times New Roman" w:hAnsi="Times New Roman"/>
          <w:sz w:val="28"/>
          <w:szCs w:val="28"/>
          <w:lang w:val="en-US"/>
        </w:rPr>
        <w:t>Rezz</w:t>
      </w:r>
      <w:r>
        <w:rPr>
          <w:rFonts w:ascii="Times New Roman" w:hAnsi="Times New Roman"/>
          <w:sz w:val="28"/>
          <w:szCs w:val="28"/>
          <w:lang w:val="ru-RU"/>
        </w:rPr>
        <w:t>» и «</w:t>
      </w:r>
      <w:r>
        <w:rPr>
          <w:rFonts w:ascii="Times New Roman" w:hAnsi="Times New Roman"/>
          <w:sz w:val="28"/>
          <w:szCs w:val="28"/>
          <w:lang w:val="uk-UA"/>
        </w:rPr>
        <w:t>К</w:t>
      </w:r>
      <w:r>
        <w:rPr>
          <w:rFonts w:ascii="Times New Roman" w:hAnsi="Times New Roman"/>
          <w:sz w:val="28"/>
          <w:szCs w:val="28"/>
          <w:lang w:val="ru-RU"/>
        </w:rPr>
        <w:t>епк</w:t>
      </w:r>
      <w:r>
        <w:rPr>
          <w:rFonts w:ascii="Times New Roman" w:hAnsi="Times New Roman"/>
          <w:sz w:val="28"/>
          <w:szCs w:val="28"/>
          <w:lang w:val="uk-UA"/>
        </w:rPr>
        <w:t>а</w:t>
      </w:r>
      <w:r>
        <w:rPr>
          <w:rFonts w:ascii="Times New Roman" w:hAnsi="Times New Roman"/>
          <w:sz w:val="28"/>
          <w:szCs w:val="28"/>
          <w:lang w:val="ru-RU"/>
        </w:rPr>
        <w:t>»</w:t>
      </w:r>
      <w:r>
        <w:rPr>
          <w:rFonts w:ascii="Times New Roman" w:hAnsi="Times New Roman"/>
          <w:sz w:val="28"/>
          <w:szCs w:val="28"/>
          <w:lang w:val="uk-UA"/>
        </w:rPr>
        <w:t xml:space="preserve">. </w:t>
      </w:r>
      <w:r>
        <w:rPr>
          <w:rFonts w:ascii="Times New Roman" w:hAnsi="Times New Roman"/>
          <w:sz w:val="28"/>
          <w:szCs w:val="28"/>
          <w:lang w:val="ru-RU"/>
        </w:rPr>
        <w:t>При объединении двух предметов в прикид, кепка становится сплошной чёрной.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сильное свечение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1.1.7 Маска Гая Фокса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Маска Анонимуса на лицо. Она пластиковая из-за чего не даёт высокой защиты, но суть её заключается не в этом.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Баффы: </w:t>
      </w:r>
      <w:r>
        <w:rPr>
          <w:rFonts w:ascii="Times New Roman" w:hAnsi="Times New Roman"/>
          <w:sz w:val="28"/>
          <w:szCs w:val="28"/>
          <w:lang w:val="en-US"/>
        </w:rPr>
        <w:t>анонимайзер (</w:t>
      </w:r>
      <w:r>
        <w:rPr>
          <w:rFonts w:ascii="Times New Roman" w:hAnsi="Times New Roman"/>
          <w:sz w:val="28"/>
          <w:szCs w:val="28"/>
          <w:lang w:val="ru-RU"/>
        </w:rPr>
        <w:t>имя игрока заменяется на ???, некоторые диалоги изменены</w:t>
      </w:r>
      <w:r>
        <w:rPr>
          <w:rFonts w:ascii="Times New Roman" w:hAnsi="Times New Roman"/>
          <w:sz w:val="28"/>
          <w:szCs w:val="28"/>
          <w:lang w:val="en-US"/>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1.1.8 Голубиный шлем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Пластиковый шлем для голубя. Такой на голову игрока не налезет.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1.1.9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Лёгкий резиновый чёрный противогаз. Может пригодится в загрязнённых локациях.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1.1.10 Супер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Улучшенная версия противогаза.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бесконечная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 Верхняя часть тела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 Футболка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Тканевая футболка разных цветов, с узорами «</w:t>
      </w:r>
      <w:r>
        <w:rPr>
          <w:rFonts w:ascii="Times New Roman" w:hAnsi="Times New Roman"/>
          <w:sz w:val="28"/>
          <w:szCs w:val="28"/>
          <w:lang w:val="en-US"/>
        </w:rPr>
        <w:t>Harlem</w:t>
      </w:r>
      <w:r>
        <w:rPr>
          <w:rFonts w:ascii="Times New Roman" w:hAnsi="Times New Roman"/>
          <w:sz w:val="28"/>
          <w:szCs w:val="28"/>
          <w:lang w:val="ru-RU"/>
        </w:rPr>
        <w:t>», «</w:t>
      </w:r>
      <w:r>
        <w:rPr>
          <w:rFonts w:ascii="Times New Roman" w:hAnsi="Times New Roman"/>
          <w:sz w:val="28"/>
          <w:szCs w:val="28"/>
          <w:lang w:val="en-US"/>
        </w:rPr>
        <w:t>Cooper &amp; Hunter</w:t>
      </w:r>
      <w:r>
        <w:rPr>
          <w:rFonts w:ascii="Times New Roman" w:hAnsi="Times New Roman"/>
          <w:sz w:val="28"/>
          <w:szCs w:val="28"/>
          <w:lang w:val="ru-RU"/>
        </w:rPr>
        <w:t>», «</w:t>
      </w:r>
      <w:r>
        <w:rPr>
          <w:rFonts w:ascii="Times New Roman" w:hAnsi="Times New Roman"/>
          <w:sz w:val="28"/>
          <w:szCs w:val="28"/>
          <w:lang w:val="en-US"/>
        </w:rPr>
        <w:t>Fisiting</w:t>
      </w:r>
      <w:r>
        <w:rPr>
          <w:rFonts w:ascii="Times New Roman" w:hAnsi="Times New Roman"/>
          <w:sz w:val="28"/>
          <w:szCs w:val="28"/>
          <w:lang w:val="ru-RU"/>
        </w:rPr>
        <w:t>»</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1.2.2 Портупея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Кожаная чёрная портупея на всё тело. Можно объединить с гартерами и получить «Портупея с гартерами» или объединить со «Сломанные наручники» и получить «Прикид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1.2.3 Сломанные наручники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наручники объединены, между собой, сломанной цепью. Можно объединить с «Гартеры» или «Портупея» или «Портупея с гартерами».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1.2.4 Портупея с гартерами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«Портупея» и «Гартеры». Можно объединить со «Сломанные наручники» и получить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1.2.5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«Прикид раба» и «Гартеры» или «Портупея с гартерами» и «Сломанные наручники».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значительное увеличение урона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1.2.6 Прикид раба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«Портупея» и «Сломанные наручники». Можно объединить с «Гартеры».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1.2.7 Ветровка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Ветровка серого цвета.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1.2.8 Армейский бушлат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Бушлат с пиксельной раскраской. Можно объединить с «Футболка» и получить «Бушлат с футболкой».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1.2.9 Бушлат с футболкой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Состоит из «Футболка» и «Бушлат».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честь и отвага (некоторые диалоги изменены)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1.2.10 Рюкзак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Чёрный рюкзак с красными вставками. Сетчатая спинка.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расширенный инвентарь (добавляется 5 ячеек)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1.2.11 Пиджак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Пиджак разных цветов — чёрный, тёмно-синий, коричневый клетчатый.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 Нижняя часть тела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1.3.1 Гартеры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гартеры выше колена. Можно объединить с «Портупея» и получить «Портупея с гартерами» или с «Прикид раба» и получить «Прикид мастера».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1.3.2 Джинсы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Джинсы серого, голубого, тёмно-синего, чёрного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1.3.3 Брюки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Брюки разных цветов — чёрный, тёмно-синий, коричневый клетчатый.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1.3.4 Шорты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Трикотажные шорты разных цветов, с завязками.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1.3.5 Штаны клоуна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Широкие штаны жёлтого цвета.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1.3.6 Шорты боксёра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Короткие шорты красного цвета.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1.3.7 Леггинсы петуха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Узкие чёрные джинсы с потёртостями на коленях.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увеличенная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1.3.8 Штаны варвара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Кожаные коричневые штаны с шипами.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шипы (урон атакующих)</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1.3.9 Наколенники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Пластиковые наколенники, разных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подъём (игрок быстрее встаёт если опрокинут)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 Обувь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1.4.1 Кроссовки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Кроссовки разных цветов с буквой </w:t>
      </w:r>
      <w:r>
        <w:rPr>
          <w:rFonts w:ascii="Times New Roman" w:hAnsi="Times New Roman"/>
          <w:sz w:val="28"/>
          <w:szCs w:val="28"/>
          <w:lang w:val="en-US"/>
        </w:rPr>
        <w:t xml:space="preserve">N </w:t>
      </w:r>
      <w:r>
        <w:rPr>
          <w:rFonts w:ascii="Times New Roman" w:hAnsi="Times New Roman"/>
          <w:sz w:val="28"/>
          <w:szCs w:val="28"/>
          <w:lang w:val="ru-RU"/>
        </w:rPr>
        <w:t>сбоку, либо с 4 полосками.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1.4.2 Говнодавы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Высокие грубые ботинки различных тёмных оттенков.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грязные следы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1.4.3 Ботинки Гермеса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Зелёные ботинки с небольшими крылышками на шее ботинок.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значительно увеличена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1.4.4 Моднявые сапоги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Чёрные сапоги на высокой платформе.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1.4.5 Мокасины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Разноцветные сетчатые мокасины.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1.4.6 Тапки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Коричневые или серые тапки с закрытым носком.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1.4.7 Носки бездомного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Чёрные длинные носки. Периодически появляется зелёное облако.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дурной запах (отравляет всех поблизости, если не надет противогаз)</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1.4.8 Ботинки военного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Высокие ботинки военного с пиксельным окрасом.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1.4.9 Радужные ботинки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Прозрачные ботинки с радужной платформой.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Защита: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радужный след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 Одноручное оружие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 Кухонный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Обычный кухонный нож. Может иметь разные виды: обычный, зазубренный, плоский круг.</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1.5.2 Военный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Длинный камуфлированный нож.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8</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1.5.3 Палка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Толстая деревянная палка. Может иметь разные формы: у-образная, трезубец, обычная.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1.5.4 Кастет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Железный кастет.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1.5.5 Нунчаки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Коричневые нунчаки. Есть вероятность нанести урон самому себе.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1.5.6 Вилка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Один удар четыре дырки. Может быть использована для потребления пищи. Имеет разные формы:</w:t>
      </w:r>
    </w:p>
    <w:p>
      <w:pPr>
        <w:pStyle w:val="Normal"/>
        <w:widowControl/>
        <w:suppressAutoHyphens w:val="true"/>
        <w:bidi w:val="0"/>
        <w:spacing w:lineRule="auto" w:line="259" w:before="0" w:after="160"/>
        <w:ind w:left="0" w:right="0" w:hanging="0"/>
        <w:jc w:val="center"/>
        <w:rPr>
          <w:rFonts w:ascii="Times New Roman" w:hAnsi="Times New Roman"/>
          <w:sz w:val="28"/>
          <w:szCs w:val="28"/>
          <w:lang w:val="ru-RU"/>
        </w:rPr>
      </w:pPr>
      <w:r>
        <w:rPr/>
        <w:drawing>
          <wp:inline distT="0" distB="0" distL="0" distR="0">
            <wp:extent cx="3914140" cy="24371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369126" r="0" b="341539"/>
                    <a:stretch>
                      <a:fillRect/>
                    </a:stretch>
                  </pic:blipFill>
                  <pic:spPr bwMode="auto">
                    <a:xfrm>
                      <a:off x="0" y="0"/>
                      <a:ext cx="3914140" cy="2437130"/>
                    </a:xfrm>
                    <a:prstGeom prst="rect">
                      <a:avLst/>
                    </a:prstGeom>
                  </pic:spPr>
                </pic:pic>
              </a:graphicData>
            </a:graphic>
          </wp:inline>
        </w:drawing>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1.5.7 Ремень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Кожаный ремень с пряжкой разных цветов.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1.5.8 Плётка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Кожаная плётка чёрного цвета со стальными кнопками на ручке.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1.5.9 Драконий дилдо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Силиконовый дилдо бардового и фиолетового цветов с текстурой чешуи.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1.5.10 Пустая бутылка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Пустая стеклянная бутылка. Есть вероятность разбить бутылку и превратить её в «Розочка».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1.5.11 Розочка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Стеклянная бутылка с разбитым дном.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1.5.12 Стальная палка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Стальная палка из ручки лифта.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1.5.13 Факел</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Деревянный горящий факел.</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 Двуручное оружие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1.6.1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Деревянная бейсбольная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1.6.2 Стальная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Стальная бейсбольная бита.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6</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1.6.3 Рабочая бензопила</w:t>
      </w:r>
    </w:p>
    <w:p>
      <w:pPr>
        <w:pStyle w:val="Normal"/>
        <w:widowControl/>
        <w:bidi w:val="0"/>
        <w:spacing w:lineRule="auto" w:line="259" w:before="0" w:after="160"/>
        <w:ind w:left="0" w:right="0" w:firstLine="737"/>
        <w:jc w:val="both"/>
        <w:rPr/>
      </w:pPr>
      <w:r>
        <w:rPr>
          <w:rFonts w:ascii="Times New Roman" w:hAnsi="Times New Roman"/>
          <w:sz w:val="28"/>
          <w:szCs w:val="28"/>
          <w:lang w:val="ru-RU"/>
        </w:rPr>
        <w:t>Рабочая бензопила разных цветов. Есть вероятность получить «Нерабочая бензопила».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1.6.4 Нерабочая бензопила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4</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1.6.5 Копьё</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Древковое копьё.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3</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1.6.6 Лук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Деревянный лук. Есть вероятность сломать оружие.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1.6.7 Коса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Деревянная коса со стальным лезвием.</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8</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1.6.8 Вилы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Деревянные вилы со стальными зубцами. Пробивает защиту.</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Дальность: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Урон: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 Используемые предметы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 Яблоко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 Банан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 Обычный гриб</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1.7.4 Сыр</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1.7.5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Служит базой для напитков. Так же используется в приготовлении некоторых блюд.</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1.7.6 Гречка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Из гречки можно приготовить кашу. Блюда будут иметь повышенный урон.</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1.7.7 Сахар</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сладкое блюдо или напиток. Блюда / напитки будут повышать скорость.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1.7.8 Малина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восстанавливающее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1.7.9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регенерирующее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1.7.10 Хмель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повышающий максимум здоровья.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1.7.11 Гриб камуфляжник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блюдо маскирующее игрока.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1.7.12 Жёлтый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регенерирующий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10</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1.7.13 Лисичка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восстанавливающий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5</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1.7.14 Кофейные зёрна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приготовить напиток повышающий максимальную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ОЗ: 2</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Типы: фрукты, грибы, молочные, вода, крупы, травы, семена.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Несовместимые ингредиенты: Семена + Гречка, Семена + Грибы, Семена + Молочные изделия.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Молочные +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1.7.15 Фруктовый салат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фруктов.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1.7.16 Травяной салат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трав.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1.7.17 Грибы на мангале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грибов.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1.7.18 Фруктовый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фруктов и воды.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1.7.19 Мохито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из разных трав.</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1.7.20 Испорченное блюдо</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если объединить несовместимые ингридиенты.</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1.7.21 Испорченный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Можно создать, если объединить несовместимые ингридиенты с водой.</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1.7.22 Каша Геркулеса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 xml:space="preserve">Баффы: Увеличенный урон. </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Гречка,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1.7.23 Сладкая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Увеличение скорости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Сахар,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1.7.24 Малиновое варенье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Малина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1.7.25 Салат из подорожника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Регенерация здоровья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Подорожник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1.7.26 Хмельной эль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Повышенное максимальное здоровье</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Хмель,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1.7.27 Камуфлирующая закуска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Незаметность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Гриб камуфляжник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1.7.28 Освежающий напиток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регенерация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Жёлтый подорожник,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1.7.29 Грибная водичка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Восстановление выносливости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Лисички,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1.7.30 Кофейный энергетик</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Повышенная максимальная выносливость</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Кофейные зёрна,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Опционально: ингредиент без эффекта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1.7.31 Поридж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Всё, что не входит в другие требования</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1.7.32 Разбавленный поридж</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Отсутствуют</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Обязательные требования: Всё, что не входит в другие требования + вода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1.7.33 Водка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Невозможно сотворить, можно только найти. После использования остаётся пустая стеклянная бутылка. Так же можно вылить водку и так же остаётся пустая стеклянная бутылка.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Увеличение скорости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1.7.34 Сигарета</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Невозможно сотворить, можно только найти.</w:t>
      </w:r>
    </w:p>
    <w:p>
      <w:pPr>
        <w:pStyle w:val="Normal"/>
        <w:widowControl/>
        <w:bidi w:val="0"/>
        <w:spacing w:lineRule="auto" w:line="259" w:before="0" w:after="160"/>
        <w:ind w:left="0" w:right="0" w:firstLine="737"/>
        <w:jc w:val="both"/>
        <w:rPr>
          <w:rFonts w:ascii="Times New Roman" w:hAnsi="Times New Roman"/>
          <w:sz w:val="28"/>
          <w:szCs w:val="28"/>
          <w:lang w:val="ru-RU"/>
        </w:rPr>
      </w:pPr>
      <w:r>
        <w:rPr>
          <w:rFonts w:ascii="Times New Roman" w:hAnsi="Times New Roman"/>
          <w:sz w:val="28"/>
          <w:szCs w:val="28"/>
          <w:lang w:val="ru-RU"/>
        </w:rPr>
        <w:t>Баффы: Увеличенный урон</w:t>
      </w:r>
      <w:r>
        <w:br w:type="page"/>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 xml:space="preserve">Игрок (герой, </w:t>
      </w:r>
      <w:r>
        <w:rPr>
          <w:rFonts w:cs="Times New Roman" w:ascii="Times New Roman" w:hAnsi="Times New Roman"/>
        </w:rPr>
        <w:t>hero</w:t>
      </w:r>
      <w:r>
        <w:rPr>
          <w:rFonts w:cs="Times New Roman" w:ascii="Times New Roman" w:hAnsi="Times New Roman"/>
          <w:lang w:val="ru-RU"/>
        </w:rPr>
        <w:t>, главный герой, Семён, Поджигатель).</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Враг (</w:t>
      </w:r>
      <w:r>
        <w:rPr>
          <w:rFonts w:cs="Times New Roman" w:ascii="Times New Roman" w:hAnsi="Times New Roman"/>
        </w:rPr>
        <w:t>hostile</w:t>
      </w:r>
      <w:r>
        <w:rPr>
          <w:rFonts w:cs="Times New Roman" w:ascii="Times New Roman" w:hAnsi="Times New Roman"/>
          <w:lang w:val="ru-RU"/>
        </w:rPr>
        <w:t>)</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Механики</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Обход препятствий</w:t>
      </w:r>
    </w:p>
    <w:p>
      <w:pPr>
        <w:pStyle w:val="Normal"/>
        <w:spacing w:lineRule="auto" w:line="360" w:before="0" w:after="0"/>
        <w:jc w:val="center"/>
        <w:rPr>
          <w:rFonts w:ascii="Times New Roman" w:hAnsi="Times New Roman" w:cs="Times New Roman"/>
          <w:lang w:val="ru-RU"/>
        </w:rPr>
      </w:pPr>
      <w:r>
        <w:rPr/>
        <w:drawing>
          <wp:inline distT="0" distB="0" distL="0" distR="0">
            <wp:extent cx="2367280" cy="131635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367280" cy="1316355"/>
                    </a:xfrm>
                    <a:prstGeom prst="rect">
                      <a:avLst/>
                    </a:prstGeom>
                  </pic:spPr>
                </pic:pic>
              </a:graphicData>
            </a:graphic>
          </wp:inline>
        </w:drawing>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Если расстояние до объекта &lt; 10 единиц, тогда враг переходит в состояние обхода.</w:t>
      </w:r>
    </w:p>
    <w:p>
      <w:pPr>
        <w:pStyle w:val="Normal"/>
        <w:spacing w:lineRule="auto" w:line="360" w:before="0" w:after="0"/>
        <w:ind w:firstLine="709"/>
        <w:jc w:val="both"/>
        <w:rPr>
          <w:rFonts w:ascii="Times New Roman" w:hAnsi="Times New Roman" w:cs="Times New Roman"/>
          <w:lang w:val="ru-RU"/>
        </w:rPr>
      </w:pPr>
      <w:r>
        <w:rPr>
          <w:rFonts w:cs="Times New Roman" w:ascii="Times New Roman" w:hAnsi="Times New Roman"/>
          <w:lang w:val="ru-RU"/>
        </w:rPr>
        <w:t>Если игрок находится за объектом, тогда от центра объекта по вертикали проверяется, где находится игрок - сверху или снизу. Враг перемещается вверх или вниз в зависимости от расположения игрока. После того как враг добрался до верхней или нижней точки объекта он проверяет находится ли игрок по высоте за объектом. Если это так, тогда идёт обход объекта по горизонтали до края объекта. В противном случае идёт в направлении игрока.</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num w:numId="1">
    <w:abstractNumId w:val="1"/>
  </w:num>
  <w:num w:numId="2">
    <w:abstractNumId w:val="2"/>
  </w:num>
</w:numbering>
</file>

<file path=word/settings.xml><?xml version="1.0" encoding="utf-8"?>
<w:settings xmlns:w="http://schemas.openxmlformats.org/wordprocessingml/2006/main">
  <w:zoom w:percent="1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uk-UA"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2568</TotalTime>
  <Application>LibreOffice/7.5.4.2$Windows_X86_64 LibreOffice_project/36ccfdc35048b057fd9854c757a8b67ec53977b6</Application>
  <AppVersion>15.0000</AppVersion>
  <Pages>24</Pages>
  <Words>2759</Words>
  <Characters>16206</Characters>
  <CharactersWithSpaces>18571</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2023-05-16T09:02:00Z</dcterms:created>
  <dc:creator>Igor Serj</dc:creator>
  <dc:description/>
  <dc:language>uk-UA</dc:language>
  <cp:lastModifiedBy/>
  <dcterms:modified xsi:type="dcterms:W3CDTF">2023-06-26T18:33:51Z</dcterms:modified>
  <cp:revision>465</cp:revision>
  <dc:subject/>
  <dc:title/>
</cp:coreProperties>
</file>

<file path=docProps/custom.xml><?xml version="1.0" encoding="utf-8"?>
<Properties xmlns="http://schemas.openxmlformats.org/officeDocument/2006/custom-properties" xmlns:vt="http://schemas.openxmlformats.org/officeDocument/2006/docPropsVTypes"/>
</file>