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096F" w14:textId="77777777" w:rsidR="00610FBF" w:rsidRPr="007848B0" w:rsidRDefault="00000000">
      <w:pPr>
        <w:jc w:val="center"/>
        <w:rPr>
          <w:lang w:val="ru-RU"/>
        </w:rPr>
      </w:pPr>
      <w:r w:rsidRPr="007848B0">
        <w:rPr>
          <w:b/>
          <w:color w:val="1A365D"/>
          <w:sz w:val="36"/>
          <w:lang w:val="ru-RU"/>
        </w:rPr>
        <w:t>ОТЧЕТ ПО ЛАБОРАТОРНОЙ РАБОТЕ №6</w:t>
      </w:r>
    </w:p>
    <w:p w14:paraId="3AD0BB9F" w14:textId="77777777" w:rsidR="00610FBF" w:rsidRPr="007848B0" w:rsidRDefault="00000000">
      <w:pPr>
        <w:jc w:val="center"/>
        <w:rPr>
          <w:lang w:val="ru-RU"/>
        </w:rPr>
      </w:pPr>
      <w:r w:rsidRPr="007848B0">
        <w:rPr>
          <w:i/>
          <w:color w:val="2B6CB0"/>
          <w:sz w:val="24"/>
          <w:lang w:val="ru-RU"/>
        </w:rPr>
        <w:t>Тема: Нормализация базы данных (1НФ – 3НФ)</w:t>
      </w:r>
      <w:r w:rsidRPr="007848B0">
        <w:rPr>
          <w:i/>
          <w:color w:val="2B6CB0"/>
          <w:sz w:val="24"/>
          <w:lang w:val="ru-RU"/>
        </w:rPr>
        <w:br/>
        <w:t xml:space="preserve">Предметная область: «Туристическое агентство» | СУБД: </w:t>
      </w:r>
      <w:r>
        <w:rPr>
          <w:i/>
          <w:color w:val="2B6CB0"/>
          <w:sz w:val="24"/>
        </w:rPr>
        <w:t>SQLite</w:t>
      </w:r>
    </w:p>
    <w:p w14:paraId="74BA837F" w14:textId="77777777" w:rsidR="00610FBF" w:rsidRPr="007848B0" w:rsidRDefault="00610FBF">
      <w:pPr>
        <w:rPr>
          <w:lang w:val="ru-RU"/>
        </w:rPr>
      </w:pPr>
    </w:p>
    <w:p w14:paraId="32539CF1" w14:textId="77777777" w:rsidR="00610FBF" w:rsidRPr="007848B0" w:rsidRDefault="00000000">
      <w:pPr>
        <w:keepNext/>
        <w:spacing w:before="280" w:after="120"/>
        <w:rPr>
          <w:lang w:val="ru-RU"/>
        </w:rPr>
      </w:pPr>
      <w:r w:rsidRPr="007848B0">
        <w:rPr>
          <w:b/>
          <w:color w:val="1A365D"/>
          <w:sz w:val="28"/>
          <w:lang w:val="ru-RU"/>
        </w:rPr>
        <w:t>1. Первая нормальная форма (1НФ)</w:t>
      </w:r>
    </w:p>
    <w:p w14:paraId="4CB8A27D" w14:textId="77777777" w:rsidR="00610FBF" w:rsidRPr="007848B0" w:rsidRDefault="00000000">
      <w:pPr>
        <w:spacing w:after="120"/>
        <w:rPr>
          <w:lang w:val="ru-RU"/>
        </w:rPr>
      </w:pPr>
      <w:r w:rsidRPr="007848B0">
        <w:rPr>
          <w:b/>
          <w:lang w:val="ru-RU"/>
        </w:rPr>
        <w:t xml:space="preserve">Чего не хватало: </w:t>
      </w:r>
      <w:r w:rsidRPr="007848B0">
        <w:rPr>
          <w:lang w:val="ru-RU"/>
        </w:rPr>
        <w:t xml:space="preserve">Составной атрибут </w:t>
      </w:r>
      <w:proofErr w:type="spellStart"/>
      <w:r>
        <w:t>fullname</w:t>
      </w:r>
      <w:proofErr w:type="spellEnd"/>
      <w:r w:rsidRPr="007848B0">
        <w:rPr>
          <w:lang w:val="ru-RU"/>
        </w:rPr>
        <w:t xml:space="preserve"> (ФИО) в таблицах клиентов, операторов и администраторов хранился одной строкой, что нарушало требование атомарности (неделимости) значений в ячейках.</w:t>
      </w:r>
    </w:p>
    <w:p w14:paraId="623E868D" w14:textId="77777777" w:rsidR="00610FBF" w:rsidRPr="007848B0" w:rsidRDefault="00000000">
      <w:pPr>
        <w:rPr>
          <w:lang w:val="ru-RU"/>
        </w:rPr>
      </w:pPr>
      <w:r w:rsidRPr="007848B0">
        <w:rPr>
          <w:b/>
          <w:lang w:val="ru-RU"/>
        </w:rPr>
        <w:t>Как исправили</w:t>
      </w:r>
      <w:proofErr w:type="gramStart"/>
      <w:r w:rsidRPr="007848B0">
        <w:rPr>
          <w:b/>
          <w:lang w:val="ru-RU"/>
        </w:rPr>
        <w:t xml:space="preserve">: </w:t>
      </w:r>
      <w:r w:rsidRPr="007848B0">
        <w:rPr>
          <w:lang w:val="ru-RU"/>
        </w:rPr>
        <w:t>Разделили</w:t>
      </w:r>
      <w:proofErr w:type="gramEnd"/>
      <w:r w:rsidRPr="007848B0">
        <w:rPr>
          <w:lang w:val="ru-RU"/>
        </w:rPr>
        <w:t xml:space="preserve"> составной атрибут </w:t>
      </w:r>
      <w:proofErr w:type="spellStart"/>
      <w:r>
        <w:t>fullname</w:t>
      </w:r>
      <w:proofErr w:type="spellEnd"/>
      <w:r w:rsidRPr="007848B0">
        <w:rPr>
          <w:lang w:val="ru-RU"/>
        </w:rPr>
        <w:t xml:space="preserve"> на три независимых атомарных поля: </w:t>
      </w:r>
      <w:r>
        <w:t>first</w:t>
      </w:r>
      <w:r w:rsidRPr="007848B0">
        <w:rPr>
          <w:lang w:val="ru-RU"/>
        </w:rPr>
        <w:t>_</w:t>
      </w:r>
      <w:r>
        <w:t>name</w:t>
      </w:r>
      <w:r w:rsidRPr="007848B0">
        <w:rPr>
          <w:lang w:val="ru-RU"/>
        </w:rPr>
        <w:t xml:space="preserve"> (Имя), </w:t>
      </w:r>
      <w:r>
        <w:t>second</w:t>
      </w:r>
      <w:r w:rsidRPr="007848B0">
        <w:rPr>
          <w:lang w:val="ru-RU"/>
        </w:rPr>
        <w:t>_</w:t>
      </w:r>
      <w:r>
        <w:t>name</w:t>
      </w:r>
      <w:r w:rsidRPr="007848B0">
        <w:rPr>
          <w:lang w:val="ru-RU"/>
        </w:rPr>
        <w:t xml:space="preserve"> (Отчество) и </w:t>
      </w:r>
      <w:r>
        <w:t>last</w:t>
      </w:r>
      <w:r w:rsidRPr="007848B0">
        <w:rPr>
          <w:lang w:val="ru-RU"/>
        </w:rPr>
        <w:t>_</w:t>
      </w:r>
      <w:r>
        <w:t>name</w:t>
      </w:r>
      <w:r w:rsidRPr="007848B0">
        <w:rPr>
          <w:lang w:val="ru-RU"/>
        </w:rPr>
        <w:t xml:space="preserve"> (Фамилия). В ячейках больше нет составных значений.</w:t>
      </w:r>
    </w:p>
    <w:p w14:paraId="13BCB3B4" w14:textId="77777777" w:rsidR="00610FBF" w:rsidRPr="007848B0" w:rsidRDefault="00000000">
      <w:pPr>
        <w:keepNext/>
        <w:spacing w:before="280" w:after="120"/>
        <w:rPr>
          <w:lang w:val="ru-RU"/>
        </w:rPr>
      </w:pPr>
      <w:r w:rsidRPr="007848B0">
        <w:rPr>
          <w:b/>
          <w:color w:val="1A365D"/>
          <w:sz w:val="28"/>
          <w:lang w:val="ru-RU"/>
        </w:rPr>
        <w:t>2. Вторая нормальная форма (2НФ)</w:t>
      </w:r>
    </w:p>
    <w:p w14:paraId="4946CA1F" w14:textId="77777777" w:rsidR="00610FBF" w:rsidRPr="007848B0" w:rsidRDefault="00000000">
      <w:pPr>
        <w:spacing w:after="120"/>
        <w:rPr>
          <w:lang w:val="ru-RU"/>
        </w:rPr>
      </w:pPr>
      <w:r w:rsidRPr="007848B0">
        <w:rPr>
          <w:b/>
          <w:lang w:val="ru-RU"/>
        </w:rPr>
        <w:t xml:space="preserve">Чего не хватало: </w:t>
      </w:r>
      <w:r w:rsidRPr="007848B0">
        <w:rPr>
          <w:lang w:val="ru-RU"/>
        </w:rPr>
        <w:t>Связь «многие ко многим» (</w:t>
      </w:r>
      <w:proofErr w:type="gramStart"/>
      <w:r>
        <w:t>M</w:t>
      </w:r>
      <w:r w:rsidRPr="007848B0">
        <w:rPr>
          <w:lang w:val="ru-RU"/>
        </w:rPr>
        <w:t>:</w:t>
      </w:r>
      <w:r>
        <w:t>N</w:t>
      </w:r>
      <w:proofErr w:type="gramEnd"/>
      <w:r w:rsidRPr="007848B0">
        <w:rPr>
          <w:lang w:val="ru-RU"/>
        </w:rPr>
        <w:t>) между турами и отелями содержала специфичные атрибуты (цена, тип номера, тип питания). Попытка хранить их в таблице туров или отелей приводила к частичной зависимости неключевых атрибутов от первичных ключей.</w:t>
      </w:r>
    </w:p>
    <w:p w14:paraId="3BC4D6E9" w14:textId="77777777" w:rsidR="00610FBF" w:rsidRPr="007848B0" w:rsidRDefault="00000000">
      <w:pPr>
        <w:rPr>
          <w:lang w:val="ru-RU"/>
        </w:rPr>
      </w:pPr>
      <w:r w:rsidRPr="007848B0">
        <w:rPr>
          <w:b/>
          <w:lang w:val="ru-RU"/>
        </w:rPr>
        <w:t xml:space="preserve">Как исправили: </w:t>
      </w:r>
      <w:r w:rsidRPr="007848B0">
        <w:rPr>
          <w:lang w:val="ru-RU"/>
        </w:rPr>
        <w:t xml:space="preserve">Создали промежуточную таблицу </w:t>
      </w:r>
      <w:r>
        <w:t>Tour</w:t>
      </w:r>
      <w:r w:rsidRPr="007848B0">
        <w:rPr>
          <w:lang w:val="ru-RU"/>
        </w:rPr>
        <w:t>_</w:t>
      </w:r>
      <w:r>
        <w:t>Hotel</w:t>
      </w:r>
      <w:r w:rsidRPr="007848B0">
        <w:rPr>
          <w:lang w:val="ru-RU"/>
        </w:rPr>
        <w:t xml:space="preserve"> со составным первичным ключом (</w:t>
      </w:r>
      <w:r>
        <w:t>id</w:t>
      </w:r>
      <w:r w:rsidRPr="007848B0">
        <w:rPr>
          <w:lang w:val="ru-RU"/>
        </w:rPr>
        <w:t>_</w:t>
      </w:r>
      <w:r>
        <w:t>tour</w:t>
      </w:r>
      <w:r w:rsidRPr="007848B0">
        <w:rPr>
          <w:lang w:val="ru-RU"/>
        </w:rPr>
        <w:t xml:space="preserve">, </w:t>
      </w:r>
      <w:r>
        <w:t>id</w:t>
      </w:r>
      <w:r w:rsidRPr="007848B0">
        <w:rPr>
          <w:lang w:val="ru-RU"/>
        </w:rPr>
        <w:t>_</w:t>
      </w:r>
      <w:r>
        <w:t>hotel</w:t>
      </w:r>
      <w:r w:rsidRPr="007848B0">
        <w:rPr>
          <w:lang w:val="ru-RU"/>
        </w:rPr>
        <w:t>). Все неключевые поля этой таблицы (</w:t>
      </w:r>
      <w:r>
        <w:t>price</w:t>
      </w:r>
      <w:r w:rsidRPr="007848B0">
        <w:rPr>
          <w:lang w:val="ru-RU"/>
        </w:rPr>
        <w:t xml:space="preserve">, </w:t>
      </w:r>
      <w:r>
        <w:t>id</w:t>
      </w:r>
      <w:r w:rsidRPr="007848B0">
        <w:rPr>
          <w:lang w:val="ru-RU"/>
        </w:rPr>
        <w:t>_</w:t>
      </w:r>
      <w:r>
        <w:t>meal</w:t>
      </w:r>
      <w:r w:rsidRPr="007848B0">
        <w:rPr>
          <w:lang w:val="ru-RU"/>
        </w:rPr>
        <w:t>_</w:t>
      </w:r>
      <w:r>
        <w:t>type</w:t>
      </w:r>
      <w:r w:rsidRPr="007848B0">
        <w:rPr>
          <w:lang w:val="ru-RU"/>
        </w:rPr>
        <w:t xml:space="preserve">, </w:t>
      </w:r>
      <w:r>
        <w:t>id</w:t>
      </w:r>
      <w:r w:rsidRPr="007848B0">
        <w:rPr>
          <w:lang w:val="ru-RU"/>
        </w:rPr>
        <w:t>_</w:t>
      </w:r>
      <w:r>
        <w:t>room</w:t>
      </w:r>
      <w:r w:rsidRPr="007848B0">
        <w:rPr>
          <w:lang w:val="ru-RU"/>
        </w:rPr>
        <w:t>_</w:t>
      </w:r>
      <w:r>
        <w:t>type</w:t>
      </w:r>
      <w:r w:rsidRPr="007848B0">
        <w:rPr>
          <w:lang w:val="ru-RU"/>
        </w:rPr>
        <w:t>) теперь полностью и строго зависят от всей связки (</w:t>
      </w:r>
      <w:r>
        <w:t>id</w:t>
      </w:r>
      <w:r w:rsidRPr="007848B0">
        <w:rPr>
          <w:lang w:val="ru-RU"/>
        </w:rPr>
        <w:t>_</w:t>
      </w:r>
      <w:r>
        <w:t>tour</w:t>
      </w:r>
      <w:r w:rsidRPr="007848B0">
        <w:rPr>
          <w:lang w:val="ru-RU"/>
        </w:rPr>
        <w:t xml:space="preserve">, </w:t>
      </w:r>
      <w:r>
        <w:t>id</w:t>
      </w:r>
      <w:r w:rsidRPr="007848B0">
        <w:rPr>
          <w:lang w:val="ru-RU"/>
        </w:rPr>
        <w:t>_</w:t>
      </w:r>
      <w:r>
        <w:t>hotel</w:t>
      </w:r>
      <w:r w:rsidRPr="007848B0">
        <w:rPr>
          <w:lang w:val="ru-RU"/>
        </w:rPr>
        <w:t>).</w:t>
      </w:r>
    </w:p>
    <w:p w14:paraId="097585B6" w14:textId="77777777" w:rsidR="00610FBF" w:rsidRPr="007848B0" w:rsidRDefault="00000000">
      <w:pPr>
        <w:keepNext/>
        <w:spacing w:before="280" w:after="120"/>
        <w:rPr>
          <w:lang w:val="ru-RU"/>
        </w:rPr>
      </w:pPr>
      <w:r w:rsidRPr="007848B0">
        <w:rPr>
          <w:b/>
          <w:color w:val="1A365D"/>
          <w:sz w:val="28"/>
          <w:lang w:val="ru-RU"/>
        </w:rPr>
        <w:t>3. Третья нормальная форма (3НФ)</w:t>
      </w:r>
    </w:p>
    <w:p w14:paraId="7C973B28" w14:textId="77777777" w:rsidR="00610FBF" w:rsidRPr="007848B0" w:rsidRDefault="00000000">
      <w:pPr>
        <w:spacing w:after="120"/>
        <w:rPr>
          <w:lang w:val="ru-RU"/>
        </w:rPr>
      </w:pPr>
      <w:r w:rsidRPr="007848B0">
        <w:rPr>
          <w:b/>
          <w:lang w:val="ru-RU"/>
        </w:rPr>
        <w:t xml:space="preserve">Чего не хватало: </w:t>
      </w:r>
      <w:r w:rsidRPr="007848B0">
        <w:rPr>
          <w:lang w:val="ru-RU"/>
        </w:rPr>
        <w:t xml:space="preserve">1) Персональные данные людей (ФИО, телефон, </w:t>
      </w:r>
      <w:r>
        <w:t>email</w:t>
      </w:r>
      <w:r w:rsidRPr="007848B0">
        <w:rPr>
          <w:lang w:val="ru-RU"/>
        </w:rPr>
        <w:t xml:space="preserve">, паспорт) дублировались в трех отдельных таблицах: </w:t>
      </w:r>
      <w:r>
        <w:t>Administrator</w:t>
      </w:r>
      <w:r w:rsidRPr="007848B0">
        <w:rPr>
          <w:lang w:val="ru-RU"/>
        </w:rPr>
        <w:t xml:space="preserve">, </w:t>
      </w:r>
      <w:r>
        <w:t>Operator</w:t>
      </w:r>
      <w:r w:rsidRPr="007848B0">
        <w:rPr>
          <w:lang w:val="ru-RU"/>
        </w:rPr>
        <w:t xml:space="preserve"> и </w:t>
      </w:r>
      <w:r>
        <w:t>Client</w:t>
      </w:r>
      <w:r w:rsidRPr="007848B0">
        <w:rPr>
          <w:lang w:val="ru-RU"/>
        </w:rPr>
        <w:t xml:space="preserve"> (транзитивная зависимость и аномалии обновления).</w:t>
      </w:r>
      <w:r w:rsidRPr="007848B0">
        <w:rPr>
          <w:lang w:val="ru-RU"/>
        </w:rPr>
        <w:br/>
        <w:t>2) Текстовые категории (тип питания, тип номера, тип транспорта, тип тура) указывались открытым текстом прямо в основных таблицах, что вызывало дублирование и риск опечаток.</w:t>
      </w:r>
    </w:p>
    <w:p w14:paraId="50C55588" w14:textId="77777777" w:rsidR="00610FBF" w:rsidRPr="007848B0" w:rsidRDefault="00000000">
      <w:pPr>
        <w:rPr>
          <w:lang w:val="ru-RU"/>
        </w:rPr>
      </w:pPr>
      <w:r w:rsidRPr="007848B0">
        <w:rPr>
          <w:b/>
          <w:lang w:val="ru-RU"/>
        </w:rPr>
        <w:t xml:space="preserve">Как исправили: </w:t>
      </w:r>
      <w:r w:rsidRPr="007848B0">
        <w:rPr>
          <w:lang w:val="ru-RU"/>
        </w:rPr>
        <w:t xml:space="preserve">1) Создали общую таблицу </w:t>
      </w:r>
      <w:r>
        <w:t>Person</w:t>
      </w:r>
      <w:r w:rsidRPr="007848B0">
        <w:rPr>
          <w:lang w:val="ru-RU"/>
        </w:rPr>
        <w:t xml:space="preserve"> (</w:t>
      </w:r>
      <w:proofErr w:type="spellStart"/>
      <w:r w:rsidRPr="007848B0">
        <w:rPr>
          <w:lang w:val="ru-RU"/>
        </w:rPr>
        <w:t>супертип</w:t>
      </w:r>
      <w:proofErr w:type="spellEnd"/>
      <w:r w:rsidRPr="007848B0">
        <w:rPr>
          <w:lang w:val="ru-RU"/>
        </w:rPr>
        <w:t xml:space="preserve">), вынеся туда все персональные и контактные данные. Таблицы </w:t>
      </w:r>
      <w:r>
        <w:t>Client</w:t>
      </w:r>
      <w:r w:rsidRPr="007848B0">
        <w:rPr>
          <w:lang w:val="ru-RU"/>
        </w:rPr>
        <w:t xml:space="preserve">, </w:t>
      </w:r>
      <w:r>
        <w:t>Operator</w:t>
      </w:r>
      <w:r w:rsidRPr="007848B0">
        <w:rPr>
          <w:lang w:val="ru-RU"/>
        </w:rPr>
        <w:t xml:space="preserve"> и </w:t>
      </w:r>
      <w:r>
        <w:t>Administrator</w:t>
      </w:r>
      <w:r w:rsidRPr="007848B0">
        <w:rPr>
          <w:lang w:val="ru-RU"/>
        </w:rPr>
        <w:t xml:space="preserve"> стали подтипами, ссылающимися на </w:t>
      </w:r>
      <w:r>
        <w:t>Person</w:t>
      </w:r>
      <w:r w:rsidRPr="007848B0">
        <w:rPr>
          <w:lang w:val="ru-RU"/>
        </w:rPr>
        <w:t xml:space="preserve"> через </w:t>
      </w:r>
      <w:r>
        <w:t>person</w:t>
      </w:r>
      <w:r w:rsidRPr="007848B0">
        <w:rPr>
          <w:lang w:val="ru-RU"/>
        </w:rPr>
        <w:t>_</w:t>
      </w:r>
      <w:r>
        <w:t>id</w:t>
      </w:r>
      <w:r w:rsidRPr="007848B0">
        <w:rPr>
          <w:lang w:val="ru-RU"/>
        </w:rPr>
        <w:t>.</w:t>
      </w:r>
      <w:r w:rsidRPr="007848B0">
        <w:rPr>
          <w:lang w:val="ru-RU"/>
        </w:rPr>
        <w:br/>
        <w:t>2) Вынесли текстовые категории в 4 изолированные таблицы-справочника (</w:t>
      </w:r>
      <w:r>
        <w:t>Transport</w:t>
      </w:r>
      <w:r w:rsidRPr="007848B0">
        <w:rPr>
          <w:lang w:val="ru-RU"/>
        </w:rPr>
        <w:t>_</w:t>
      </w:r>
      <w:r>
        <w:t>Type</w:t>
      </w:r>
      <w:r w:rsidRPr="007848B0">
        <w:rPr>
          <w:lang w:val="ru-RU"/>
        </w:rPr>
        <w:t xml:space="preserve">, </w:t>
      </w:r>
      <w:r>
        <w:t>Room</w:t>
      </w:r>
      <w:r w:rsidRPr="007848B0">
        <w:rPr>
          <w:lang w:val="ru-RU"/>
        </w:rPr>
        <w:t>_</w:t>
      </w:r>
      <w:r>
        <w:t>Type</w:t>
      </w:r>
      <w:r w:rsidRPr="007848B0">
        <w:rPr>
          <w:lang w:val="ru-RU"/>
        </w:rPr>
        <w:t xml:space="preserve">, </w:t>
      </w:r>
      <w:r>
        <w:t>Meal</w:t>
      </w:r>
      <w:r w:rsidRPr="007848B0">
        <w:rPr>
          <w:lang w:val="ru-RU"/>
        </w:rPr>
        <w:t>_</w:t>
      </w:r>
      <w:r>
        <w:t>Type</w:t>
      </w:r>
      <w:r w:rsidRPr="007848B0">
        <w:rPr>
          <w:lang w:val="ru-RU"/>
        </w:rPr>
        <w:t xml:space="preserve">, </w:t>
      </w:r>
      <w:r>
        <w:t>Tour</w:t>
      </w:r>
      <w:r w:rsidRPr="007848B0">
        <w:rPr>
          <w:lang w:val="ru-RU"/>
        </w:rPr>
        <w:t>_</w:t>
      </w:r>
      <w:r>
        <w:t>Type</w:t>
      </w:r>
      <w:r w:rsidRPr="007848B0">
        <w:rPr>
          <w:lang w:val="ru-RU"/>
        </w:rPr>
        <w:t>). В рабочих таблицах оставили только числовые внешние ключи.</w:t>
      </w:r>
    </w:p>
    <w:p w14:paraId="3D6F20BE" w14:textId="77777777" w:rsidR="00610FBF" w:rsidRPr="007848B0" w:rsidRDefault="00000000">
      <w:pPr>
        <w:keepNext/>
        <w:spacing w:before="280" w:after="120"/>
        <w:rPr>
          <w:lang w:val="ru-RU"/>
        </w:rPr>
      </w:pPr>
      <w:r w:rsidRPr="007848B0">
        <w:rPr>
          <w:b/>
          <w:color w:val="1A365D"/>
          <w:sz w:val="28"/>
          <w:lang w:val="ru-RU"/>
        </w:rPr>
        <w:t>4. Итоговая структура нормализованной БД (3НФ)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A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10FBF" w14:paraId="6E07779A" w14:textId="77777777">
        <w:trPr>
          <w:jc w:val="center"/>
        </w:trPr>
        <w:tc>
          <w:tcPr>
            <w:tcW w:w="2484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7E6CC" w14:textId="77777777" w:rsidR="00610FBF" w:rsidRDefault="00000000">
            <w:proofErr w:type="spellStart"/>
            <w:r>
              <w:rPr>
                <w:b/>
                <w:color w:val="FFFFFF"/>
                <w:sz w:val="19"/>
              </w:rPr>
              <w:t>Название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таблицы</w:t>
            </w:r>
            <w:proofErr w:type="spellEnd"/>
          </w:p>
        </w:tc>
        <w:tc>
          <w:tcPr>
            <w:tcW w:w="2484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E0EC7" w14:textId="77777777" w:rsidR="00610FBF" w:rsidRDefault="00000000">
            <w:r>
              <w:rPr>
                <w:b/>
                <w:color w:val="FFFFFF"/>
                <w:sz w:val="19"/>
              </w:rPr>
              <w:t>Тип / Роль в 3НФ</w:t>
            </w:r>
          </w:p>
        </w:tc>
        <w:tc>
          <w:tcPr>
            <w:tcW w:w="2484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9CD12" w14:textId="77777777" w:rsidR="00610FBF" w:rsidRDefault="00000000">
            <w:r>
              <w:rPr>
                <w:b/>
                <w:color w:val="FFFFFF"/>
                <w:sz w:val="19"/>
              </w:rPr>
              <w:t>Первичный ключ (PK)</w:t>
            </w:r>
          </w:p>
        </w:tc>
        <w:tc>
          <w:tcPr>
            <w:tcW w:w="2484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D1125" w14:textId="77777777" w:rsidR="00610FBF" w:rsidRDefault="00000000">
            <w:r>
              <w:rPr>
                <w:b/>
                <w:color w:val="FFFFFF"/>
                <w:sz w:val="19"/>
              </w:rPr>
              <w:t>Внешние ключи (FK)</w:t>
            </w:r>
          </w:p>
        </w:tc>
      </w:tr>
      <w:tr w:rsidR="00610FBF" w14:paraId="571EEE60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453DF" w14:textId="77777777" w:rsidR="00610FBF" w:rsidRDefault="00000000">
            <w:r>
              <w:rPr>
                <w:sz w:val="19"/>
              </w:rPr>
              <w:t>Person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24E7C" w14:textId="77777777" w:rsidR="00610FBF" w:rsidRDefault="00000000">
            <w:r>
              <w:rPr>
                <w:sz w:val="19"/>
              </w:rPr>
              <w:t>Супертип (Персоны)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8E90" w14:textId="77777777" w:rsidR="00610FBF" w:rsidRDefault="00000000">
            <w:r>
              <w:rPr>
                <w:sz w:val="19"/>
              </w:rPr>
              <w:t>person_id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F07E6" w14:textId="77777777" w:rsidR="00610FBF" w:rsidRDefault="00000000">
            <w:r>
              <w:rPr>
                <w:sz w:val="19"/>
              </w:rPr>
              <w:t>—</w:t>
            </w:r>
          </w:p>
        </w:tc>
      </w:tr>
      <w:tr w:rsidR="00610FBF" w14:paraId="004CE40F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C153" w14:textId="77777777" w:rsidR="00610FBF" w:rsidRDefault="00000000">
            <w:r>
              <w:rPr>
                <w:sz w:val="19"/>
              </w:rPr>
              <w:t>Administrator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46EEF" w14:textId="77777777" w:rsidR="00610FBF" w:rsidRDefault="00000000">
            <w:r>
              <w:rPr>
                <w:sz w:val="19"/>
              </w:rPr>
              <w:t>Подтип (Администратор)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0A23D" w14:textId="77777777" w:rsidR="00610FBF" w:rsidRDefault="00000000">
            <w:r>
              <w:rPr>
                <w:sz w:val="19"/>
              </w:rPr>
              <w:t>person_id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CC8B7" w14:textId="77777777" w:rsidR="00610FBF" w:rsidRDefault="00000000">
            <w:r>
              <w:rPr>
                <w:sz w:val="19"/>
              </w:rPr>
              <w:t>person_id -&gt; Person</w:t>
            </w:r>
          </w:p>
        </w:tc>
      </w:tr>
      <w:tr w:rsidR="00610FBF" w14:paraId="676A6BE4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5C32E" w14:textId="77777777" w:rsidR="00610FBF" w:rsidRDefault="00000000">
            <w:r>
              <w:rPr>
                <w:sz w:val="19"/>
              </w:rPr>
              <w:lastRenderedPageBreak/>
              <w:t>Operator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D8A3D" w14:textId="77777777" w:rsidR="00610FBF" w:rsidRDefault="00000000">
            <w:r>
              <w:rPr>
                <w:sz w:val="19"/>
              </w:rPr>
              <w:t>Подтип (Оператор)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D15CE" w14:textId="77777777" w:rsidR="00610FBF" w:rsidRDefault="00000000">
            <w:r>
              <w:rPr>
                <w:sz w:val="19"/>
              </w:rPr>
              <w:t>person_id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A8342" w14:textId="77777777" w:rsidR="00610FBF" w:rsidRDefault="00000000">
            <w:r>
              <w:rPr>
                <w:sz w:val="19"/>
              </w:rPr>
              <w:t>person_id -&gt; Person, id_admin -&gt; Admin</w:t>
            </w:r>
          </w:p>
        </w:tc>
      </w:tr>
      <w:tr w:rsidR="00610FBF" w14:paraId="665A20D3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9FFD6" w14:textId="77777777" w:rsidR="00610FBF" w:rsidRDefault="00000000">
            <w:r>
              <w:rPr>
                <w:sz w:val="19"/>
              </w:rPr>
              <w:t>Client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8B82B" w14:textId="77777777" w:rsidR="00610FBF" w:rsidRDefault="00000000">
            <w:r>
              <w:rPr>
                <w:sz w:val="19"/>
              </w:rPr>
              <w:t>Подтип (Клиент)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E142E" w14:textId="77777777" w:rsidR="00610FBF" w:rsidRDefault="00000000">
            <w:r>
              <w:rPr>
                <w:sz w:val="19"/>
              </w:rPr>
              <w:t>person_id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8D1EB" w14:textId="77777777" w:rsidR="00610FBF" w:rsidRDefault="00000000">
            <w:r>
              <w:rPr>
                <w:sz w:val="19"/>
              </w:rPr>
              <w:t>person_id -&gt; Person</w:t>
            </w:r>
          </w:p>
        </w:tc>
      </w:tr>
      <w:tr w:rsidR="00610FBF" w14:paraId="633D8B24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A339E" w14:textId="77777777" w:rsidR="00610FBF" w:rsidRDefault="00000000">
            <w:r>
              <w:rPr>
                <w:sz w:val="19"/>
              </w:rPr>
              <w:t>Transport_Type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AFCA1" w14:textId="77777777" w:rsidR="00610FBF" w:rsidRDefault="00000000">
            <w:r>
              <w:rPr>
                <w:sz w:val="19"/>
              </w:rPr>
              <w:t>Справочник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A8A3A" w14:textId="77777777" w:rsidR="00610FBF" w:rsidRDefault="00000000">
            <w:r>
              <w:rPr>
                <w:sz w:val="19"/>
              </w:rPr>
              <w:t>id_trans_type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58F76" w14:textId="77777777" w:rsidR="00610FBF" w:rsidRDefault="00000000">
            <w:r>
              <w:rPr>
                <w:sz w:val="19"/>
              </w:rPr>
              <w:t>—</w:t>
            </w:r>
          </w:p>
        </w:tc>
      </w:tr>
      <w:tr w:rsidR="00610FBF" w14:paraId="30703E4D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C5C9" w14:textId="77777777" w:rsidR="00610FBF" w:rsidRDefault="00000000">
            <w:r>
              <w:rPr>
                <w:sz w:val="19"/>
              </w:rPr>
              <w:t>Room_Type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38477" w14:textId="77777777" w:rsidR="00610FBF" w:rsidRDefault="00000000">
            <w:r>
              <w:rPr>
                <w:sz w:val="19"/>
              </w:rPr>
              <w:t>Справочник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D97E7" w14:textId="77777777" w:rsidR="00610FBF" w:rsidRDefault="00000000">
            <w:r>
              <w:rPr>
                <w:sz w:val="19"/>
              </w:rPr>
              <w:t>id_room_type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96E7C" w14:textId="77777777" w:rsidR="00610FBF" w:rsidRDefault="00000000">
            <w:r>
              <w:rPr>
                <w:sz w:val="19"/>
              </w:rPr>
              <w:t>—</w:t>
            </w:r>
          </w:p>
        </w:tc>
      </w:tr>
      <w:tr w:rsidR="00610FBF" w14:paraId="52305885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2CCBD" w14:textId="77777777" w:rsidR="00610FBF" w:rsidRDefault="00000000">
            <w:r>
              <w:rPr>
                <w:sz w:val="19"/>
              </w:rPr>
              <w:t>Meal_Type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55FEA" w14:textId="77777777" w:rsidR="00610FBF" w:rsidRDefault="00000000">
            <w:r>
              <w:rPr>
                <w:sz w:val="19"/>
              </w:rPr>
              <w:t>Справочник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D6FB8" w14:textId="77777777" w:rsidR="00610FBF" w:rsidRDefault="00000000">
            <w:r>
              <w:rPr>
                <w:sz w:val="19"/>
              </w:rPr>
              <w:t>id_meal_type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3CC46" w14:textId="77777777" w:rsidR="00610FBF" w:rsidRDefault="00000000">
            <w:r>
              <w:rPr>
                <w:sz w:val="19"/>
              </w:rPr>
              <w:t>—</w:t>
            </w:r>
          </w:p>
        </w:tc>
      </w:tr>
      <w:tr w:rsidR="00610FBF" w14:paraId="70280A6E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0BDE9" w14:textId="77777777" w:rsidR="00610FBF" w:rsidRDefault="00000000">
            <w:r>
              <w:rPr>
                <w:sz w:val="19"/>
              </w:rPr>
              <w:t>Tour_Type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25415" w14:textId="77777777" w:rsidR="00610FBF" w:rsidRDefault="00000000">
            <w:r>
              <w:rPr>
                <w:sz w:val="19"/>
              </w:rPr>
              <w:t>Справочник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08B8F" w14:textId="77777777" w:rsidR="00610FBF" w:rsidRDefault="00000000">
            <w:r>
              <w:rPr>
                <w:sz w:val="19"/>
              </w:rPr>
              <w:t>id_tour_type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6D64C" w14:textId="77777777" w:rsidR="00610FBF" w:rsidRDefault="00000000">
            <w:r>
              <w:rPr>
                <w:sz w:val="19"/>
              </w:rPr>
              <w:t>—</w:t>
            </w:r>
          </w:p>
        </w:tc>
      </w:tr>
      <w:tr w:rsidR="00610FBF" w14:paraId="44039F54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522A9" w14:textId="77777777" w:rsidR="00610FBF" w:rsidRDefault="00000000">
            <w:r>
              <w:rPr>
                <w:sz w:val="19"/>
              </w:rPr>
              <w:t>Destination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F7B3E" w14:textId="77777777" w:rsidR="00610FBF" w:rsidRDefault="00000000">
            <w:r>
              <w:rPr>
                <w:sz w:val="19"/>
              </w:rPr>
              <w:t>Сущность (Направление)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7EF29" w14:textId="77777777" w:rsidR="00610FBF" w:rsidRDefault="00000000">
            <w:r>
              <w:rPr>
                <w:sz w:val="19"/>
              </w:rPr>
              <w:t>id_destination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ED87A" w14:textId="77777777" w:rsidR="00610FBF" w:rsidRDefault="00000000">
            <w:r>
              <w:rPr>
                <w:sz w:val="19"/>
              </w:rPr>
              <w:t>—</w:t>
            </w:r>
          </w:p>
        </w:tc>
      </w:tr>
      <w:tr w:rsidR="00610FBF" w14:paraId="2E58B161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43FA4" w14:textId="77777777" w:rsidR="00610FBF" w:rsidRDefault="00000000">
            <w:r>
              <w:rPr>
                <w:sz w:val="19"/>
              </w:rPr>
              <w:t>Tour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6685" w14:textId="77777777" w:rsidR="00610FBF" w:rsidRDefault="00000000">
            <w:r>
              <w:rPr>
                <w:sz w:val="19"/>
              </w:rPr>
              <w:t>Сущность (Тур)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BE464" w14:textId="77777777" w:rsidR="00610FBF" w:rsidRDefault="00000000">
            <w:r>
              <w:rPr>
                <w:sz w:val="19"/>
              </w:rPr>
              <w:t>id_tour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5B5B6" w14:textId="77777777" w:rsidR="00610FBF" w:rsidRDefault="00000000">
            <w:r>
              <w:rPr>
                <w:sz w:val="19"/>
              </w:rPr>
              <w:t>id_destination, id_tour_type</w:t>
            </w:r>
          </w:p>
        </w:tc>
      </w:tr>
      <w:tr w:rsidR="00610FBF" w14:paraId="10B90E1B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99ACD" w14:textId="77777777" w:rsidR="00610FBF" w:rsidRDefault="00000000">
            <w:r>
              <w:rPr>
                <w:sz w:val="19"/>
              </w:rPr>
              <w:t>Hotel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65AA" w14:textId="77777777" w:rsidR="00610FBF" w:rsidRDefault="00000000">
            <w:r>
              <w:rPr>
                <w:sz w:val="19"/>
              </w:rPr>
              <w:t>Сущность (Отель)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D17A0" w14:textId="77777777" w:rsidR="00610FBF" w:rsidRDefault="00000000">
            <w:r>
              <w:rPr>
                <w:sz w:val="19"/>
              </w:rPr>
              <w:t>id_hotel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0527B" w14:textId="77777777" w:rsidR="00610FBF" w:rsidRDefault="00000000">
            <w:r>
              <w:rPr>
                <w:sz w:val="19"/>
              </w:rPr>
              <w:t>—</w:t>
            </w:r>
          </w:p>
        </w:tc>
      </w:tr>
      <w:tr w:rsidR="00610FBF" w14:paraId="2FCF1795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ED7FC" w14:textId="77777777" w:rsidR="00610FBF" w:rsidRDefault="00000000">
            <w:r>
              <w:rPr>
                <w:sz w:val="19"/>
              </w:rPr>
              <w:t>Tour_Hotel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09E8A" w14:textId="77777777" w:rsidR="00610FBF" w:rsidRDefault="00000000">
            <w:r>
              <w:rPr>
                <w:sz w:val="19"/>
              </w:rPr>
              <w:t>Промежуточная (M:N)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ECC42" w14:textId="77777777" w:rsidR="00610FBF" w:rsidRDefault="00000000">
            <w:r>
              <w:rPr>
                <w:sz w:val="19"/>
              </w:rPr>
              <w:t>(id_tour, id_hotel)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EB553" w14:textId="77777777" w:rsidR="00610FBF" w:rsidRDefault="00000000">
            <w:r>
              <w:rPr>
                <w:sz w:val="19"/>
              </w:rPr>
              <w:t>id_tour, id_hotel, id_meal_type, id_room_type</w:t>
            </w:r>
          </w:p>
        </w:tc>
      </w:tr>
      <w:tr w:rsidR="00610FBF" w14:paraId="25DB9270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86E38" w14:textId="77777777" w:rsidR="00610FBF" w:rsidRDefault="00000000">
            <w:r>
              <w:rPr>
                <w:sz w:val="19"/>
              </w:rPr>
              <w:t>Transfer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931EF" w14:textId="77777777" w:rsidR="00610FBF" w:rsidRDefault="00000000">
            <w:r>
              <w:rPr>
                <w:sz w:val="19"/>
              </w:rPr>
              <w:t>Сущность (Трансфер)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D84A1" w14:textId="77777777" w:rsidR="00610FBF" w:rsidRDefault="00000000">
            <w:r>
              <w:rPr>
                <w:sz w:val="19"/>
              </w:rPr>
              <w:t>id_transfer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5D00E" w14:textId="77777777" w:rsidR="00610FBF" w:rsidRDefault="00000000">
            <w:r>
              <w:rPr>
                <w:sz w:val="19"/>
              </w:rPr>
              <w:t>id_tour, id_trans_type</w:t>
            </w:r>
          </w:p>
        </w:tc>
      </w:tr>
      <w:tr w:rsidR="00610FBF" w14:paraId="3C4ED291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D9525" w14:textId="77777777" w:rsidR="00610FBF" w:rsidRDefault="00000000">
            <w:r>
              <w:rPr>
                <w:sz w:val="19"/>
              </w:rPr>
              <w:t>Tour_Order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FB111" w14:textId="1CF93237" w:rsidR="00610FBF" w:rsidRDefault="00000000">
            <w:r>
              <w:rPr>
                <w:sz w:val="19"/>
              </w:rPr>
              <w:t>Заказы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8A023" w14:textId="77777777" w:rsidR="00610FBF" w:rsidRDefault="00000000">
            <w:r>
              <w:rPr>
                <w:sz w:val="19"/>
              </w:rPr>
              <w:t>order_number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412B7" w14:textId="77777777" w:rsidR="00610FBF" w:rsidRDefault="00000000">
            <w:r>
              <w:rPr>
                <w:sz w:val="19"/>
              </w:rPr>
              <w:t>client_person_id, operator_person_id, id_tour</w:t>
            </w:r>
          </w:p>
        </w:tc>
      </w:tr>
      <w:tr w:rsidR="00610FBF" w14:paraId="7906E01C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0E795" w14:textId="77777777" w:rsidR="00610FBF" w:rsidRDefault="00000000">
            <w:r>
              <w:rPr>
                <w:sz w:val="19"/>
              </w:rPr>
              <w:t>Review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0FFA" w14:textId="77777777" w:rsidR="00610FBF" w:rsidRDefault="00000000">
            <w:r>
              <w:rPr>
                <w:sz w:val="19"/>
              </w:rPr>
              <w:t>Отзывы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EC34A" w14:textId="77777777" w:rsidR="00610FBF" w:rsidRDefault="00000000">
            <w:r>
              <w:rPr>
                <w:sz w:val="19"/>
              </w:rPr>
              <w:t>id_review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69CB7" w14:textId="77777777" w:rsidR="00610FBF" w:rsidRDefault="00000000">
            <w:r>
              <w:rPr>
                <w:sz w:val="19"/>
              </w:rPr>
              <w:t>client_person_id, id_hotel</w:t>
            </w:r>
          </w:p>
        </w:tc>
      </w:tr>
    </w:tbl>
    <w:p w14:paraId="17D084E4" w14:textId="77777777" w:rsidR="00610FBF" w:rsidRDefault="00610FBF"/>
    <w:p w14:paraId="3586D5E7" w14:textId="77777777" w:rsidR="00610FBF" w:rsidRPr="007848B0" w:rsidRDefault="00000000">
      <w:pPr>
        <w:keepNext/>
        <w:spacing w:before="280" w:after="120"/>
        <w:rPr>
          <w:lang w:val="ru-RU"/>
        </w:rPr>
      </w:pPr>
      <w:r w:rsidRPr="007848B0">
        <w:rPr>
          <w:b/>
          <w:color w:val="1A365D"/>
          <w:sz w:val="28"/>
          <w:lang w:val="ru-RU"/>
        </w:rPr>
        <w:t>5. Заключение</w:t>
      </w:r>
    </w:p>
    <w:p w14:paraId="10C8C5CE" w14:textId="77777777" w:rsidR="00610FBF" w:rsidRPr="007848B0" w:rsidRDefault="00000000">
      <w:pPr>
        <w:rPr>
          <w:lang w:val="ru-RU"/>
        </w:rPr>
      </w:pPr>
      <w:r w:rsidRPr="007848B0">
        <w:rPr>
          <w:lang w:val="ru-RU"/>
        </w:rPr>
        <w:t xml:space="preserve">В результате проведенной нормализации структура базы данных успешно приведена к Третьей нормальной форме (3НФ). Схема полностью избавлена от избыточности и аномалий вставки, обновления и удаления, готова к развертыванию в СУБД </w:t>
      </w:r>
      <w:r>
        <w:t>SQLite</w:t>
      </w:r>
      <w:r w:rsidRPr="007848B0">
        <w:rPr>
          <w:lang w:val="ru-RU"/>
        </w:rPr>
        <w:t>.</w:t>
      </w:r>
    </w:p>
    <w:sectPr w:rsidR="00610FBF" w:rsidRPr="007848B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623077">
    <w:abstractNumId w:val="8"/>
  </w:num>
  <w:num w:numId="2" w16cid:durableId="431046556">
    <w:abstractNumId w:val="6"/>
  </w:num>
  <w:num w:numId="3" w16cid:durableId="382604232">
    <w:abstractNumId w:val="5"/>
  </w:num>
  <w:num w:numId="4" w16cid:durableId="1820464484">
    <w:abstractNumId w:val="4"/>
  </w:num>
  <w:num w:numId="5" w16cid:durableId="404108365">
    <w:abstractNumId w:val="7"/>
  </w:num>
  <w:num w:numId="6" w16cid:durableId="186989543">
    <w:abstractNumId w:val="3"/>
  </w:num>
  <w:num w:numId="7" w16cid:durableId="2038582117">
    <w:abstractNumId w:val="2"/>
  </w:num>
  <w:num w:numId="8" w16cid:durableId="1755007314">
    <w:abstractNumId w:val="1"/>
  </w:num>
  <w:num w:numId="9" w16cid:durableId="24399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426"/>
    <w:rsid w:val="0029639D"/>
    <w:rsid w:val="0030026E"/>
    <w:rsid w:val="00326F90"/>
    <w:rsid w:val="00610FBF"/>
    <w:rsid w:val="007848B0"/>
    <w:rsid w:val="00AA1D8D"/>
    <w:rsid w:val="00B47730"/>
    <w:rsid w:val="00BD65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B3562"/>
  <w14:defaultImageDpi w14:val="300"/>
  <w15:docId w15:val="{81E83339-5217-4674-8E0C-F54B7EC9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2D374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Игорь Дюрдь</cp:lastModifiedBy>
  <cp:revision>2</cp:revision>
  <dcterms:created xsi:type="dcterms:W3CDTF">2026-10-30T14:01:00Z</dcterms:created>
  <dcterms:modified xsi:type="dcterms:W3CDTF">2026-10-30T14:01:00Z</dcterms:modified>
  <cp:category/>
</cp:coreProperties>
</file>