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DA" w:rsidRDefault="002917DC" w:rsidP="002917DC">
      <w:pPr>
        <w:jc w:val="center"/>
        <w:rPr>
          <w:sz w:val="32"/>
          <w:szCs w:val="32"/>
        </w:rPr>
      </w:pPr>
      <w:r w:rsidRPr="002917DC">
        <w:rPr>
          <w:sz w:val="32"/>
          <w:szCs w:val="32"/>
        </w:rPr>
        <w:t>Решение простых задач</w:t>
      </w:r>
    </w:p>
    <w:p w:rsidR="002917DC" w:rsidRPr="002917DC" w:rsidRDefault="002917DC" w:rsidP="002917DC">
      <w:pPr>
        <w:pStyle w:val="a3"/>
        <w:numPr>
          <w:ilvl w:val="0"/>
          <w:numId w:val="1"/>
        </w:numPr>
        <w:rPr>
          <w:sz w:val="28"/>
          <w:szCs w:val="32"/>
        </w:rPr>
      </w:pPr>
      <w:r w:rsidRPr="002917DC">
        <w:rPr>
          <w:sz w:val="28"/>
          <w:szCs w:val="32"/>
        </w:rPr>
        <w:t>Задача №1</w:t>
      </w:r>
    </w:p>
    <w:p w:rsidR="002917DC" w:rsidRDefault="002917DC" w:rsidP="002917DC">
      <w:pPr>
        <w:pStyle w:val="a3"/>
        <w:rPr>
          <w:sz w:val="32"/>
          <w:szCs w:val="32"/>
        </w:rPr>
      </w:pPr>
      <w:r w:rsidRPr="002917DC">
        <w:rPr>
          <w:sz w:val="32"/>
          <w:szCs w:val="32"/>
        </w:rPr>
        <w:drawing>
          <wp:inline distT="0" distB="0" distL="0" distR="0" wp14:anchorId="7D529326" wp14:editId="64FB8DFF">
            <wp:extent cx="5617435" cy="2333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981" cy="234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DC" w:rsidRDefault="002917DC" w:rsidP="002917D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Задача №2</w:t>
      </w:r>
    </w:p>
    <w:p w:rsidR="002917DC" w:rsidRDefault="002917DC" w:rsidP="002917DC">
      <w:pPr>
        <w:pStyle w:val="a3"/>
        <w:rPr>
          <w:sz w:val="32"/>
          <w:szCs w:val="32"/>
        </w:rPr>
      </w:pPr>
      <w:r>
        <w:rPr>
          <w:sz w:val="32"/>
          <w:szCs w:val="32"/>
        </w:rPr>
        <w:t>Каждый процесс передаёт сообщение процессу с номером на 1 больше чем у него. Начинается с 0 процесса, заканчивается на 7 процессе.</w:t>
      </w:r>
      <w:bookmarkStart w:id="0" w:name="_GoBack"/>
      <w:bookmarkEnd w:id="0"/>
    </w:p>
    <w:p w:rsidR="002917DC" w:rsidRPr="002917DC" w:rsidRDefault="002917DC" w:rsidP="002917DC">
      <w:pPr>
        <w:pStyle w:val="a3"/>
        <w:rPr>
          <w:sz w:val="32"/>
          <w:szCs w:val="32"/>
        </w:rPr>
      </w:pPr>
      <w:r w:rsidRPr="002917DC">
        <w:rPr>
          <w:sz w:val="32"/>
          <w:szCs w:val="32"/>
        </w:rPr>
        <w:drawing>
          <wp:inline distT="0" distB="0" distL="0" distR="0" wp14:anchorId="5A744A6E" wp14:editId="02B1F94F">
            <wp:extent cx="5591175" cy="225915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380" cy="22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7DC" w:rsidRPr="002917DC" w:rsidSect="00D1296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2890"/>
    <w:multiLevelType w:val="hybridMultilevel"/>
    <w:tmpl w:val="C9CAD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B3"/>
    <w:rsid w:val="002917DC"/>
    <w:rsid w:val="002A75E5"/>
    <w:rsid w:val="008621B3"/>
    <w:rsid w:val="00974EA6"/>
    <w:rsid w:val="009B03DF"/>
    <w:rsid w:val="00B5460A"/>
    <w:rsid w:val="00C25E6E"/>
    <w:rsid w:val="00D1296D"/>
    <w:rsid w:val="00F1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8C884-0AD5-41A1-BAE3-3576C0DD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SPecialiST RePack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2023-03-17T11:52:00Z</dcterms:created>
  <dcterms:modified xsi:type="dcterms:W3CDTF">2023-03-17T11:55:00Z</dcterms:modified>
</cp:coreProperties>
</file>