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Pr="00E6194C" w:rsidRDefault="00E00FEE" w:rsidP="00DC01F4">
      <w:pPr>
        <w:pStyle w:val="FontSimple"/>
        <w:rPr>
          <w:sz w:val="40"/>
          <w:szCs w:val="40"/>
        </w:rPr>
      </w:pPr>
      <w:bookmarkStart w:id="0" w:name="_GoBack"/>
      <w:bookmarkEnd w:id="0"/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jc w:val="center"/>
        <w:rPr>
          <w:sz w:val="40"/>
          <w:szCs w:val="40"/>
          <w:lang w:val="ru-RU"/>
        </w:rPr>
      </w:pPr>
      <w:r w:rsidRPr="00E6194C">
        <w:rPr>
          <w:sz w:val="40"/>
          <w:szCs w:val="40"/>
          <w:lang w:val="ru-RU"/>
        </w:rPr>
        <w:t>План проведения интервью</w:t>
      </w: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Проект:</w:t>
      </w: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разработка информационной системы «Предзаказ» для кафе</w:t>
      </w: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Роль интервьюируемого:</w:t>
      </w: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посетитель кафе</w:t>
      </w:r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DC01F4">
      <w:pPr>
        <w:pStyle w:val="FontSimple"/>
        <w:rPr>
          <w:lang w:val="ru-RU"/>
        </w:rPr>
        <w:sectPr w:rsidR="00DC01F4" w:rsidRPr="005F5E29" w:rsidSect="005F5E29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C01F4" w:rsidRPr="005F5E29" w:rsidRDefault="00DC01F4" w:rsidP="00DC01F4">
      <w:pPr>
        <w:pStyle w:val="FontSimple"/>
        <w:rPr>
          <w:lang w:val="ru-RU"/>
        </w:rPr>
      </w:pPr>
    </w:p>
    <w:p w:rsidR="005F5E29" w:rsidRPr="005F5E29" w:rsidRDefault="005F5E29" w:rsidP="005F5E29">
      <w:pPr>
        <w:pStyle w:val="a4"/>
        <w:spacing w:before="0" w:line="24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5F5E29">
        <w:rPr>
          <w:rFonts w:ascii="Times New Roman" w:hAnsi="Times New Roman"/>
          <w:b/>
          <w:color w:val="auto"/>
          <w:sz w:val="28"/>
          <w:szCs w:val="28"/>
        </w:rPr>
        <w:t>Оглавление</w:t>
      </w:r>
    </w:p>
    <w:p w:rsidR="005F5E29" w:rsidRPr="00B748EB" w:rsidRDefault="005F5E29" w:rsidP="005F5E29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:rsidR="00B748EB" w:rsidRPr="00B748EB" w:rsidRDefault="005F5E29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</w:pPr>
      <w:r w:rsidRPr="00B748EB">
        <w:rPr>
          <w:rFonts w:ascii="Times New Roman" w:hAnsi="Times New Roman"/>
          <w:sz w:val="24"/>
          <w:szCs w:val="24"/>
        </w:rPr>
        <w:fldChar w:fldCharType="begin"/>
      </w:r>
      <w:r w:rsidRPr="00B748EB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B748EB">
        <w:rPr>
          <w:rFonts w:ascii="Times New Roman" w:hAnsi="Times New Roman"/>
          <w:sz w:val="24"/>
          <w:szCs w:val="24"/>
        </w:rPr>
        <w:fldChar w:fldCharType="separate"/>
      </w:r>
      <w:hyperlink w:anchor="_Toc467340283" w:history="1">
        <w:r w:rsidR="00B748EB" w:rsidRPr="00B748EB">
          <w:rPr>
            <w:rStyle w:val="a9"/>
            <w:rFonts w:ascii="Times New Roman" w:hAnsi="Times New Roman"/>
            <w:noProof/>
            <w:sz w:val="24"/>
            <w:szCs w:val="24"/>
            <w:lang w:val="ru-RU"/>
          </w:rPr>
          <w:t>Введение</w:t>
        </w:r>
        <w:r w:rsidR="00B748EB" w:rsidRPr="00B748E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748EB"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748EB" w:rsidRPr="00B748EB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_Toc467340283 \h </w:instrText>
        </w:r>
        <w:r w:rsidR="00B748EB" w:rsidRPr="00B748EB">
          <w:rPr>
            <w:rFonts w:ascii="Times New Roman" w:hAnsi="Times New Roman"/>
            <w:noProof/>
            <w:webHidden/>
            <w:sz w:val="24"/>
            <w:szCs w:val="24"/>
          </w:rPr>
        </w:r>
        <w:r w:rsidR="00B748EB"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748EB" w:rsidRPr="00B748EB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B748EB"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48EB" w:rsidRPr="00B748EB" w:rsidRDefault="00B748EB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</w:pPr>
      <w:hyperlink w:anchor="_Toc467340284" w:history="1">
        <w:r w:rsidRPr="00B748EB">
          <w:rPr>
            <w:rStyle w:val="a9"/>
            <w:rFonts w:ascii="Times New Roman" w:hAnsi="Times New Roman"/>
            <w:noProof/>
            <w:sz w:val="24"/>
            <w:szCs w:val="24"/>
            <w:lang w:val="ru-RU"/>
          </w:rPr>
          <w:t>Описание проекта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_Toc467340284 \h </w:instrTex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48EB" w:rsidRPr="00B748EB" w:rsidRDefault="00B748EB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</w:pPr>
      <w:hyperlink w:anchor="_Toc467340285" w:history="1">
        <w:r w:rsidRPr="00B748EB">
          <w:rPr>
            <w:rStyle w:val="a9"/>
            <w:rFonts w:ascii="Times New Roman" w:hAnsi="Times New Roman"/>
            <w:noProof/>
            <w:sz w:val="24"/>
            <w:szCs w:val="24"/>
            <w:lang w:val="ru-RU"/>
          </w:rPr>
          <w:t>План проведения интервью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_Toc467340285 \h </w:instrTex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48EB" w:rsidRPr="00B748EB" w:rsidRDefault="00B748EB">
      <w:pPr>
        <w:pStyle w:val="21"/>
        <w:tabs>
          <w:tab w:val="right" w:leader="dot" w:pos="9679"/>
        </w:tabs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</w:pPr>
      <w:hyperlink w:anchor="_Toc467340286" w:history="1">
        <w:r w:rsidRPr="00B748EB">
          <w:rPr>
            <w:rStyle w:val="a9"/>
            <w:rFonts w:ascii="Times New Roman" w:hAnsi="Times New Roman"/>
            <w:noProof/>
            <w:sz w:val="24"/>
            <w:szCs w:val="24"/>
          </w:rPr>
          <w:t>Цели проведения интервью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_Toc467340286 \h </w:instrTex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48EB" w:rsidRPr="00B748EB" w:rsidRDefault="00B748EB">
      <w:pPr>
        <w:pStyle w:val="21"/>
        <w:tabs>
          <w:tab w:val="right" w:leader="dot" w:pos="9679"/>
        </w:tabs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</w:pPr>
      <w:hyperlink w:anchor="_Toc467340287" w:history="1">
        <w:r w:rsidRPr="00B748EB">
          <w:rPr>
            <w:rStyle w:val="a9"/>
            <w:rFonts w:ascii="Times New Roman" w:hAnsi="Times New Roman"/>
            <w:noProof/>
            <w:sz w:val="24"/>
            <w:szCs w:val="24"/>
          </w:rPr>
          <w:t>Карта тем интервью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_Toc467340287 \h </w:instrTex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48EB" w:rsidRPr="00B748EB" w:rsidRDefault="00B748EB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</w:pPr>
      <w:hyperlink w:anchor="_Toc467340288" w:history="1">
        <w:r w:rsidRPr="00B748EB">
          <w:rPr>
            <w:rStyle w:val="a9"/>
            <w:rFonts w:ascii="Times New Roman" w:hAnsi="Times New Roman"/>
            <w:noProof/>
            <w:sz w:val="24"/>
            <w:szCs w:val="24"/>
            <w:lang w:val="ru-RU"/>
          </w:rPr>
          <w:t>История изменений документа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_Toc467340288 \h </w:instrTex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748EB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F5E29" w:rsidRPr="005F5E29" w:rsidRDefault="005F5E29" w:rsidP="005F5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48EB">
        <w:rPr>
          <w:rFonts w:ascii="Times New Roman" w:hAnsi="Times New Roman"/>
          <w:sz w:val="24"/>
          <w:szCs w:val="24"/>
        </w:rPr>
        <w:fldChar w:fldCharType="end"/>
      </w:r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DC01F4">
      <w:pPr>
        <w:pStyle w:val="FontSimple"/>
        <w:rPr>
          <w:lang w:val="ru-RU"/>
        </w:rPr>
        <w:sectPr w:rsidR="00DC01F4" w:rsidRPr="005F5E29" w:rsidSect="005F5E29">
          <w:footerReference w:type="firs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1" w:name="_Toc467340283"/>
      <w:r w:rsidRPr="005F5E29">
        <w:rPr>
          <w:lang w:val="ru-RU"/>
        </w:rPr>
        <w:t>Введение</w:t>
      </w:r>
      <w:bookmarkEnd w:id="1"/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Simple"/>
        <w:jc w:val="both"/>
        <w:rPr>
          <w:lang w:val="ru-RU"/>
        </w:rPr>
      </w:pPr>
      <w:r w:rsidRPr="005F5E29">
        <w:rPr>
          <w:lang w:val="ru-RU"/>
        </w:rPr>
        <w:t>Данный документ предназначен для иллюстрации принципов документирования требований к системе. Перечень терминов и словарь данных не являются полными.</w:t>
      </w:r>
    </w:p>
    <w:p w:rsidR="00DC01F4" w:rsidRPr="005F5E29" w:rsidRDefault="00DC01F4" w:rsidP="005F5E29">
      <w:pPr>
        <w:pStyle w:val="FontSimple"/>
        <w:jc w:val="both"/>
        <w:rPr>
          <w:lang w:val="ru-RU"/>
        </w:rPr>
      </w:pPr>
      <w:r w:rsidRPr="005F5E29">
        <w:rPr>
          <w:lang w:val="ru-RU"/>
        </w:rPr>
        <w:t>Любые совпадения с реальными проектами и персонами являются случайными.</w:t>
      </w:r>
    </w:p>
    <w:p w:rsidR="00DC01F4" w:rsidRDefault="00DC01F4" w:rsidP="00DC01F4">
      <w:pPr>
        <w:pStyle w:val="FontSimple"/>
        <w:rPr>
          <w:lang w:val="ru-RU"/>
        </w:rPr>
      </w:pPr>
    </w:p>
    <w:p w:rsidR="005F5E29" w:rsidRDefault="005F5E29" w:rsidP="00DC01F4">
      <w:pPr>
        <w:pStyle w:val="FontSimple"/>
        <w:rPr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2" w:name="_Toc467340284"/>
      <w:r w:rsidRPr="005F5E29">
        <w:rPr>
          <w:lang w:val="ru-RU"/>
        </w:rPr>
        <w:t>Описание проекта</w:t>
      </w:r>
      <w:bookmarkEnd w:id="2"/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Simple"/>
        <w:jc w:val="both"/>
        <w:rPr>
          <w:lang w:val="ru-RU"/>
        </w:rPr>
      </w:pPr>
      <w:r w:rsidRPr="005F5E29">
        <w:rPr>
          <w:lang w:val="ru-RU"/>
        </w:rPr>
        <w:t>Создание и внедрение системы</w:t>
      </w:r>
      <w:r w:rsidR="005F5E29">
        <w:rPr>
          <w:lang w:val="ru-RU"/>
        </w:rPr>
        <w:t>,</w:t>
      </w:r>
      <w:r w:rsidRPr="005F5E29">
        <w:rPr>
          <w:lang w:val="ru-RU"/>
        </w:rPr>
        <w:t xml:space="preserve"> позволяющей существующим и новым клиентам кафе осуществить заказ на обслуживание. Включая формирование заказа на кухню, бронирование столика, оплату обслуживания и другие услуги</w:t>
      </w:r>
      <w:r w:rsidR="005F5E29">
        <w:rPr>
          <w:lang w:val="ru-RU"/>
        </w:rPr>
        <w:t>,</w:t>
      </w:r>
      <w:r w:rsidRPr="005F5E29">
        <w:rPr>
          <w:lang w:val="ru-RU"/>
        </w:rPr>
        <w:t xml:space="preserve"> предоставляемые кафе.</w:t>
      </w:r>
    </w:p>
    <w:p w:rsidR="00DC01F4" w:rsidRDefault="00DC01F4" w:rsidP="00DC01F4">
      <w:pPr>
        <w:pStyle w:val="FontSimple"/>
        <w:rPr>
          <w:lang w:val="ru-RU"/>
        </w:rPr>
      </w:pPr>
    </w:p>
    <w:p w:rsidR="005F5E29" w:rsidRDefault="005F5E29" w:rsidP="00DC01F4">
      <w:pPr>
        <w:pStyle w:val="FontSimple"/>
        <w:rPr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3" w:name="_Toc467340285"/>
      <w:r w:rsidRPr="005F5E29">
        <w:rPr>
          <w:lang w:val="ru-RU"/>
        </w:rPr>
        <w:t>План проведения интервью</w:t>
      </w:r>
      <w:bookmarkEnd w:id="3"/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2"/>
      </w:pPr>
      <w:bookmarkStart w:id="4" w:name="_Toc467340286"/>
      <w:r w:rsidRPr="005F5E29">
        <w:t>Цели</w:t>
      </w:r>
      <w:r w:rsidR="005F5E29" w:rsidRPr="005F5E29">
        <w:t xml:space="preserve"> проведения интервью</w:t>
      </w:r>
      <w:bookmarkEnd w:id="4"/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DC01F4">
      <w:pPr>
        <w:pStyle w:val="FontSimple"/>
        <w:numPr>
          <w:ilvl w:val="0"/>
          <w:numId w:val="1"/>
        </w:numPr>
        <w:rPr>
          <w:lang w:val="ru-RU"/>
        </w:rPr>
      </w:pPr>
      <w:r w:rsidRPr="005F5E29">
        <w:rPr>
          <w:lang w:val="ru-RU"/>
        </w:rPr>
        <w:t>собрать информацию о текущем процессе обслуживания посетителей</w:t>
      </w:r>
    </w:p>
    <w:p w:rsidR="00DC01F4" w:rsidRPr="005F5E29" w:rsidRDefault="00DC01F4" w:rsidP="00DC01F4">
      <w:pPr>
        <w:pStyle w:val="FontSimple"/>
        <w:numPr>
          <w:ilvl w:val="0"/>
          <w:numId w:val="1"/>
        </w:numPr>
        <w:rPr>
          <w:lang w:val="ru-RU"/>
        </w:rPr>
      </w:pPr>
      <w:r w:rsidRPr="005F5E29">
        <w:rPr>
          <w:lang w:val="ru-RU"/>
        </w:rPr>
        <w:t>идентифицировать потенциальные зоны повышения качества обслуживания посетителей</w:t>
      </w:r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2"/>
      </w:pPr>
      <w:bookmarkStart w:id="5" w:name="_Toc467340287"/>
      <w:r w:rsidRPr="005F5E29">
        <w:t>Карта тем</w:t>
      </w:r>
      <w:r w:rsidR="005F5E29" w:rsidRPr="005F5E29">
        <w:t xml:space="preserve"> интервью</w:t>
      </w:r>
      <w:bookmarkEnd w:id="5"/>
    </w:p>
    <w:p w:rsidR="00DC01F4" w:rsidRPr="005F5E29" w:rsidRDefault="00DC01F4" w:rsidP="00DC01F4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298"/>
        <w:gridCol w:w="1778"/>
        <w:gridCol w:w="5254"/>
        <w:gridCol w:w="2318"/>
      </w:tblGrid>
      <w:tr w:rsidR="00B748EB" w:rsidRPr="005F5E29" w:rsidTr="00DC01F4"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b/>
              </w:rPr>
            </w:pPr>
            <w:r w:rsidRPr="005F5E29">
              <w:rPr>
                <w:b/>
                <w:lang w:val="ru-RU"/>
              </w:rPr>
              <w:t>№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Тема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Открывающие вопросы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Фокусировка</w:t>
            </w:r>
          </w:p>
        </w:tc>
      </w:tr>
      <w:tr w:rsidR="00B748EB" w:rsidRPr="005F5E29" w:rsidTr="00DC01F4"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Информация о проекте</w:t>
            </w:r>
          </w:p>
        </w:tc>
        <w:tc>
          <w:tcPr>
            <w:tcW w:w="0" w:type="auto"/>
          </w:tcPr>
          <w:p w:rsidR="00DC01F4" w:rsidRDefault="00DC01F4" w:rsidP="00DC01F4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Вы слышали о проекте?</w:t>
            </w:r>
          </w:p>
          <w:p w:rsidR="00264635" w:rsidRPr="005F5E29" w:rsidRDefault="00264635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Вы считаете, что проект приведет к изменению процесса посещения кафе в положительную сторону?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Отношение к проекту</w:t>
            </w:r>
          </w:p>
        </w:tc>
      </w:tr>
      <w:tr w:rsidR="00B748EB" w:rsidRPr="005F5E29" w:rsidTr="00DC01F4"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Профиль пользователя</w:t>
            </w:r>
          </w:p>
        </w:tc>
        <w:tc>
          <w:tcPr>
            <w:tcW w:w="0" w:type="auto"/>
          </w:tcPr>
          <w:p w:rsidR="00DC01F4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Как часто посещаете какое-либо кафе?</w:t>
            </w:r>
          </w:p>
          <w:p w:rsidR="00573ED6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Как часто посещ</w:t>
            </w:r>
            <w:r w:rsidR="00573ED6">
              <w:rPr>
                <w:lang w:val="ru-RU"/>
              </w:rPr>
              <w:t>аете конкретно это кафе?</w:t>
            </w:r>
          </w:p>
          <w:p w:rsidR="00573ED6" w:rsidRDefault="00573ED6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Что </w:t>
            </w:r>
            <w:r w:rsidR="008A6959">
              <w:rPr>
                <w:lang w:val="ru-RU"/>
              </w:rPr>
              <w:t xml:space="preserve">привлекает в этом </w:t>
            </w:r>
            <w:r w:rsidR="00264635">
              <w:rPr>
                <w:lang w:val="ru-RU"/>
              </w:rPr>
              <w:t>кафе?</w:t>
            </w:r>
          </w:p>
          <w:p w:rsidR="00C510A7" w:rsidRPr="00C510A7" w:rsidRDefault="00573ED6" w:rsidP="00573ED6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Поделитесь впечатлениями об </w:t>
            </w:r>
            <w:r w:rsidR="00C510A7">
              <w:rPr>
                <w:lang w:val="ru-RU"/>
              </w:rPr>
              <w:t>обслуживани</w:t>
            </w:r>
            <w:r>
              <w:rPr>
                <w:lang w:val="ru-RU"/>
              </w:rPr>
              <w:t>и</w:t>
            </w:r>
            <w:r w:rsidRPr="00573ED6">
              <w:rPr>
                <w:lang w:val="ru-RU"/>
              </w:rPr>
              <w:t xml:space="preserve"> в э</w:t>
            </w:r>
            <w:r>
              <w:rPr>
                <w:lang w:val="ru-RU"/>
              </w:rPr>
              <w:t>том кафе</w:t>
            </w:r>
            <w:r w:rsidR="00C510A7">
              <w:rPr>
                <w:lang w:val="ru-RU"/>
              </w:rPr>
              <w:t>?</w:t>
            </w:r>
          </w:p>
        </w:tc>
        <w:tc>
          <w:tcPr>
            <w:tcW w:w="0" w:type="auto"/>
          </w:tcPr>
          <w:p w:rsidR="00DC01F4" w:rsidRPr="005F5E29" w:rsidRDefault="0005788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Подготовка к классификации опрошенных посетителей</w:t>
            </w:r>
          </w:p>
        </w:tc>
      </w:tr>
      <w:tr w:rsidR="00057887" w:rsidRPr="005F5E29" w:rsidTr="00DC01F4">
        <w:tc>
          <w:tcPr>
            <w:tcW w:w="0" w:type="auto"/>
          </w:tcPr>
          <w:p w:rsidR="00C510A7" w:rsidRPr="005F5E29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:rsidR="00C510A7" w:rsidRPr="005F5E29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Бронирование обслуживания</w:t>
            </w:r>
          </w:p>
        </w:tc>
        <w:tc>
          <w:tcPr>
            <w:tcW w:w="0" w:type="auto"/>
          </w:tcPr>
          <w:p w:rsidR="00573ED6" w:rsidRDefault="00573ED6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Какими способами бронирования пользовались в этом кафе?</w:t>
            </w:r>
          </w:p>
          <w:p w:rsidR="00C510A7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Какие</w:t>
            </w:r>
            <w:r w:rsidR="00573ED6">
              <w:rPr>
                <w:lang w:val="ru-RU"/>
              </w:rPr>
              <w:t xml:space="preserve"> другие</w:t>
            </w:r>
            <w:r>
              <w:rPr>
                <w:lang w:val="ru-RU"/>
              </w:rPr>
              <w:t xml:space="preserve"> способы бронирования среди посещаемых кафе </w:t>
            </w:r>
            <w:r w:rsidR="00573ED6">
              <w:rPr>
                <w:lang w:val="ru-RU"/>
              </w:rPr>
              <w:t>встречались</w:t>
            </w:r>
            <w:r>
              <w:rPr>
                <w:lang w:val="ru-RU"/>
              </w:rPr>
              <w:t>?</w:t>
            </w:r>
          </w:p>
          <w:p w:rsidR="00573ED6" w:rsidRPr="00573ED6" w:rsidRDefault="00573ED6" w:rsidP="008A6959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Сталкивались ли в других кафе с </w:t>
            </w:r>
            <w:r w:rsidR="00264635">
              <w:rPr>
                <w:lang w:val="ru-RU"/>
              </w:rPr>
              <w:t xml:space="preserve">какой-либо </w:t>
            </w:r>
            <w:r>
              <w:rPr>
                <w:lang w:val="ru-RU"/>
              </w:rPr>
              <w:t>информационной системой предзаказов?</w:t>
            </w:r>
            <w:r w:rsidR="008A6959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Если сталкивались, то опишите впечатления.</w:t>
            </w:r>
          </w:p>
        </w:tc>
        <w:tc>
          <w:tcPr>
            <w:tcW w:w="0" w:type="auto"/>
          </w:tcPr>
          <w:p w:rsidR="00C510A7" w:rsidRPr="005F5E29" w:rsidRDefault="0005788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Понимание целей проекта</w:t>
            </w:r>
          </w:p>
        </w:tc>
      </w:tr>
      <w:tr w:rsidR="00057887" w:rsidRPr="005F5E29" w:rsidTr="00DC01F4">
        <w:tc>
          <w:tcPr>
            <w:tcW w:w="0" w:type="auto"/>
          </w:tcPr>
          <w:p w:rsidR="00C510A7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C510A7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Заказ блюда</w:t>
            </w:r>
          </w:p>
        </w:tc>
        <w:tc>
          <w:tcPr>
            <w:tcW w:w="0" w:type="auto"/>
          </w:tcPr>
          <w:p w:rsidR="00C510A7" w:rsidRDefault="00C510A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Как происходит обслуживание с момента входа в кафе и до </w:t>
            </w:r>
            <w:r w:rsidR="00264635">
              <w:rPr>
                <w:lang w:val="ru-RU"/>
              </w:rPr>
              <w:t>получения заказа</w:t>
            </w:r>
            <w:r>
              <w:rPr>
                <w:lang w:val="ru-RU"/>
              </w:rPr>
              <w:t>?</w:t>
            </w:r>
          </w:p>
          <w:p w:rsidR="00264635" w:rsidRDefault="00264635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Как получаете информацию о блюде (</w:t>
            </w:r>
            <w:r w:rsidR="008A6959">
              <w:rPr>
                <w:lang w:val="ru-RU"/>
              </w:rPr>
              <w:t xml:space="preserve">ознакомление с </w:t>
            </w:r>
            <w:r>
              <w:rPr>
                <w:lang w:val="ru-RU"/>
              </w:rPr>
              <w:t>меню, спросить официанта), и на сколько она соответствует действительности?</w:t>
            </w:r>
          </w:p>
          <w:p w:rsidR="00C510A7" w:rsidRDefault="00573ED6" w:rsidP="00573ED6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Сколько времени в среднем длится ожидание на каждом этапе </w:t>
            </w:r>
            <w:r w:rsidR="00264635">
              <w:rPr>
                <w:lang w:val="ru-RU"/>
              </w:rPr>
              <w:t xml:space="preserve">такого </w:t>
            </w:r>
            <w:r>
              <w:rPr>
                <w:lang w:val="ru-RU"/>
              </w:rPr>
              <w:t>обслуживания?</w:t>
            </w:r>
          </w:p>
          <w:p w:rsidR="00264635" w:rsidRDefault="00264635" w:rsidP="00573ED6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 каком порядке приносятся заказанные блюда?</w:t>
            </w:r>
          </w:p>
          <w:p w:rsidR="00264635" w:rsidRDefault="00264635" w:rsidP="00573ED6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Предлагается ли в процессе ожидания напитки или закуски?</w:t>
            </w:r>
          </w:p>
        </w:tc>
        <w:tc>
          <w:tcPr>
            <w:tcW w:w="0" w:type="auto"/>
          </w:tcPr>
          <w:p w:rsidR="00C510A7" w:rsidRPr="005F5E29" w:rsidRDefault="0005788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Бизнес-процесс</w:t>
            </w:r>
          </w:p>
        </w:tc>
      </w:tr>
      <w:tr w:rsidR="00057887" w:rsidRPr="005F5E29" w:rsidTr="00DC01F4">
        <w:tc>
          <w:tcPr>
            <w:tcW w:w="0" w:type="auto"/>
          </w:tcPr>
          <w:p w:rsidR="00264635" w:rsidRDefault="00264635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:rsidR="00264635" w:rsidRDefault="00264635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Расчет</w:t>
            </w:r>
          </w:p>
        </w:tc>
        <w:tc>
          <w:tcPr>
            <w:tcW w:w="0" w:type="auto"/>
          </w:tcPr>
          <w:p w:rsidR="00264635" w:rsidRDefault="00264635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Когда выставляется чек (по требованию посетителя или официант сам приносит)?</w:t>
            </w:r>
          </w:p>
          <w:p w:rsidR="00264635" w:rsidRDefault="008A6959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Как долго формируется чек?</w:t>
            </w:r>
          </w:p>
          <w:p w:rsidR="008A6959" w:rsidRDefault="008A6959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Как долго официант приносит сдачу?</w:t>
            </w:r>
          </w:p>
          <w:p w:rsidR="008A6959" w:rsidRDefault="008A6959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Возникают ли ситуации, когда вы просите разделить уже сформированный чек на несколько (если кафе посещает группа людей, где каждый платит отдельно)? Если возникают, то идет ли персонал на встречу?</w:t>
            </w:r>
          </w:p>
        </w:tc>
        <w:tc>
          <w:tcPr>
            <w:tcW w:w="0" w:type="auto"/>
          </w:tcPr>
          <w:p w:rsidR="00264635" w:rsidRPr="005F5E29" w:rsidRDefault="0005788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Бизнес-процесс</w:t>
            </w:r>
          </w:p>
        </w:tc>
      </w:tr>
      <w:tr w:rsidR="00057887" w:rsidRPr="005F5E29" w:rsidTr="00DC01F4">
        <w:tc>
          <w:tcPr>
            <w:tcW w:w="0" w:type="auto"/>
          </w:tcPr>
          <w:p w:rsidR="00573ED6" w:rsidRDefault="00264635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00573ED6" w:rsidRDefault="00573ED6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0" w:type="auto"/>
          </w:tcPr>
          <w:p w:rsidR="00573ED6" w:rsidRDefault="00573ED6" w:rsidP="008A6959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Были ли конфликтные ситуации с персоналом </w:t>
            </w:r>
            <w:r>
              <w:rPr>
                <w:lang w:val="ru-RU"/>
              </w:rPr>
              <w:lastRenderedPageBreak/>
              <w:t>этого кафе?</w:t>
            </w:r>
            <w:r w:rsidR="008A6959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Если были, то опишите каким-образом</w:t>
            </w:r>
            <w:r w:rsidR="008A6959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264635">
              <w:rPr>
                <w:lang w:val="ru-RU"/>
              </w:rPr>
              <w:t xml:space="preserve">и в чью пользу </w:t>
            </w:r>
            <w:r>
              <w:rPr>
                <w:lang w:val="ru-RU"/>
              </w:rPr>
              <w:t>они разрешились.</w:t>
            </w:r>
          </w:p>
        </w:tc>
        <w:tc>
          <w:tcPr>
            <w:tcW w:w="0" w:type="auto"/>
          </w:tcPr>
          <w:p w:rsidR="00573ED6" w:rsidRPr="005F5E29" w:rsidRDefault="0005788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lastRenderedPageBreak/>
              <w:t>Бизнес-процесс</w:t>
            </w:r>
          </w:p>
        </w:tc>
      </w:tr>
      <w:tr w:rsidR="00057887" w:rsidRPr="005F5E29" w:rsidTr="00DC01F4">
        <w:tc>
          <w:tcPr>
            <w:tcW w:w="0" w:type="auto"/>
          </w:tcPr>
          <w:p w:rsidR="008A6959" w:rsidRDefault="008A6959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8A6959" w:rsidRDefault="008A6959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Подведение итогов</w:t>
            </w:r>
          </w:p>
        </w:tc>
        <w:tc>
          <w:tcPr>
            <w:tcW w:w="0" w:type="auto"/>
          </w:tcPr>
          <w:p w:rsidR="008A6959" w:rsidRDefault="008A6959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Есть ли какие-либо пожелания и рекомендации?</w:t>
            </w:r>
          </w:p>
          <w:p w:rsidR="008A6959" w:rsidRDefault="008A6959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Можно ли пригласить</w:t>
            </w:r>
            <w:r w:rsidR="00057887">
              <w:rPr>
                <w:lang w:val="ru-RU"/>
              </w:rPr>
              <w:t xml:space="preserve"> в фокус-группу</w:t>
            </w:r>
            <w:r>
              <w:rPr>
                <w:lang w:val="ru-RU"/>
              </w:rPr>
              <w:t xml:space="preserve"> </w:t>
            </w:r>
            <w:r w:rsidR="00057887">
              <w:rPr>
                <w:lang w:val="ru-RU"/>
              </w:rPr>
              <w:t>по</w:t>
            </w:r>
            <w:r>
              <w:rPr>
                <w:lang w:val="ru-RU"/>
              </w:rPr>
              <w:t xml:space="preserve"> тестировани</w:t>
            </w:r>
            <w:r w:rsidR="00057887">
              <w:rPr>
                <w:lang w:val="ru-RU"/>
              </w:rPr>
              <w:t>ю</w:t>
            </w:r>
            <w:r>
              <w:rPr>
                <w:lang w:val="ru-RU"/>
              </w:rPr>
              <w:t xml:space="preserve"> системы?</w:t>
            </w:r>
          </w:p>
        </w:tc>
        <w:tc>
          <w:tcPr>
            <w:tcW w:w="0" w:type="auto"/>
          </w:tcPr>
          <w:p w:rsidR="008A6959" w:rsidRPr="005F5E29" w:rsidRDefault="00057887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Привлечение посетителя к тестированию</w:t>
            </w:r>
          </w:p>
        </w:tc>
      </w:tr>
    </w:tbl>
    <w:p w:rsidR="00DC01F4" w:rsidRDefault="00DC01F4" w:rsidP="00DC01F4">
      <w:pPr>
        <w:pStyle w:val="FontSimple"/>
        <w:rPr>
          <w:lang w:val="ru-RU"/>
        </w:rPr>
      </w:pPr>
    </w:p>
    <w:p w:rsidR="005F5E29" w:rsidRDefault="005F5E29" w:rsidP="00DC01F4">
      <w:pPr>
        <w:pStyle w:val="FontSimple"/>
        <w:rPr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6" w:name="_Toc467340288"/>
      <w:r w:rsidRPr="005F5E29">
        <w:rPr>
          <w:lang w:val="ru-RU"/>
        </w:rPr>
        <w:t>История изменений</w:t>
      </w:r>
      <w:r w:rsidR="005F5E29" w:rsidRPr="005F5E29">
        <w:rPr>
          <w:lang w:val="ru-RU"/>
        </w:rPr>
        <w:t xml:space="preserve"> документа</w:t>
      </w:r>
      <w:bookmarkEnd w:id="6"/>
    </w:p>
    <w:p w:rsidR="00DC01F4" w:rsidRPr="005F5E29" w:rsidRDefault="00DC01F4" w:rsidP="00DC01F4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97"/>
        <w:gridCol w:w="1200"/>
        <w:gridCol w:w="3042"/>
        <w:gridCol w:w="3709"/>
      </w:tblGrid>
      <w:tr w:rsidR="00DC01F4" w:rsidRPr="005F5E29" w:rsidTr="009C2B51"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</w:rPr>
            </w:pPr>
            <w:r w:rsidRPr="005F5E29">
              <w:rPr>
                <w:b/>
                <w:lang w:val="ru-RU"/>
              </w:rPr>
              <w:t>Дата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Версия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Автор</w:t>
            </w:r>
          </w:p>
        </w:tc>
      </w:tr>
      <w:tr w:rsidR="00DC01F4" w:rsidRPr="005F5E29" w:rsidTr="009C2B51"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2016-11-19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0.5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создание документа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Сидоров Иван Петрович</w:t>
            </w:r>
          </w:p>
        </w:tc>
      </w:tr>
    </w:tbl>
    <w:p w:rsidR="00DC01F4" w:rsidRPr="005F5E29" w:rsidRDefault="00DC01F4" w:rsidP="00DC01F4">
      <w:pPr>
        <w:pStyle w:val="FontSimple"/>
        <w:rPr>
          <w:lang w:val="ru-RU"/>
        </w:rPr>
      </w:pPr>
    </w:p>
    <w:sectPr w:rsidR="00DC01F4" w:rsidRPr="005F5E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534" w:rsidRDefault="00876534" w:rsidP="005F5E29">
      <w:pPr>
        <w:spacing w:after="0" w:line="240" w:lineRule="auto"/>
      </w:pPr>
      <w:r>
        <w:separator/>
      </w:r>
    </w:p>
  </w:endnote>
  <w:endnote w:type="continuationSeparator" w:id="0">
    <w:p w:rsidR="00876534" w:rsidRDefault="00876534" w:rsidP="005F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29" w:rsidRPr="005F5E29" w:rsidRDefault="005F5E29" w:rsidP="005F5E29">
    <w:pPr>
      <w:pStyle w:val="a7"/>
      <w:jc w:val="center"/>
      <w:rPr>
        <w:rFonts w:ascii="Times New Roman" w:hAnsi="Times New Roman"/>
        <w:sz w:val="16"/>
        <w:szCs w:val="16"/>
      </w:rPr>
    </w:pPr>
    <w:r w:rsidRPr="005F5E29">
      <w:rPr>
        <w:rFonts w:ascii="Times New Roman" w:hAnsi="Times New Roman"/>
        <w:sz w:val="16"/>
        <w:szCs w:val="16"/>
      </w:rPr>
      <w:fldChar w:fldCharType="begin"/>
    </w:r>
    <w:r w:rsidRPr="005F5E29">
      <w:rPr>
        <w:rFonts w:ascii="Times New Roman" w:hAnsi="Times New Roman"/>
        <w:sz w:val="16"/>
        <w:szCs w:val="16"/>
      </w:rPr>
      <w:instrText>PAGE   \* MERGEFORMAT</w:instrText>
    </w:r>
    <w:r w:rsidRPr="005F5E29">
      <w:rPr>
        <w:rFonts w:ascii="Times New Roman" w:hAnsi="Times New Roman"/>
        <w:sz w:val="16"/>
        <w:szCs w:val="16"/>
      </w:rPr>
      <w:fldChar w:fldCharType="separate"/>
    </w:r>
    <w:r w:rsidR="00FA0642" w:rsidRPr="00FA0642">
      <w:rPr>
        <w:rFonts w:ascii="Times New Roman" w:hAnsi="Times New Roman"/>
        <w:noProof/>
        <w:sz w:val="16"/>
        <w:szCs w:val="16"/>
        <w:lang w:val="ru-RU"/>
      </w:rPr>
      <w:t>4</w:t>
    </w:r>
    <w:r w:rsidRPr="005F5E29">
      <w:rPr>
        <w:rFonts w:ascii="Times New Roman" w:hAnsi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29" w:rsidRDefault="005F5E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534" w:rsidRDefault="00876534" w:rsidP="005F5E29">
      <w:pPr>
        <w:spacing w:after="0" w:line="240" w:lineRule="auto"/>
      </w:pPr>
      <w:r>
        <w:separator/>
      </w:r>
    </w:p>
  </w:footnote>
  <w:footnote w:type="continuationSeparator" w:id="0">
    <w:p w:rsidR="00876534" w:rsidRDefault="00876534" w:rsidP="005F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F4EEF"/>
    <w:multiLevelType w:val="hybridMultilevel"/>
    <w:tmpl w:val="BD760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4"/>
    <w:rsid w:val="00057887"/>
    <w:rsid w:val="00264635"/>
    <w:rsid w:val="00573ED6"/>
    <w:rsid w:val="005F5E29"/>
    <w:rsid w:val="00876534"/>
    <w:rsid w:val="008A6959"/>
    <w:rsid w:val="009A6AB6"/>
    <w:rsid w:val="009C2B51"/>
    <w:rsid w:val="00B748EB"/>
    <w:rsid w:val="00C510A7"/>
    <w:rsid w:val="00DC01F4"/>
    <w:rsid w:val="00E00FEE"/>
    <w:rsid w:val="00E6194C"/>
    <w:rsid w:val="00FA0642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832FF79A-9F31-4E7D-8023-5DFA0A75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C084B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FC084B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locked/>
    <w:rsid w:val="00FC084B"/>
    <w:rPr>
      <w:rFonts w:ascii="Times New Roman" w:hAnsi="Times New Roman" w:cs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locked/>
    <w:rsid w:val="00FC084B"/>
    <w:rPr>
      <w:rFonts w:ascii="Times New Roman" w:eastAsiaTheme="majorEastAsia" w:hAnsi="Times New Roman" w:cs="Times New Roman"/>
      <w:b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locked/>
    <w:rsid w:val="00FC084B"/>
    <w:rPr>
      <w:rFonts w:ascii="Times New Roman" w:eastAsiaTheme="minorEastAsia" w:hAnsi="Times New Roman" w:cs="Times New Roman"/>
      <w:b/>
      <w:sz w:val="26"/>
      <w:szCs w:val="26"/>
      <w:lang w:val="ru-RU" w:eastAsia="x-none"/>
    </w:rPr>
  </w:style>
  <w:style w:type="table" w:styleId="a3">
    <w:name w:val="Table Grid"/>
    <w:basedOn w:val="a1"/>
    <w:uiPriority w:val="39"/>
    <w:rsid w:val="00DC01F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F5E29"/>
    <w:pPr>
      <w:outlineLvl w:val="9"/>
    </w:pPr>
    <w:rPr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5F5E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5F5E29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5F5E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5F5E29"/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F5E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5E2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F5E29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F29A-329F-447E-9E57-61AD4ED0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2</cp:revision>
  <dcterms:created xsi:type="dcterms:W3CDTF">2016-11-19T14:42:00Z</dcterms:created>
  <dcterms:modified xsi:type="dcterms:W3CDTF">2016-11-19T14:42:00Z</dcterms:modified>
</cp:coreProperties>
</file>