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A70DD" w14:textId="06DFC56A" w:rsidR="00CF7EF6" w:rsidRPr="00297614" w:rsidRDefault="009D4F2F" w:rsidP="00E714C1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297614">
        <w:rPr>
          <w:rFonts w:ascii="Calibri" w:hAnsi="Calibri" w:cs="Calibri"/>
          <w:b/>
          <w:sz w:val="40"/>
          <w:szCs w:val="40"/>
          <w:u w:val="single"/>
        </w:rPr>
        <w:t>M</w:t>
      </w:r>
      <w:r w:rsidR="00CF7EF6" w:rsidRPr="00297614">
        <w:rPr>
          <w:rFonts w:ascii="Calibri" w:hAnsi="Calibri" w:cs="Calibri"/>
          <w:b/>
          <w:sz w:val="40"/>
          <w:szCs w:val="40"/>
          <w:u w:val="single"/>
        </w:rPr>
        <w:t>ichael O’Connell</w:t>
      </w:r>
    </w:p>
    <w:p w14:paraId="53C6ACD0" w14:textId="77777777" w:rsidR="00CF7EF6" w:rsidRPr="00AA5B46" w:rsidRDefault="00CF7EF6" w:rsidP="00E714C1">
      <w:pPr>
        <w:jc w:val="center"/>
        <w:rPr>
          <w:rFonts w:ascii="Calibri" w:hAnsi="Calibri" w:cs="Calibri"/>
          <w:szCs w:val="24"/>
        </w:rPr>
      </w:pPr>
      <w:r w:rsidRPr="00AA5B46">
        <w:rPr>
          <w:rFonts w:ascii="Calibri" w:hAnsi="Calibri" w:cs="Calibri"/>
          <w:szCs w:val="24"/>
        </w:rPr>
        <w:t>2710 Waterloo St</w:t>
      </w:r>
    </w:p>
    <w:p w14:paraId="07FC60BE" w14:textId="77777777" w:rsidR="00CF7EF6" w:rsidRPr="00AA5B46" w:rsidRDefault="00CF7EF6" w:rsidP="00E714C1">
      <w:pPr>
        <w:jc w:val="center"/>
        <w:rPr>
          <w:rFonts w:ascii="Calibri" w:hAnsi="Calibri" w:cs="Calibri"/>
          <w:szCs w:val="24"/>
        </w:rPr>
      </w:pPr>
      <w:r w:rsidRPr="00AA5B46">
        <w:rPr>
          <w:rFonts w:ascii="Calibri" w:hAnsi="Calibri" w:cs="Calibri"/>
          <w:szCs w:val="24"/>
        </w:rPr>
        <w:t>Vancouver BC V6R 3H9</w:t>
      </w:r>
    </w:p>
    <w:p w14:paraId="0005324C" w14:textId="67C03009" w:rsidR="00CF7EF6" w:rsidRPr="00AA5B46" w:rsidRDefault="003734A4" w:rsidP="00E714C1">
      <w:pPr>
        <w:jc w:val="center"/>
        <w:rPr>
          <w:rFonts w:ascii="Calibri" w:hAnsi="Calibri" w:cs="Calibri"/>
          <w:szCs w:val="24"/>
        </w:rPr>
      </w:pPr>
      <w:r w:rsidRPr="00AA5B46">
        <w:rPr>
          <w:rFonts w:ascii="Calibri" w:hAnsi="Calibri" w:cs="Calibri"/>
          <w:szCs w:val="24"/>
        </w:rPr>
        <w:t>604-</w:t>
      </w:r>
      <w:r w:rsidR="00CF7EF6" w:rsidRPr="00AA5B46">
        <w:rPr>
          <w:rFonts w:ascii="Calibri" w:hAnsi="Calibri" w:cs="Calibri"/>
          <w:szCs w:val="24"/>
        </w:rPr>
        <w:t>700-4092</w:t>
      </w:r>
    </w:p>
    <w:p w14:paraId="15A69368" w14:textId="66ACCA28" w:rsidR="00CF7EF6" w:rsidRPr="00AA5B46" w:rsidRDefault="00230F4C" w:rsidP="00E714C1">
      <w:pPr>
        <w:jc w:val="center"/>
        <w:rPr>
          <w:rFonts w:ascii="Calibri" w:hAnsi="Calibri" w:cs="Calibri"/>
          <w:szCs w:val="24"/>
        </w:rPr>
      </w:pPr>
      <w:hyperlink r:id="rId6" w:history="1">
        <w:r w:rsidR="003734A4" w:rsidRPr="00AA5B46">
          <w:rPr>
            <w:rStyle w:val="Hyperlink"/>
            <w:rFonts w:ascii="Calibri" w:hAnsi="Calibri" w:cs="Calibri"/>
            <w:color w:val="auto"/>
            <w:szCs w:val="24"/>
          </w:rPr>
          <w:t>m.t.graf@protonmail.ch</w:t>
        </w:r>
      </w:hyperlink>
    </w:p>
    <w:p w14:paraId="507D9371" w14:textId="099080C0" w:rsidR="00AA5B46" w:rsidRPr="00A05197" w:rsidRDefault="00230F4C" w:rsidP="00AA5B46">
      <w:pPr>
        <w:jc w:val="center"/>
        <w:rPr>
          <w:rFonts w:ascii="Calibri" w:hAnsi="Calibri" w:cs="Calibri"/>
          <w:color w:val="000000" w:themeColor="text1"/>
          <w:lang w:val="en-CA"/>
        </w:rPr>
      </w:pPr>
      <w:hyperlink r:id="rId7" w:history="1">
        <w:r w:rsidR="00AA5B46" w:rsidRPr="00A05197">
          <w:rPr>
            <w:rStyle w:val="Hyperlink"/>
            <w:rFonts w:ascii="Calibri" w:hAnsi="Calibri" w:cs="Calibri"/>
            <w:color w:val="000000" w:themeColor="text1"/>
            <w:lang w:val="en-CA"/>
          </w:rPr>
          <w:t>https://ca.linkedin.com/in/michael-o-connell-1992</w:t>
        </w:r>
      </w:hyperlink>
      <w:r w:rsidR="003734A4" w:rsidRPr="00A05197">
        <w:rPr>
          <w:rStyle w:val="public-profile-url"/>
          <w:rFonts w:ascii="Calibri" w:hAnsi="Calibri" w:cs="Calibri"/>
          <w:color w:val="000000" w:themeColor="text1"/>
          <w:u w:val="single"/>
          <w:lang w:val="en-CA"/>
        </w:rPr>
        <w:t>g</w:t>
      </w:r>
    </w:p>
    <w:p w14:paraId="750ED320" w14:textId="77777777" w:rsidR="00E3467D" w:rsidRPr="00A05197" w:rsidRDefault="00E3467D" w:rsidP="00E714C1">
      <w:pPr>
        <w:jc w:val="center"/>
        <w:rPr>
          <w:rFonts w:ascii="Calibri" w:hAnsi="Calibri" w:cs="Calibri"/>
          <w:color w:val="000000"/>
          <w:szCs w:val="24"/>
          <w:lang w:val="en-CA"/>
        </w:rPr>
      </w:pPr>
    </w:p>
    <w:p w14:paraId="52332B54" w14:textId="0759584E" w:rsidR="00E404A4" w:rsidRPr="0035241A" w:rsidRDefault="00857591" w:rsidP="0036219C">
      <w:pPr>
        <w:spacing w:after="240"/>
        <w:rPr>
          <w:rFonts w:ascii="Calibri" w:eastAsia="Arial" w:hAnsi="Calibri" w:cs="Calibri"/>
          <w:b/>
          <w:color w:val="1F4E79" w:themeColor="accent1" w:themeShade="80"/>
          <w:sz w:val="28"/>
          <w:szCs w:val="28"/>
          <w:u w:val="single"/>
        </w:rPr>
      </w:pPr>
      <w:r w:rsidRPr="0035241A">
        <w:rPr>
          <w:rFonts w:ascii="Calibri" w:eastAsia="Arial" w:hAnsi="Calibri" w:cs="Calibri"/>
          <w:b/>
          <w:color w:val="1F4E79" w:themeColor="accent1" w:themeShade="80"/>
          <w:sz w:val="28"/>
          <w:szCs w:val="28"/>
          <w:u w:val="single"/>
        </w:rPr>
        <w:t>R</w:t>
      </w:r>
      <w:r w:rsidR="00297614" w:rsidRPr="0035241A">
        <w:rPr>
          <w:rFonts w:ascii="Calibri" w:eastAsia="Arial" w:hAnsi="Calibri" w:cs="Calibri"/>
          <w:b/>
          <w:color w:val="1F4E79" w:themeColor="accent1" w:themeShade="80"/>
          <w:sz w:val="28"/>
          <w:szCs w:val="28"/>
          <w:u w:val="single"/>
        </w:rPr>
        <w:t>ELEVANT</w:t>
      </w:r>
      <w:r w:rsidRPr="0035241A">
        <w:rPr>
          <w:rFonts w:ascii="Calibri" w:eastAsia="Arial" w:hAnsi="Calibri" w:cs="Calibri"/>
          <w:b/>
          <w:color w:val="1F4E79" w:themeColor="accent1" w:themeShade="80"/>
          <w:sz w:val="28"/>
          <w:szCs w:val="28"/>
          <w:u w:val="single"/>
        </w:rPr>
        <w:t xml:space="preserve"> </w:t>
      </w:r>
      <w:r w:rsidR="00E404A4" w:rsidRPr="0035241A">
        <w:rPr>
          <w:rFonts w:ascii="Calibri" w:eastAsia="Arial" w:hAnsi="Calibri" w:cs="Calibri"/>
          <w:b/>
          <w:color w:val="1F4E79" w:themeColor="accent1" w:themeShade="80"/>
          <w:sz w:val="28"/>
          <w:szCs w:val="28"/>
          <w:u w:val="singl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04A4" w:rsidRPr="00AA5B46" w14:paraId="64E7B480" w14:textId="77777777" w:rsidTr="008760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9AFAFB" w14:textId="4AA26230" w:rsidR="00876001" w:rsidRPr="00AA5B46" w:rsidRDefault="007D4347" w:rsidP="00876001">
            <w:pPr>
              <w:pStyle w:val="ListBullet"/>
              <w:ind w:left="711"/>
              <w:rPr>
                <w:rFonts w:ascii="Calibri" w:hAnsi="Calibri" w:cs="Calibri"/>
              </w:rPr>
            </w:pPr>
            <w:r w:rsidRPr="00AA5B46">
              <w:rPr>
                <w:rFonts w:ascii="Calibri" w:hAnsi="Calibri" w:cs="Calibri"/>
              </w:rPr>
              <w:t>Programming languages: Java, C,</w:t>
            </w:r>
            <w:r w:rsidR="00A05197">
              <w:rPr>
                <w:rFonts w:ascii="Calibri" w:hAnsi="Calibri" w:cs="Calibri"/>
              </w:rPr>
              <w:t xml:space="preserve"> C++11,</w:t>
            </w:r>
            <w:r w:rsidRPr="00AA5B46">
              <w:rPr>
                <w:rFonts w:ascii="Calibri" w:hAnsi="Calibri" w:cs="Calibri"/>
              </w:rPr>
              <w:t xml:space="preserve"> </w:t>
            </w:r>
            <w:r w:rsidR="00064996">
              <w:rPr>
                <w:rFonts w:ascii="Calibri" w:hAnsi="Calibri" w:cs="Calibri"/>
              </w:rPr>
              <w:t xml:space="preserve">.NET C#, CSS, </w:t>
            </w:r>
            <w:r w:rsidRPr="00AA5B46">
              <w:rPr>
                <w:rFonts w:ascii="Calibri" w:hAnsi="Calibri" w:cs="Calibri"/>
              </w:rPr>
              <w:t>HTML</w:t>
            </w:r>
            <w:r w:rsidR="00064996">
              <w:rPr>
                <w:rFonts w:ascii="Calibri" w:hAnsi="Calibri" w:cs="Calibri"/>
              </w:rPr>
              <w:t>,</w:t>
            </w:r>
            <w:r w:rsidRPr="00AA5B46">
              <w:rPr>
                <w:rFonts w:ascii="Calibri" w:hAnsi="Calibri" w:cs="Calibri"/>
              </w:rPr>
              <w:t xml:space="preserve"> </w:t>
            </w:r>
            <w:r w:rsidR="00A548E3" w:rsidRPr="00AA5B46">
              <w:rPr>
                <w:rFonts w:ascii="Calibri" w:hAnsi="Calibri" w:cs="Calibri"/>
              </w:rPr>
              <w:t xml:space="preserve">and </w:t>
            </w:r>
            <w:r w:rsidRPr="00AA5B46">
              <w:rPr>
                <w:rFonts w:ascii="Calibri" w:hAnsi="Calibri" w:cs="Calibri"/>
              </w:rPr>
              <w:t>SQL</w:t>
            </w:r>
          </w:p>
          <w:p w14:paraId="680EC4DE" w14:textId="277BFEC9" w:rsidR="00876001" w:rsidRPr="00AA5B46" w:rsidRDefault="00876001" w:rsidP="00876001">
            <w:pPr>
              <w:pStyle w:val="ListBullet"/>
              <w:ind w:left="711"/>
              <w:rPr>
                <w:rFonts w:ascii="Calibri" w:hAnsi="Calibri" w:cs="Calibri"/>
              </w:rPr>
            </w:pPr>
            <w:r w:rsidRPr="00AA5B46">
              <w:rPr>
                <w:rFonts w:ascii="Calibri" w:hAnsi="Calibri" w:cs="Calibri"/>
              </w:rPr>
              <w:t xml:space="preserve">Agile </w:t>
            </w:r>
            <w:r w:rsidR="00A05197">
              <w:rPr>
                <w:rFonts w:ascii="Calibri" w:hAnsi="Calibri" w:cs="Calibri"/>
              </w:rPr>
              <w:t xml:space="preserve">methodology </w:t>
            </w:r>
            <w:r w:rsidRPr="00AA5B46">
              <w:rPr>
                <w:rFonts w:ascii="Calibri" w:hAnsi="Calibri" w:cs="Calibri"/>
              </w:rPr>
              <w:t>and Scrum development</w:t>
            </w:r>
          </w:p>
          <w:p w14:paraId="0E0F1FD9" w14:textId="77777777" w:rsidR="007D4347" w:rsidRDefault="00876001" w:rsidP="00876001">
            <w:pPr>
              <w:pStyle w:val="ListBullet"/>
              <w:ind w:left="711"/>
              <w:rPr>
                <w:rFonts w:ascii="Calibri" w:hAnsi="Calibri" w:cs="Calibri"/>
              </w:rPr>
            </w:pPr>
            <w:r w:rsidRPr="00AA5B46">
              <w:rPr>
                <w:rFonts w:ascii="Calibri" w:hAnsi="Calibri" w:cs="Calibri"/>
              </w:rPr>
              <w:t>Intermediate Microsoft Office (Word, PowerPoint, and Excel)</w:t>
            </w:r>
          </w:p>
          <w:p w14:paraId="4F46452A" w14:textId="22075330" w:rsidR="00297614" w:rsidRPr="00AA5B46" w:rsidRDefault="00297614" w:rsidP="00297614">
            <w:pPr>
              <w:pStyle w:val="ListBullet"/>
              <w:numPr>
                <w:ilvl w:val="0"/>
                <w:numId w:val="0"/>
              </w:numPr>
              <w:ind w:left="711"/>
              <w:rPr>
                <w:rFonts w:ascii="Calibri" w:hAnsi="Calibri" w:cs="Calibri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50AF5F9" w14:textId="77777777" w:rsidR="00E404A4" w:rsidRPr="00AA5B46" w:rsidRDefault="0092705C" w:rsidP="00876001">
            <w:pPr>
              <w:pStyle w:val="ListBullet"/>
              <w:ind w:left="711"/>
              <w:rPr>
                <w:rFonts w:ascii="Calibri" w:hAnsi="Calibri" w:cs="Calibri"/>
              </w:rPr>
            </w:pPr>
            <w:r w:rsidRPr="00AA5B46">
              <w:rPr>
                <w:rFonts w:ascii="Calibri" w:hAnsi="Calibri" w:cs="Calibri"/>
              </w:rPr>
              <w:t xml:space="preserve">Teamwork </w:t>
            </w:r>
          </w:p>
          <w:p w14:paraId="5BC9D9E1" w14:textId="074CC643" w:rsidR="0092705C" w:rsidRPr="00AA5B46" w:rsidRDefault="0035241A" w:rsidP="00876001">
            <w:pPr>
              <w:pStyle w:val="ListBullet"/>
              <w:ind w:left="71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Communications</w:t>
            </w:r>
          </w:p>
          <w:p w14:paraId="55D8454E" w14:textId="60732087" w:rsidR="00876001" w:rsidRPr="00AA5B46" w:rsidRDefault="005938E2" w:rsidP="00876001">
            <w:pPr>
              <w:pStyle w:val="ListBullet"/>
              <w:ind w:left="711"/>
              <w:rPr>
                <w:rFonts w:ascii="Calibri" w:hAnsi="Calibri" w:cs="Calibri"/>
              </w:rPr>
            </w:pPr>
            <w:r w:rsidRPr="00AA5B46">
              <w:rPr>
                <w:rFonts w:ascii="Calibri" w:hAnsi="Calibri" w:cs="Calibri"/>
              </w:rPr>
              <w:t>Statistical analysis of data</w:t>
            </w:r>
          </w:p>
        </w:tc>
      </w:tr>
    </w:tbl>
    <w:p w14:paraId="2716B432" w14:textId="43C89E9D" w:rsidR="00EB00AB" w:rsidRPr="00AA5B46" w:rsidRDefault="00EB00AB" w:rsidP="00377A18">
      <w:pPr>
        <w:rPr>
          <w:rFonts w:ascii="Calibri" w:hAnsi="Calibri" w:cs="Calibri"/>
          <w:szCs w:val="24"/>
        </w:rPr>
      </w:pPr>
    </w:p>
    <w:p w14:paraId="158C7224" w14:textId="77777777" w:rsidR="002877BE" w:rsidRPr="0035241A" w:rsidRDefault="002877BE" w:rsidP="00E714C1">
      <w:pPr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</w:pPr>
      <w:r w:rsidRPr="0035241A"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  <w:t>EDUCATION</w:t>
      </w:r>
    </w:p>
    <w:p w14:paraId="17048602" w14:textId="5643D2EC" w:rsidR="002877BE" w:rsidRPr="00AA5B46" w:rsidRDefault="002877BE" w:rsidP="00E714C1">
      <w:pPr>
        <w:rPr>
          <w:rFonts w:ascii="Calibri" w:hAnsi="Calibri" w:cs="Calibri"/>
          <w:b/>
          <w:color w:val="000000"/>
          <w:szCs w:val="24"/>
        </w:rPr>
      </w:pPr>
    </w:p>
    <w:tbl>
      <w:tblPr>
        <w:tblW w:w="934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55"/>
        <w:gridCol w:w="3686"/>
      </w:tblGrid>
      <w:tr w:rsidR="00AF22F8" w:rsidRPr="00AA5B46" w14:paraId="2490CB3E" w14:textId="77777777" w:rsidTr="007639DA">
        <w:trPr>
          <w:trHeight w:val="2005"/>
        </w:trPr>
        <w:tc>
          <w:tcPr>
            <w:tcW w:w="5655" w:type="dxa"/>
          </w:tcPr>
          <w:tbl>
            <w:tblPr>
              <w:tblW w:w="11891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70"/>
              <w:gridCol w:w="1761"/>
              <w:gridCol w:w="2880"/>
              <w:gridCol w:w="2880"/>
            </w:tblGrid>
            <w:tr w:rsidR="00AF22F8" w:rsidRPr="00AA5B46" w14:paraId="337EBA33" w14:textId="77777777" w:rsidTr="00AF22F8">
              <w:trPr>
                <w:trHeight w:val="573"/>
              </w:trPr>
              <w:tc>
                <w:tcPr>
                  <w:tcW w:w="4370" w:type="dxa"/>
                </w:tcPr>
                <w:p w14:paraId="4F11C672" w14:textId="11C26E6C" w:rsidR="00AF22F8" w:rsidRPr="00AA5B46" w:rsidRDefault="00AF22F8" w:rsidP="00AF22F8">
                  <w:pPr>
                    <w:ind w:left="120" w:right="120"/>
                    <w:rPr>
                      <w:rFonts w:ascii="Calibri" w:eastAsia="Arial" w:hAnsi="Calibri" w:cs="Calibri"/>
                      <w:b/>
                      <w:szCs w:val="24"/>
                    </w:rPr>
                  </w:pPr>
                  <w:r w:rsidRPr="00AA5B46">
                    <w:rPr>
                      <w:rFonts w:ascii="Calibri" w:eastAsia="Arial" w:hAnsi="Calibri" w:cs="Calibri"/>
                      <w:b/>
                      <w:szCs w:val="24"/>
                    </w:rPr>
                    <w:t>B</w:t>
                  </w:r>
                  <w:r>
                    <w:rPr>
                      <w:rFonts w:ascii="Calibri" w:eastAsia="Arial" w:hAnsi="Calibri" w:cs="Calibri"/>
                      <w:b/>
                      <w:szCs w:val="24"/>
                    </w:rPr>
                    <w:t xml:space="preserve">ritish </w:t>
                  </w:r>
                  <w:r w:rsidRPr="00AA5B46">
                    <w:rPr>
                      <w:rFonts w:ascii="Calibri" w:eastAsia="Arial" w:hAnsi="Calibri" w:cs="Calibri"/>
                      <w:b/>
                      <w:szCs w:val="24"/>
                    </w:rPr>
                    <w:t>C</w:t>
                  </w:r>
                  <w:r>
                    <w:rPr>
                      <w:rFonts w:ascii="Calibri" w:eastAsia="Arial" w:hAnsi="Calibri" w:cs="Calibri"/>
                      <w:b/>
                      <w:szCs w:val="24"/>
                    </w:rPr>
                    <w:t xml:space="preserve">olumbia </w:t>
                  </w:r>
                  <w:r w:rsidRPr="00AA5B46">
                    <w:rPr>
                      <w:rFonts w:ascii="Calibri" w:eastAsia="Arial" w:hAnsi="Calibri" w:cs="Calibri"/>
                      <w:b/>
                      <w:szCs w:val="24"/>
                    </w:rPr>
                    <w:t>I</w:t>
                  </w:r>
                  <w:r>
                    <w:rPr>
                      <w:rFonts w:ascii="Calibri" w:eastAsia="Arial" w:hAnsi="Calibri" w:cs="Calibri"/>
                      <w:b/>
                      <w:szCs w:val="24"/>
                    </w:rPr>
                    <w:t xml:space="preserve">nstitute of </w:t>
                  </w:r>
                  <w:r w:rsidRPr="00AA5B46">
                    <w:rPr>
                      <w:rFonts w:ascii="Calibri" w:eastAsia="Arial" w:hAnsi="Calibri" w:cs="Calibri"/>
                      <w:b/>
                      <w:szCs w:val="24"/>
                    </w:rPr>
                    <w:t>T</w:t>
                  </w:r>
                  <w:r>
                    <w:rPr>
                      <w:rFonts w:ascii="Calibri" w:eastAsia="Arial" w:hAnsi="Calibri" w:cs="Calibri"/>
                      <w:b/>
                      <w:szCs w:val="24"/>
                    </w:rPr>
                    <w:t>echnology</w:t>
                  </w:r>
                </w:p>
                <w:p w14:paraId="0929FC10" w14:textId="77777777" w:rsidR="00AF22F8" w:rsidRDefault="00AF22F8" w:rsidP="005938E2">
                  <w:pPr>
                    <w:ind w:left="120" w:right="120"/>
                    <w:rPr>
                      <w:rFonts w:ascii="Calibri" w:hAnsi="Calibri" w:cs="Calibri"/>
                      <w:szCs w:val="24"/>
                    </w:rPr>
                  </w:pPr>
                  <w:r w:rsidRPr="00AA5B46">
                    <w:rPr>
                      <w:rFonts w:ascii="Calibri" w:hAnsi="Calibri" w:cs="Calibri"/>
                      <w:szCs w:val="24"/>
                    </w:rPr>
                    <w:t>(2016 to 2017)</w:t>
                  </w:r>
                </w:p>
                <w:p w14:paraId="13D0962B" w14:textId="45E7F7B8" w:rsidR="00297614" w:rsidRPr="00297614" w:rsidRDefault="00AF22F8" w:rsidP="00297614">
                  <w:pPr>
                    <w:ind w:left="120" w:right="120"/>
                    <w:rPr>
                      <w:rFonts w:ascii="Calibri" w:hAnsi="Calibri" w:cs="Calibri"/>
                      <w:szCs w:val="24"/>
                    </w:rPr>
                  </w:pPr>
                  <w:r>
                    <w:rPr>
                      <w:rFonts w:ascii="Calibri" w:hAnsi="Calibri" w:cs="Calibri"/>
                      <w:szCs w:val="24"/>
                    </w:rPr>
                    <w:t>Computer Systems Technology Diploma</w:t>
                  </w:r>
                </w:p>
              </w:tc>
              <w:tc>
                <w:tcPr>
                  <w:tcW w:w="1761" w:type="dxa"/>
                  <w:tcBorders>
                    <w:left w:val="nil"/>
                  </w:tcBorders>
                </w:tcPr>
                <w:p w14:paraId="441DA831" w14:textId="77777777" w:rsidR="00AF22F8" w:rsidRPr="00AA5B46" w:rsidRDefault="00AF22F8" w:rsidP="005938E2">
                  <w:pPr>
                    <w:ind w:right="120"/>
                    <w:rPr>
                      <w:rFonts w:ascii="Calibri" w:hAnsi="Calibri" w:cs="Calibri"/>
                      <w:b/>
                      <w:color w:val="000000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14:paraId="40CA3EF6" w14:textId="77777777" w:rsidR="00AF22F8" w:rsidRPr="00AA5B46" w:rsidRDefault="00AF22F8" w:rsidP="005938E2">
                  <w:pPr>
                    <w:ind w:left="120" w:right="120"/>
                    <w:jc w:val="right"/>
                    <w:rPr>
                      <w:rFonts w:ascii="Calibri" w:hAnsi="Calibri" w:cs="Calibri"/>
                      <w:b/>
                      <w:color w:val="000000"/>
                      <w:szCs w:val="24"/>
                    </w:rPr>
                  </w:pPr>
                  <w:r w:rsidRPr="00AA5B46">
                    <w:rPr>
                      <w:rFonts w:ascii="Calibri" w:hAnsi="Calibri" w:cs="Calibri"/>
                      <w:b/>
                      <w:color w:val="000000"/>
                      <w:szCs w:val="24"/>
                    </w:rPr>
                    <w:t>Vancouver, BC</w:t>
                  </w:r>
                </w:p>
                <w:p w14:paraId="29DE3112" w14:textId="77777777" w:rsidR="00AF22F8" w:rsidRPr="00AA5B46" w:rsidRDefault="00AF22F8" w:rsidP="005938E2">
                  <w:pPr>
                    <w:ind w:left="120" w:right="120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AA5B46">
                    <w:rPr>
                      <w:rFonts w:ascii="Calibri" w:hAnsi="Calibri" w:cs="Calibri"/>
                      <w:color w:val="000000"/>
                      <w:szCs w:val="24"/>
                    </w:rPr>
                    <w:t> </w:t>
                  </w:r>
                </w:p>
              </w:tc>
              <w:tc>
                <w:tcPr>
                  <w:tcW w:w="2880" w:type="dxa"/>
                </w:tcPr>
                <w:p w14:paraId="4C0D40E0" w14:textId="77777777" w:rsidR="00AF22F8" w:rsidRPr="00AA5B46" w:rsidRDefault="00AF22F8" w:rsidP="005938E2">
                  <w:pPr>
                    <w:ind w:left="120" w:right="120"/>
                    <w:jc w:val="right"/>
                    <w:rPr>
                      <w:rFonts w:ascii="Calibri" w:hAnsi="Calibri" w:cs="Calibri"/>
                      <w:b/>
                      <w:color w:val="000000"/>
                      <w:szCs w:val="24"/>
                    </w:rPr>
                  </w:pPr>
                </w:p>
              </w:tc>
            </w:tr>
          </w:tbl>
          <w:p w14:paraId="1FBA14CA" w14:textId="3D04296F" w:rsidR="00AF22F8" w:rsidRDefault="00297614" w:rsidP="00AF22F8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cs="Calibri"/>
                <w:color w:val="000000"/>
                <w:szCs w:val="24"/>
              </w:rPr>
            </w:pPr>
            <w:r>
              <w:rPr>
                <w:rFonts w:cs="Calibri"/>
                <w:color w:val="000000"/>
                <w:szCs w:val="24"/>
              </w:rPr>
              <w:t xml:space="preserve">Learning Object-Oriented </w:t>
            </w:r>
            <w:r w:rsidR="007639DA">
              <w:rPr>
                <w:rFonts w:cs="Calibri"/>
                <w:color w:val="000000"/>
                <w:szCs w:val="24"/>
              </w:rPr>
              <w:t xml:space="preserve">programming using </w:t>
            </w:r>
            <w:r>
              <w:rPr>
                <w:rFonts w:cs="Calibri"/>
                <w:color w:val="000000"/>
                <w:szCs w:val="24"/>
              </w:rPr>
              <w:t>Java</w:t>
            </w:r>
            <w:r w:rsidR="00A05197">
              <w:rPr>
                <w:rFonts w:cs="Calibri"/>
                <w:color w:val="000000"/>
                <w:szCs w:val="24"/>
              </w:rPr>
              <w:t>, .Net C#, and C++11</w:t>
            </w:r>
          </w:p>
          <w:p w14:paraId="56DC7AB6" w14:textId="04098491" w:rsidR="007639DA" w:rsidRDefault="007639DA" w:rsidP="00AF22F8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cs="Calibri"/>
                <w:color w:val="000000"/>
                <w:szCs w:val="24"/>
              </w:rPr>
            </w:pPr>
            <w:r>
              <w:rPr>
                <w:rFonts w:cs="Calibri"/>
                <w:color w:val="000000"/>
                <w:szCs w:val="24"/>
              </w:rPr>
              <w:t>Learning to problem solve complex problems and design algorithms</w:t>
            </w:r>
          </w:p>
          <w:p w14:paraId="6329C479" w14:textId="0AAC0AA3" w:rsidR="007639DA" w:rsidRPr="00AF22F8" w:rsidRDefault="007639DA" w:rsidP="00AF22F8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cs="Calibri"/>
                <w:color w:val="000000"/>
                <w:szCs w:val="24"/>
              </w:rPr>
            </w:pPr>
            <w:r>
              <w:rPr>
                <w:rFonts w:cs="Calibri"/>
                <w:color w:val="000000"/>
                <w:szCs w:val="24"/>
              </w:rPr>
              <w:t>Creatively design applications using various technologies</w:t>
            </w:r>
          </w:p>
          <w:p w14:paraId="6B6B70FB" w14:textId="77777777" w:rsidR="00AF22F8" w:rsidRPr="00AA5B46" w:rsidRDefault="00AF22F8" w:rsidP="00E714C1">
            <w:pPr>
              <w:rPr>
                <w:rFonts w:ascii="Calibri" w:eastAsia="Arial" w:hAnsi="Calibri" w:cs="Calibri"/>
                <w:b/>
                <w:szCs w:val="24"/>
              </w:rPr>
            </w:pPr>
          </w:p>
        </w:tc>
        <w:tc>
          <w:tcPr>
            <w:tcW w:w="3686" w:type="dxa"/>
          </w:tcPr>
          <w:p w14:paraId="33D59A64" w14:textId="0EB49255" w:rsidR="00AF22F8" w:rsidRPr="00AA5B46" w:rsidRDefault="00CB48A5" w:rsidP="00E714C1">
            <w:pPr>
              <w:ind w:left="120" w:right="120"/>
              <w:jc w:val="right"/>
              <w:rPr>
                <w:rFonts w:ascii="Calibri" w:hAnsi="Calibri" w:cs="Calibri"/>
                <w:b/>
                <w:color w:val="000000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Cs w:val="24"/>
              </w:rPr>
              <w:t>Burnaby</w:t>
            </w:r>
            <w:r w:rsidR="00AF22F8" w:rsidRPr="00AA5B46">
              <w:rPr>
                <w:rFonts w:ascii="Calibri" w:hAnsi="Calibri" w:cs="Calibri"/>
                <w:b/>
                <w:color w:val="000000"/>
                <w:szCs w:val="24"/>
              </w:rPr>
              <w:t>, BC</w:t>
            </w:r>
          </w:p>
        </w:tc>
      </w:tr>
    </w:tbl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6237"/>
        <w:gridCol w:w="3218"/>
      </w:tblGrid>
      <w:tr w:rsidR="003B3E4C" w:rsidRPr="00AA5B46" w14:paraId="6616F4AA" w14:textId="77777777" w:rsidTr="00E404A4">
        <w:trPr>
          <w:trHeight w:val="17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DE0E05E" w14:textId="77777777" w:rsidR="003B3E4C" w:rsidRPr="00AA5B46" w:rsidRDefault="003B3E4C" w:rsidP="00A6025C">
            <w:pPr>
              <w:ind w:left="119" w:right="119"/>
              <w:rPr>
                <w:rFonts w:ascii="Calibri" w:eastAsia="Arial" w:hAnsi="Calibri" w:cs="Calibri"/>
                <w:b/>
                <w:szCs w:val="24"/>
              </w:rPr>
            </w:pPr>
            <w:r w:rsidRPr="00AA5B46">
              <w:rPr>
                <w:rFonts w:ascii="Calibri" w:eastAsia="Arial" w:hAnsi="Calibri" w:cs="Calibri"/>
                <w:b/>
                <w:szCs w:val="24"/>
              </w:rPr>
              <w:t>University of British Columbia</w:t>
            </w:r>
          </w:p>
          <w:p w14:paraId="56D3BB36" w14:textId="77777777" w:rsidR="005938E2" w:rsidRDefault="005938E2" w:rsidP="00A6025C">
            <w:pPr>
              <w:ind w:left="119" w:right="119"/>
              <w:rPr>
                <w:rFonts w:ascii="Calibri" w:hAnsi="Calibri" w:cs="Calibri"/>
              </w:rPr>
            </w:pPr>
            <w:r w:rsidRPr="00AA5B46">
              <w:rPr>
                <w:rFonts w:ascii="Calibri" w:hAnsi="Calibri" w:cs="Calibri"/>
              </w:rPr>
              <w:t>(2012 to 2015)</w:t>
            </w:r>
          </w:p>
          <w:p w14:paraId="4B3D15BA" w14:textId="4D12E2FC" w:rsidR="007639DA" w:rsidRPr="00AA5B46" w:rsidRDefault="007639DA" w:rsidP="00A6025C">
            <w:pPr>
              <w:ind w:left="119" w:right="119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</w:rPr>
              <w:t>General interdisciplinary studies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01776940" w14:textId="77777777" w:rsidR="003B3E4C" w:rsidRPr="00AA5B46" w:rsidRDefault="003B3E4C" w:rsidP="00A6025C">
            <w:pPr>
              <w:ind w:left="120" w:right="120"/>
              <w:jc w:val="right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AA5B46">
              <w:rPr>
                <w:rFonts w:ascii="Calibri" w:hAnsi="Calibri" w:cs="Calibri"/>
                <w:b/>
                <w:color w:val="000000"/>
                <w:szCs w:val="24"/>
              </w:rPr>
              <w:t xml:space="preserve">        Vancouver, BC</w:t>
            </w:r>
          </w:p>
          <w:p w14:paraId="5D0D6635" w14:textId="77777777" w:rsidR="003B3E4C" w:rsidRPr="00AA5B46" w:rsidRDefault="003B3E4C" w:rsidP="00A6025C">
            <w:pPr>
              <w:pStyle w:val="ListBullet"/>
              <w:numPr>
                <w:ilvl w:val="0"/>
                <w:numId w:val="0"/>
              </w:numPr>
              <w:ind w:left="360"/>
              <w:jc w:val="right"/>
              <w:rPr>
                <w:rFonts w:ascii="Calibri" w:hAnsi="Calibri" w:cs="Calibri"/>
              </w:rPr>
            </w:pPr>
          </w:p>
        </w:tc>
      </w:tr>
      <w:tr w:rsidR="003B3E4C" w:rsidRPr="00AA5B46" w14:paraId="53E3BCB2" w14:textId="77777777" w:rsidTr="00E404A4">
        <w:trPr>
          <w:gridAfter w:val="1"/>
          <w:wAfter w:w="3218" w:type="dxa"/>
          <w:trHeight w:val="17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9B60628" w14:textId="1F516C56" w:rsidR="007639DA" w:rsidRDefault="007639DA" w:rsidP="007639DA">
            <w:pPr>
              <w:pStyle w:val="ListBullet"/>
              <w:spacing w:before="120"/>
              <w:ind w:left="72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Statistical analysis of economic data using Microsoft Excel</w:t>
            </w:r>
          </w:p>
          <w:p w14:paraId="19B51B44" w14:textId="6059C090" w:rsidR="005D6CE4" w:rsidRPr="005D6CE4" w:rsidRDefault="005D6CE4" w:rsidP="005D6CE4">
            <w:pPr>
              <w:pStyle w:val="ListBullet"/>
              <w:spacing w:before="120"/>
              <w:ind w:left="72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Academic research and essay writing</w:t>
            </w:r>
          </w:p>
        </w:tc>
      </w:tr>
    </w:tbl>
    <w:p w14:paraId="76AD4D94" w14:textId="6DF58E6D" w:rsidR="00297614" w:rsidRPr="00AA5B46" w:rsidRDefault="00297614" w:rsidP="00223AD9">
      <w:pPr>
        <w:rPr>
          <w:rFonts w:ascii="Calibri" w:hAnsi="Calibri" w:cs="Calibri"/>
          <w:color w:val="000000"/>
          <w:szCs w:val="24"/>
        </w:rPr>
      </w:pPr>
    </w:p>
    <w:p w14:paraId="4B0DACF7" w14:textId="0065EC67" w:rsidR="003734A4" w:rsidRDefault="003734A4" w:rsidP="003734A4">
      <w:pPr>
        <w:ind w:left="720"/>
        <w:jc w:val="both"/>
        <w:rPr>
          <w:rFonts w:ascii="Calibri" w:hAnsi="Calibri" w:cs="Calibri"/>
          <w:color w:val="000000"/>
          <w:szCs w:val="24"/>
        </w:rPr>
      </w:pPr>
    </w:p>
    <w:p w14:paraId="612AE82F" w14:textId="461A38D4" w:rsidR="00223AD9" w:rsidRDefault="00223AD9" w:rsidP="003734A4">
      <w:pPr>
        <w:ind w:left="720"/>
        <w:jc w:val="both"/>
        <w:rPr>
          <w:rFonts w:ascii="Calibri" w:hAnsi="Calibri" w:cs="Calibri"/>
          <w:color w:val="000000"/>
          <w:szCs w:val="24"/>
        </w:rPr>
      </w:pPr>
    </w:p>
    <w:p w14:paraId="7702F880" w14:textId="48043E63" w:rsidR="00223AD9" w:rsidRDefault="00223AD9" w:rsidP="003734A4">
      <w:pPr>
        <w:ind w:left="720"/>
        <w:jc w:val="both"/>
        <w:rPr>
          <w:rFonts w:ascii="Calibri" w:hAnsi="Calibri" w:cs="Calibri"/>
          <w:color w:val="000000"/>
          <w:szCs w:val="24"/>
        </w:rPr>
      </w:pPr>
    </w:p>
    <w:p w14:paraId="65DA276A" w14:textId="7D270A56" w:rsidR="00223AD9" w:rsidRDefault="00223AD9" w:rsidP="003734A4">
      <w:pPr>
        <w:ind w:left="720"/>
        <w:jc w:val="both"/>
        <w:rPr>
          <w:rFonts w:ascii="Calibri" w:hAnsi="Calibri" w:cs="Calibri"/>
          <w:color w:val="000000"/>
          <w:szCs w:val="24"/>
        </w:rPr>
      </w:pPr>
    </w:p>
    <w:p w14:paraId="5DC4769B" w14:textId="550711C4" w:rsidR="00223AD9" w:rsidRDefault="00223AD9" w:rsidP="003734A4">
      <w:pPr>
        <w:ind w:left="720"/>
        <w:jc w:val="both"/>
        <w:rPr>
          <w:rFonts w:ascii="Calibri" w:hAnsi="Calibri" w:cs="Calibri"/>
          <w:color w:val="000000"/>
          <w:szCs w:val="24"/>
        </w:rPr>
      </w:pPr>
    </w:p>
    <w:p w14:paraId="0B4176E8" w14:textId="77777777" w:rsidR="00223AD9" w:rsidRPr="00AA5B46" w:rsidRDefault="00223AD9" w:rsidP="003734A4">
      <w:pPr>
        <w:ind w:left="720"/>
        <w:jc w:val="both"/>
        <w:rPr>
          <w:rFonts w:ascii="Calibri" w:hAnsi="Calibri" w:cs="Calibri"/>
          <w:color w:val="000000"/>
          <w:szCs w:val="24"/>
        </w:rPr>
      </w:pPr>
    </w:p>
    <w:p w14:paraId="67BFA9D0" w14:textId="7965A1EB" w:rsidR="003734A4" w:rsidRPr="0035241A" w:rsidRDefault="003734A4" w:rsidP="0036219C">
      <w:pPr>
        <w:spacing w:after="240"/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</w:pPr>
      <w:r w:rsidRPr="0035241A"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  <w:lastRenderedPageBreak/>
        <w:t>TECHNICAL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5"/>
        <w:gridCol w:w="3963"/>
      </w:tblGrid>
      <w:tr w:rsidR="00064996" w14:paraId="780BDE44" w14:textId="77777777" w:rsidTr="00857591">
        <w:tc>
          <w:tcPr>
            <w:tcW w:w="2547" w:type="dxa"/>
            <w:tcBorders>
              <w:right w:val="nil"/>
            </w:tcBorders>
          </w:tcPr>
          <w:p w14:paraId="546628D6" w14:textId="2537E2B4" w:rsidR="00064996" w:rsidRPr="0035241A" w:rsidRDefault="00064996" w:rsidP="00857591">
            <w:pPr>
              <w:spacing w:after="240"/>
              <w:rPr>
                <w:rFonts w:ascii="Calibri" w:hAnsi="Calibri" w:cs="Calibri"/>
                <w:b/>
                <w:i/>
                <w:color w:val="000000" w:themeColor="text1"/>
                <w:szCs w:val="24"/>
              </w:rPr>
            </w:pPr>
            <w:r w:rsidRPr="0035241A">
              <w:rPr>
                <w:rFonts w:ascii="Calibri" w:hAnsi="Calibri" w:cs="Calibri"/>
                <w:b/>
                <w:i/>
                <w:color w:val="000000" w:themeColor="text1"/>
                <w:szCs w:val="24"/>
              </w:rPr>
              <w:t>Name of project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6E397E5E" w14:textId="46B9048B" w:rsidR="00064996" w:rsidRPr="0035241A" w:rsidRDefault="00064996" w:rsidP="00857591">
            <w:pPr>
              <w:spacing w:after="240"/>
              <w:jc w:val="center"/>
              <w:rPr>
                <w:rFonts w:ascii="Calibri" w:hAnsi="Calibri" w:cs="Calibri"/>
                <w:b/>
                <w:i/>
                <w:color w:val="000000" w:themeColor="text1"/>
                <w:szCs w:val="24"/>
              </w:rPr>
            </w:pPr>
            <w:r w:rsidRPr="0035241A">
              <w:rPr>
                <w:rFonts w:ascii="Calibri" w:hAnsi="Calibri" w:cs="Calibri"/>
                <w:b/>
                <w:i/>
                <w:color w:val="000000" w:themeColor="text1"/>
                <w:szCs w:val="24"/>
              </w:rPr>
              <w:t>Technologies used</w:t>
            </w:r>
          </w:p>
        </w:tc>
        <w:tc>
          <w:tcPr>
            <w:tcW w:w="3963" w:type="dxa"/>
            <w:tcBorders>
              <w:left w:val="nil"/>
            </w:tcBorders>
          </w:tcPr>
          <w:p w14:paraId="2EB1DA2E" w14:textId="7CAFC476" w:rsidR="00064996" w:rsidRPr="0035241A" w:rsidRDefault="00064996" w:rsidP="00857591">
            <w:pPr>
              <w:spacing w:after="240"/>
              <w:jc w:val="right"/>
              <w:rPr>
                <w:rFonts w:ascii="Calibri" w:hAnsi="Calibri" w:cs="Calibri"/>
                <w:b/>
                <w:i/>
                <w:color w:val="000000" w:themeColor="text1"/>
                <w:szCs w:val="24"/>
              </w:rPr>
            </w:pPr>
            <w:r w:rsidRPr="0035241A">
              <w:rPr>
                <w:rFonts w:ascii="Calibri" w:hAnsi="Calibri" w:cs="Calibri"/>
                <w:b/>
                <w:i/>
                <w:color w:val="000000" w:themeColor="text1"/>
                <w:szCs w:val="24"/>
              </w:rPr>
              <w:t>Skills learned</w:t>
            </w:r>
          </w:p>
        </w:tc>
      </w:tr>
      <w:tr w:rsidR="00064996" w14:paraId="0B3EDA6F" w14:textId="77777777" w:rsidTr="00857591">
        <w:trPr>
          <w:trHeight w:val="978"/>
        </w:trPr>
        <w:tc>
          <w:tcPr>
            <w:tcW w:w="2547" w:type="dxa"/>
          </w:tcPr>
          <w:p w14:paraId="6EFB5600" w14:textId="77777777" w:rsidR="0035241A" w:rsidRDefault="00064996" w:rsidP="00857591">
            <w:pPr>
              <w:rPr>
                <w:rFonts w:ascii="Calibri" w:hAnsi="Calibri" w:cs="Calibri"/>
                <w:b/>
                <w:color w:val="000000" w:themeColor="text1"/>
                <w:szCs w:val="24"/>
              </w:rPr>
            </w:pPr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>Bright Pipes</w:t>
            </w:r>
            <w:r w:rsidR="0035241A">
              <w:rPr>
                <w:rFonts w:ascii="Calibri" w:hAnsi="Calibri" w:cs="Calibri"/>
                <w:b/>
                <w:color w:val="000000" w:themeColor="text1"/>
                <w:szCs w:val="24"/>
              </w:rPr>
              <w:t xml:space="preserve"> </w:t>
            </w:r>
          </w:p>
          <w:p w14:paraId="7A5AC272" w14:textId="4D8E8118" w:rsidR="00064996" w:rsidRPr="0035241A" w:rsidRDefault="0035241A" w:rsidP="00857591">
            <w:pPr>
              <w:rPr>
                <w:rFonts w:ascii="Calibri" w:hAnsi="Calibri" w:cs="Calibri"/>
                <w:color w:val="000000" w:themeColor="text1"/>
                <w:szCs w:val="24"/>
              </w:rPr>
            </w:pPr>
            <w:r w:rsidRPr="0035241A">
              <w:rPr>
                <w:rFonts w:ascii="Calibri" w:hAnsi="Calibri" w:cs="Calibri"/>
                <w:i/>
                <w:color w:val="000000" w:themeColor="text1"/>
                <w:szCs w:val="24"/>
              </w:rPr>
              <w:t>(2016)</w:t>
            </w:r>
          </w:p>
        </w:tc>
        <w:tc>
          <w:tcPr>
            <w:tcW w:w="2835" w:type="dxa"/>
          </w:tcPr>
          <w:p w14:paraId="06E2976A" w14:textId="72AD8ADF" w:rsidR="00064996" w:rsidRPr="00064996" w:rsidRDefault="00064996" w:rsidP="00857591">
            <w:pPr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 xml:space="preserve">JavaScript, </w:t>
            </w:r>
            <w:r w:rsidR="00857591">
              <w:rPr>
                <w:rFonts w:ascii="Calibri" w:hAnsi="Calibri" w:cs="Calibri"/>
                <w:color w:val="000000" w:themeColor="text1"/>
                <w:szCs w:val="24"/>
              </w:rPr>
              <w:t>HTML, CSS, PHP, and MySQL</w:t>
            </w:r>
          </w:p>
        </w:tc>
        <w:tc>
          <w:tcPr>
            <w:tcW w:w="3963" w:type="dxa"/>
          </w:tcPr>
          <w:p w14:paraId="3DD764B2" w14:textId="4EECBB09" w:rsidR="00064996" w:rsidRPr="00064996" w:rsidRDefault="00857591" w:rsidP="00857591">
            <w:pPr>
              <w:jc w:val="right"/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 xml:space="preserve">Learned Scrum and Agile software development as well as how to incorporate music into. </w:t>
            </w:r>
          </w:p>
        </w:tc>
      </w:tr>
      <w:tr w:rsidR="00A05197" w14:paraId="69EC76EB" w14:textId="77777777" w:rsidTr="00230F4C">
        <w:trPr>
          <w:trHeight w:val="1034"/>
        </w:trPr>
        <w:tc>
          <w:tcPr>
            <w:tcW w:w="2547" w:type="dxa"/>
            <w:tcBorders>
              <w:bottom w:val="nil"/>
            </w:tcBorders>
          </w:tcPr>
          <w:p w14:paraId="353B29C0" w14:textId="77777777" w:rsidR="0035241A" w:rsidRDefault="00A05197" w:rsidP="00A05197">
            <w:pPr>
              <w:rPr>
                <w:rFonts w:ascii="Calibri" w:hAnsi="Calibri" w:cs="Calibri"/>
                <w:b/>
                <w:color w:val="000000" w:themeColor="text1"/>
                <w:szCs w:val="24"/>
              </w:rPr>
            </w:pPr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 xml:space="preserve">Mobile Suit </w:t>
            </w:r>
            <w:proofErr w:type="spellStart"/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>Gundam</w:t>
            </w:r>
            <w:proofErr w:type="spellEnd"/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 xml:space="preserve">: </w:t>
            </w:r>
            <w:proofErr w:type="spellStart"/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>Stellaris</w:t>
            </w:r>
            <w:proofErr w:type="spellEnd"/>
            <w:r w:rsidR="0035241A">
              <w:rPr>
                <w:rFonts w:ascii="Calibri" w:hAnsi="Calibri" w:cs="Calibri"/>
                <w:b/>
                <w:color w:val="000000" w:themeColor="text1"/>
                <w:szCs w:val="24"/>
              </w:rPr>
              <w:t xml:space="preserve"> </w:t>
            </w:r>
          </w:p>
          <w:p w14:paraId="5CBA8517" w14:textId="5EFE1A58" w:rsidR="00A05197" w:rsidRPr="0035241A" w:rsidRDefault="0035241A" w:rsidP="00A05197">
            <w:pPr>
              <w:rPr>
                <w:rFonts w:ascii="Calibri" w:hAnsi="Calibri" w:cs="Calibri"/>
                <w:b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i/>
                <w:color w:val="000000" w:themeColor="text1"/>
                <w:szCs w:val="24"/>
              </w:rPr>
              <w:t>(2017</w:t>
            </w:r>
            <w:r w:rsidRPr="0035241A">
              <w:rPr>
                <w:rFonts w:ascii="Calibri" w:hAnsi="Calibri" w:cs="Calibri"/>
                <w:i/>
                <w:color w:val="000000" w:themeColor="text1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2835" w:type="dxa"/>
            <w:tcBorders>
              <w:bottom w:val="nil"/>
            </w:tcBorders>
          </w:tcPr>
          <w:p w14:paraId="7A90B1F2" w14:textId="0925CD17" w:rsidR="00A05197" w:rsidRDefault="00A05197" w:rsidP="00A05197">
            <w:pPr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>YML file, German language</w:t>
            </w:r>
          </w:p>
        </w:tc>
        <w:tc>
          <w:tcPr>
            <w:tcW w:w="3963" w:type="dxa"/>
            <w:tcBorders>
              <w:bottom w:val="nil"/>
            </w:tcBorders>
          </w:tcPr>
          <w:p w14:paraId="1C079504" w14:textId="420BECB5" w:rsidR="00A05197" w:rsidRPr="00A05197" w:rsidRDefault="00A05197" w:rsidP="00A05197">
            <w:pPr>
              <w:jc w:val="right"/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 xml:space="preserve">Improved German fluency. Translation of a mod for the computer game </w:t>
            </w:r>
            <w:proofErr w:type="spellStart"/>
            <w:r w:rsidRPr="00A05197">
              <w:rPr>
                <w:rFonts w:ascii="Calibri" w:hAnsi="Calibri" w:cs="Calibri"/>
                <w:i/>
                <w:color w:val="000000" w:themeColor="text1"/>
                <w:szCs w:val="24"/>
              </w:rPr>
              <w:t>Stellaris</w:t>
            </w:r>
            <w:proofErr w:type="spellEnd"/>
            <w:r w:rsidR="00CB68EF">
              <w:rPr>
                <w:rFonts w:ascii="Calibri" w:hAnsi="Calibri" w:cs="Calibri"/>
                <w:color w:val="000000" w:themeColor="text1"/>
                <w:szCs w:val="24"/>
              </w:rPr>
              <w:t xml:space="preserve"> and bug testing.</w:t>
            </w:r>
            <w:r>
              <w:rPr>
                <w:rFonts w:ascii="Calibri" w:hAnsi="Calibri" w:cs="Calibri"/>
                <w:color w:val="000000" w:themeColor="text1"/>
                <w:szCs w:val="24"/>
              </w:rPr>
              <w:t xml:space="preserve"> </w:t>
            </w:r>
          </w:p>
        </w:tc>
      </w:tr>
      <w:tr w:rsidR="00223AD9" w14:paraId="33C8BE28" w14:textId="77777777" w:rsidTr="006C3F86">
        <w:trPr>
          <w:trHeight w:val="753"/>
        </w:trPr>
        <w:tc>
          <w:tcPr>
            <w:tcW w:w="2547" w:type="dxa"/>
            <w:tcBorders>
              <w:left w:val="nil"/>
              <w:right w:val="single" w:sz="4" w:space="0" w:color="auto"/>
            </w:tcBorders>
          </w:tcPr>
          <w:p w14:paraId="7C61C34E" w14:textId="77777777" w:rsidR="0035241A" w:rsidRDefault="006C3F86" w:rsidP="00A05197">
            <w:pPr>
              <w:rPr>
                <w:rFonts w:ascii="Calibri" w:hAnsi="Calibri" w:cs="Calibri"/>
                <w:b/>
                <w:color w:val="000000" w:themeColor="text1"/>
                <w:szCs w:val="24"/>
              </w:rPr>
            </w:pPr>
            <w:proofErr w:type="spellStart"/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>StoryTimed</w:t>
            </w:r>
            <w:proofErr w:type="spellEnd"/>
            <w:r w:rsidR="0035241A">
              <w:rPr>
                <w:rFonts w:ascii="Calibri" w:hAnsi="Calibri" w:cs="Calibri"/>
                <w:b/>
                <w:color w:val="000000" w:themeColor="text1"/>
                <w:szCs w:val="24"/>
              </w:rPr>
              <w:t xml:space="preserve"> </w:t>
            </w:r>
          </w:p>
          <w:p w14:paraId="0250AF90" w14:textId="370CAD51" w:rsidR="00223AD9" w:rsidRPr="0035241A" w:rsidRDefault="0035241A" w:rsidP="00A05197">
            <w:pPr>
              <w:rPr>
                <w:rFonts w:ascii="Calibri" w:hAnsi="Calibri" w:cs="Calibri"/>
                <w:i/>
                <w:color w:val="000000" w:themeColor="text1"/>
                <w:szCs w:val="24"/>
              </w:rPr>
            </w:pPr>
            <w:r w:rsidRPr="0035241A">
              <w:rPr>
                <w:rFonts w:ascii="Calibri" w:hAnsi="Calibri" w:cs="Calibri"/>
                <w:i/>
                <w:color w:val="000000" w:themeColor="text1"/>
                <w:szCs w:val="24"/>
              </w:rPr>
              <w:t>(2017-Current)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6C6BE49A" w14:textId="0E14CA7C" w:rsidR="00223AD9" w:rsidRDefault="006C3F86" w:rsidP="00A05197">
            <w:pPr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 xml:space="preserve">HTML, CSS, JavaScript, </w:t>
            </w:r>
            <w:proofErr w:type="spellStart"/>
            <w:r>
              <w:rPr>
                <w:rFonts w:ascii="Calibri" w:hAnsi="Calibri" w:cs="Calibri"/>
                <w:color w:val="000000" w:themeColor="text1"/>
                <w:szCs w:val="24"/>
              </w:rPr>
              <w:t>CodeIgniter</w:t>
            </w:r>
            <w:proofErr w:type="spellEnd"/>
            <w:r>
              <w:rPr>
                <w:rFonts w:ascii="Calibri" w:hAnsi="Calibri" w:cs="Calibri"/>
                <w:color w:val="000000" w:themeColor="text1"/>
                <w:szCs w:val="24"/>
              </w:rPr>
              <w:t>, and PHP</w:t>
            </w:r>
          </w:p>
        </w:tc>
        <w:tc>
          <w:tcPr>
            <w:tcW w:w="3963" w:type="dxa"/>
            <w:tcBorders>
              <w:left w:val="single" w:sz="4" w:space="0" w:color="auto"/>
              <w:right w:val="nil"/>
            </w:tcBorders>
          </w:tcPr>
          <w:p w14:paraId="022DD81F" w14:textId="1342FC80" w:rsidR="00223AD9" w:rsidRDefault="006C3F86" w:rsidP="00A05197">
            <w:pPr>
              <w:jc w:val="right"/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>Redesign and update of a collaborative, story-writing website.</w:t>
            </w:r>
          </w:p>
        </w:tc>
      </w:tr>
      <w:tr w:rsidR="006C3F86" w14:paraId="0468CD54" w14:textId="77777777" w:rsidTr="00223AD9">
        <w:trPr>
          <w:trHeight w:val="80"/>
        </w:trPr>
        <w:tc>
          <w:tcPr>
            <w:tcW w:w="2547" w:type="dxa"/>
            <w:tcBorders>
              <w:left w:val="nil"/>
              <w:right w:val="single" w:sz="4" w:space="0" w:color="auto"/>
            </w:tcBorders>
          </w:tcPr>
          <w:p w14:paraId="4E432D95" w14:textId="4A082F55" w:rsidR="006C3F86" w:rsidRPr="0035241A" w:rsidRDefault="006C3F86" w:rsidP="00A05197">
            <w:pPr>
              <w:rPr>
                <w:rFonts w:ascii="Calibri" w:hAnsi="Calibri" w:cs="Calibri"/>
                <w:color w:val="000000" w:themeColor="text1"/>
                <w:szCs w:val="24"/>
              </w:rPr>
            </w:pPr>
            <w:proofErr w:type="spellStart"/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>Ebon’s</w:t>
            </w:r>
            <w:proofErr w:type="spellEnd"/>
            <w:r w:rsidRPr="0035241A">
              <w:rPr>
                <w:rFonts w:ascii="Calibri" w:hAnsi="Calibri" w:cs="Calibri"/>
                <w:b/>
                <w:color w:val="000000" w:themeColor="text1"/>
                <w:szCs w:val="24"/>
              </w:rPr>
              <w:t xml:space="preserve"> Adventure Time</w:t>
            </w:r>
            <w:r w:rsidR="0035241A">
              <w:rPr>
                <w:rFonts w:ascii="Calibri" w:hAnsi="Calibri" w:cs="Calibri"/>
                <w:b/>
                <w:color w:val="000000" w:themeColor="text1"/>
                <w:szCs w:val="24"/>
              </w:rPr>
              <w:t xml:space="preserve"> </w:t>
            </w:r>
            <w:r w:rsidR="0035241A" w:rsidRPr="0035241A">
              <w:rPr>
                <w:rFonts w:ascii="Calibri" w:hAnsi="Calibri" w:cs="Calibri"/>
                <w:i/>
                <w:color w:val="000000" w:themeColor="text1"/>
                <w:szCs w:val="24"/>
              </w:rPr>
              <w:t>(2017-Current)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238804E" w14:textId="028D2A8B" w:rsidR="006C3F86" w:rsidRDefault="006C3F86" w:rsidP="00A05197">
            <w:pPr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>C# and Unity</w:t>
            </w:r>
          </w:p>
        </w:tc>
        <w:tc>
          <w:tcPr>
            <w:tcW w:w="3963" w:type="dxa"/>
            <w:tcBorders>
              <w:left w:val="single" w:sz="4" w:space="0" w:color="auto"/>
              <w:right w:val="nil"/>
            </w:tcBorders>
          </w:tcPr>
          <w:p w14:paraId="4C9ED546" w14:textId="20744855" w:rsidR="006C3F86" w:rsidRDefault="006C3F86" w:rsidP="00A05197">
            <w:pPr>
              <w:jc w:val="right"/>
              <w:rPr>
                <w:rFonts w:ascii="Calibri" w:hAnsi="Calibri" w:cs="Calibri"/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</w:rPr>
              <w:t xml:space="preserve">Learned about game design in Unity and improved unit testing and C# skills </w:t>
            </w:r>
          </w:p>
        </w:tc>
      </w:tr>
    </w:tbl>
    <w:p w14:paraId="3C0B301E" w14:textId="17DA4FF4" w:rsidR="003734A4" w:rsidRPr="00AA5B46" w:rsidRDefault="003734A4" w:rsidP="00377A18">
      <w:pPr>
        <w:rPr>
          <w:rFonts w:ascii="Calibri" w:hAnsi="Calibri" w:cs="Calibri"/>
          <w:b/>
          <w:color w:val="000000"/>
          <w:szCs w:val="24"/>
        </w:rPr>
      </w:pPr>
    </w:p>
    <w:p w14:paraId="7903C91E" w14:textId="77777777" w:rsidR="003734A4" w:rsidRPr="00AA5B46" w:rsidRDefault="003734A4" w:rsidP="00377A18">
      <w:pPr>
        <w:rPr>
          <w:rFonts w:ascii="Calibri" w:hAnsi="Calibri" w:cs="Calibri"/>
          <w:b/>
          <w:color w:val="000000"/>
          <w:szCs w:val="24"/>
        </w:rPr>
      </w:pPr>
    </w:p>
    <w:p w14:paraId="641DC955" w14:textId="66B154B2" w:rsidR="00377A18" w:rsidRPr="0035241A" w:rsidRDefault="00377A18" w:rsidP="00377A18">
      <w:pPr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</w:pPr>
      <w:r w:rsidRPr="0035241A"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  <w:t>PROFESSIONAL EXPERIENCE</w:t>
      </w:r>
    </w:p>
    <w:p w14:paraId="65C19BDE" w14:textId="77777777" w:rsidR="00377A18" w:rsidRPr="00AA5B46" w:rsidRDefault="00377A18" w:rsidP="00377A18">
      <w:pPr>
        <w:rPr>
          <w:rFonts w:ascii="Calibri" w:hAnsi="Calibri" w:cs="Calibri"/>
          <w:b/>
          <w:color w:val="000000"/>
          <w:szCs w:val="24"/>
        </w:rPr>
      </w:pPr>
    </w:p>
    <w:tbl>
      <w:tblPr>
        <w:tblW w:w="934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3586"/>
      </w:tblGrid>
      <w:tr w:rsidR="00377A18" w:rsidRPr="00AA5B46" w14:paraId="5FD0C429" w14:textId="77777777" w:rsidTr="00377A18">
        <w:tc>
          <w:tcPr>
            <w:tcW w:w="2880" w:type="dxa"/>
          </w:tcPr>
          <w:p w14:paraId="4F857342" w14:textId="75CF60BF" w:rsidR="00377A18" w:rsidRPr="00AA5B46" w:rsidRDefault="00377A18" w:rsidP="0079127F">
            <w:pPr>
              <w:ind w:left="120" w:right="120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AA5B46">
              <w:rPr>
                <w:rFonts w:ascii="Calibri" w:eastAsia="Arial" w:hAnsi="Calibri" w:cs="Calibri"/>
                <w:b/>
                <w:bCs/>
                <w:color w:val="000000" w:themeColor="text1"/>
                <w:szCs w:val="24"/>
              </w:rPr>
              <w:t>BierCraft Bistro</w:t>
            </w:r>
          </w:p>
          <w:p w14:paraId="4DA37C20" w14:textId="77777777" w:rsidR="00377A18" w:rsidRPr="00AA5B46" w:rsidRDefault="00377A18" w:rsidP="0079127F">
            <w:pPr>
              <w:ind w:left="120" w:right="120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AA5B46">
              <w:rPr>
                <w:rFonts w:ascii="Calibri" w:eastAsia="Arial" w:hAnsi="Calibri" w:cs="Calibri"/>
                <w:i/>
                <w:iCs/>
                <w:szCs w:val="24"/>
              </w:rPr>
              <w:t>Head of Support</w:t>
            </w:r>
          </w:p>
        </w:tc>
        <w:tc>
          <w:tcPr>
            <w:tcW w:w="2880" w:type="dxa"/>
          </w:tcPr>
          <w:p w14:paraId="13DDA69A" w14:textId="5D66DA04" w:rsidR="00377A18" w:rsidRPr="00AA5B46" w:rsidRDefault="00377A18" w:rsidP="0079127F">
            <w:pPr>
              <w:rPr>
                <w:rFonts w:ascii="Calibri" w:hAnsi="Calibri" w:cs="Calibri"/>
                <w:b/>
                <w:color w:val="000000"/>
                <w:szCs w:val="24"/>
              </w:rPr>
            </w:pPr>
          </w:p>
        </w:tc>
        <w:tc>
          <w:tcPr>
            <w:tcW w:w="3586" w:type="dxa"/>
          </w:tcPr>
          <w:p w14:paraId="394D26A8" w14:textId="1FEBFAEB" w:rsidR="00377A18" w:rsidRPr="00AA5B46" w:rsidRDefault="00377A18" w:rsidP="00377A18">
            <w:pPr>
              <w:ind w:left="120" w:right="120"/>
              <w:jc w:val="right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AA5B46">
              <w:rPr>
                <w:rFonts w:ascii="Calibri" w:hAnsi="Calibri" w:cs="Calibri"/>
                <w:b/>
                <w:color w:val="000000"/>
                <w:szCs w:val="24"/>
              </w:rPr>
              <w:t xml:space="preserve">    Vancouver, BC</w:t>
            </w:r>
          </w:p>
        </w:tc>
      </w:tr>
    </w:tbl>
    <w:p w14:paraId="67023D85" w14:textId="481DC94B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 xml:space="preserve">Manage and train new support staff and ensuring they meet proper customer service standards </w:t>
      </w:r>
    </w:p>
    <w:p w14:paraId="5BFF1558" w14:textId="77777777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>Manage liquor stock by updating inventory counts</w:t>
      </w:r>
    </w:p>
    <w:p w14:paraId="63E2BEBD" w14:textId="77777777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>Maintaining a clean and safe work environment for staff and customers</w:t>
      </w:r>
    </w:p>
    <w:p w14:paraId="0CBC3679" w14:textId="28007544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>Providing effective communication between front-of-house and kitchen</w:t>
      </w:r>
    </w:p>
    <w:p w14:paraId="349F6DDF" w14:textId="77777777" w:rsidR="00377A18" w:rsidRPr="00AA5B46" w:rsidRDefault="00377A18" w:rsidP="00377A18">
      <w:pPr>
        <w:ind w:left="709"/>
        <w:rPr>
          <w:rFonts w:ascii="Calibri" w:hAnsi="Calibri" w:cs="Calibri"/>
          <w:color w:val="000000"/>
          <w:szCs w:val="24"/>
        </w:rPr>
      </w:pPr>
    </w:p>
    <w:p w14:paraId="2B828352" w14:textId="77777777" w:rsidR="00377A18" w:rsidRPr="00AA5B46" w:rsidRDefault="00377A18" w:rsidP="00377A18">
      <w:pPr>
        <w:rPr>
          <w:rFonts w:ascii="Calibri" w:hAnsi="Calibri" w:cs="Calibri"/>
          <w:b/>
          <w:color w:val="000000"/>
          <w:szCs w:val="24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1"/>
        <w:gridCol w:w="2911"/>
        <w:gridCol w:w="3534"/>
      </w:tblGrid>
      <w:tr w:rsidR="00377A18" w:rsidRPr="00AA5B46" w14:paraId="0B07BEEF" w14:textId="77777777" w:rsidTr="00377A18">
        <w:trPr>
          <w:trHeight w:val="558"/>
        </w:trPr>
        <w:tc>
          <w:tcPr>
            <w:tcW w:w="2911" w:type="dxa"/>
          </w:tcPr>
          <w:p w14:paraId="48F49F94" w14:textId="362C5B7A" w:rsidR="00377A18" w:rsidRPr="00AA5B46" w:rsidRDefault="00377A18" w:rsidP="0079127F">
            <w:pPr>
              <w:ind w:left="120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AA5B46">
              <w:rPr>
                <w:rFonts w:ascii="Calibri" w:eastAsia="Arial" w:hAnsi="Calibri" w:cs="Calibri"/>
                <w:b/>
                <w:bCs/>
                <w:color w:val="000000" w:themeColor="text1"/>
                <w:szCs w:val="24"/>
              </w:rPr>
              <w:t>Chloe Shen, CPA</w:t>
            </w:r>
          </w:p>
          <w:p w14:paraId="6B9AD2D8" w14:textId="77777777" w:rsidR="00377A18" w:rsidRPr="00AA5B46" w:rsidRDefault="00377A18" w:rsidP="0079127F">
            <w:pPr>
              <w:ind w:left="120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AA5B46">
              <w:rPr>
                <w:rFonts w:ascii="Calibri" w:eastAsia="Arial" w:hAnsi="Calibri" w:cs="Calibri"/>
                <w:i/>
                <w:iCs/>
                <w:szCs w:val="24"/>
              </w:rPr>
              <w:t>Accounting Assistant</w:t>
            </w:r>
          </w:p>
        </w:tc>
        <w:tc>
          <w:tcPr>
            <w:tcW w:w="2911" w:type="dxa"/>
          </w:tcPr>
          <w:p w14:paraId="2D979FC2" w14:textId="5EBE2A0A" w:rsidR="00377A18" w:rsidRPr="00AA5B46" w:rsidRDefault="00377A18" w:rsidP="0079127F">
            <w:pPr>
              <w:rPr>
                <w:rFonts w:ascii="Calibri" w:hAnsi="Calibri" w:cs="Calibri"/>
                <w:b/>
                <w:color w:val="000000"/>
                <w:szCs w:val="24"/>
              </w:rPr>
            </w:pPr>
          </w:p>
        </w:tc>
        <w:tc>
          <w:tcPr>
            <w:tcW w:w="3534" w:type="dxa"/>
          </w:tcPr>
          <w:p w14:paraId="2CD88F8C" w14:textId="77777777" w:rsidR="00377A18" w:rsidRPr="00AA5B46" w:rsidRDefault="00377A18" w:rsidP="0079127F">
            <w:pPr>
              <w:ind w:left="120" w:right="120"/>
              <w:jc w:val="right"/>
              <w:rPr>
                <w:rFonts w:ascii="Calibri" w:hAnsi="Calibri" w:cs="Calibri"/>
                <w:b/>
                <w:color w:val="000000"/>
                <w:szCs w:val="24"/>
              </w:rPr>
            </w:pPr>
            <w:r w:rsidRPr="00AA5B46">
              <w:rPr>
                <w:rFonts w:ascii="Calibri" w:hAnsi="Calibri" w:cs="Calibri"/>
                <w:b/>
                <w:color w:val="000000"/>
                <w:szCs w:val="24"/>
              </w:rPr>
              <w:t>Vancouver, BC</w:t>
            </w:r>
          </w:p>
        </w:tc>
      </w:tr>
    </w:tbl>
    <w:p w14:paraId="43349ED5" w14:textId="77777777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 xml:space="preserve">Entering accurate and high volume data for large-scale accounts using Microsoft Excel and QuickBooks </w:t>
      </w:r>
    </w:p>
    <w:p w14:paraId="54BE1A35" w14:textId="77777777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>Calculating and performing adjustments to corporate and personal tax returns</w:t>
      </w:r>
    </w:p>
    <w:p w14:paraId="1C005260" w14:textId="77777777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>Assisting in the preparation of client financial statements</w:t>
      </w:r>
    </w:p>
    <w:p w14:paraId="5364EEA9" w14:textId="77777777" w:rsidR="00377A18" w:rsidRPr="00AA5B46" w:rsidRDefault="00377A18" w:rsidP="00377A18">
      <w:pPr>
        <w:numPr>
          <w:ilvl w:val="0"/>
          <w:numId w:val="6"/>
        </w:numPr>
        <w:ind w:left="709"/>
        <w:rPr>
          <w:rFonts w:ascii="Calibri" w:hAnsi="Calibri" w:cs="Calibri"/>
          <w:color w:val="000000"/>
          <w:szCs w:val="24"/>
        </w:rPr>
      </w:pPr>
      <w:r w:rsidRPr="00AA5B46">
        <w:rPr>
          <w:rFonts w:ascii="Calibri" w:hAnsi="Calibri" w:cs="Calibri"/>
          <w:color w:val="000000"/>
          <w:szCs w:val="24"/>
        </w:rPr>
        <w:t>Drafting client correspondence while maintaining strict adherence to confidentiality</w:t>
      </w:r>
    </w:p>
    <w:p w14:paraId="0E8038DB" w14:textId="2535E4C8" w:rsidR="003B3E4C" w:rsidRDefault="003B3E4C" w:rsidP="003B3E4C">
      <w:pPr>
        <w:rPr>
          <w:rFonts w:ascii="Calibri" w:hAnsi="Calibri" w:cs="Calibri"/>
          <w:color w:val="000000"/>
          <w:szCs w:val="24"/>
        </w:rPr>
      </w:pPr>
    </w:p>
    <w:p w14:paraId="1F969590" w14:textId="3F83D610" w:rsidR="00FF565E" w:rsidRPr="0035241A" w:rsidRDefault="00FF565E" w:rsidP="003B3E4C">
      <w:pPr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</w:pPr>
      <w:r w:rsidRPr="0035241A">
        <w:rPr>
          <w:rFonts w:ascii="Calibri" w:hAnsi="Calibri" w:cs="Calibri"/>
          <w:b/>
          <w:color w:val="1F4E79" w:themeColor="accent1" w:themeShade="80"/>
          <w:sz w:val="28"/>
          <w:szCs w:val="28"/>
          <w:u w:val="single"/>
        </w:rPr>
        <w:t>HOBBIES and INTERESTS</w:t>
      </w:r>
    </w:p>
    <w:p w14:paraId="46E43F69" w14:textId="13C825C7" w:rsidR="00FF565E" w:rsidRPr="00A05197" w:rsidRDefault="00FF565E" w:rsidP="00A05197">
      <w:pPr>
        <w:rPr>
          <w:rFonts w:cs="Calibri"/>
          <w:color w:val="000000" w:themeColor="text1"/>
          <w:szCs w:val="24"/>
        </w:rPr>
      </w:pPr>
    </w:p>
    <w:p w14:paraId="7CD9915F" w14:textId="72D92AA7" w:rsidR="00FF565E" w:rsidRDefault="00FF565E" w:rsidP="00FF565E">
      <w:pPr>
        <w:pStyle w:val="ListParagraph"/>
        <w:numPr>
          <w:ilvl w:val="0"/>
          <w:numId w:val="19"/>
        </w:numPr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Learning new languages (natural and programming)</w:t>
      </w:r>
    </w:p>
    <w:p w14:paraId="2B985888" w14:textId="2F476AB8" w:rsidR="00FF565E" w:rsidRPr="00FF565E" w:rsidRDefault="00FF565E" w:rsidP="006F25CC">
      <w:pPr>
        <w:pStyle w:val="ListParagraph"/>
        <w:numPr>
          <w:ilvl w:val="0"/>
          <w:numId w:val="19"/>
        </w:numPr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S</w:t>
      </w:r>
      <w:r w:rsidRPr="00FF565E">
        <w:rPr>
          <w:rFonts w:cs="Calibri"/>
          <w:color w:val="000000" w:themeColor="text1"/>
          <w:szCs w:val="24"/>
        </w:rPr>
        <w:t>ports</w:t>
      </w:r>
      <w:r>
        <w:rPr>
          <w:rFonts w:cs="Calibri"/>
          <w:color w:val="000000" w:themeColor="text1"/>
          <w:szCs w:val="24"/>
        </w:rPr>
        <w:t xml:space="preserve"> that I enjoy playing</w:t>
      </w:r>
      <w:r w:rsidRPr="00FF565E">
        <w:rPr>
          <w:rFonts w:cs="Calibri"/>
          <w:color w:val="000000" w:themeColor="text1"/>
          <w:szCs w:val="24"/>
        </w:rPr>
        <w:t xml:space="preserve">: </w:t>
      </w:r>
      <w:r>
        <w:rPr>
          <w:rFonts w:cs="Calibri"/>
          <w:color w:val="000000" w:themeColor="text1"/>
          <w:szCs w:val="24"/>
        </w:rPr>
        <w:t>s</w:t>
      </w:r>
      <w:r w:rsidRPr="00FF565E">
        <w:rPr>
          <w:rFonts w:cs="Calibri"/>
          <w:color w:val="000000" w:themeColor="text1"/>
          <w:szCs w:val="24"/>
        </w:rPr>
        <w:t>kiing</w:t>
      </w:r>
      <w:r>
        <w:rPr>
          <w:rFonts w:cs="Calibri"/>
          <w:color w:val="000000" w:themeColor="text1"/>
          <w:szCs w:val="24"/>
        </w:rPr>
        <w:t>, Judo, hockey and hurling</w:t>
      </w:r>
    </w:p>
    <w:p w14:paraId="3FC95936" w14:textId="2A51814F" w:rsidR="00FF565E" w:rsidRPr="00A05197" w:rsidRDefault="00FF565E" w:rsidP="00052921">
      <w:pPr>
        <w:pStyle w:val="ListParagraph"/>
        <w:numPr>
          <w:ilvl w:val="0"/>
          <w:numId w:val="19"/>
        </w:numPr>
        <w:rPr>
          <w:rFonts w:cs="Calibri"/>
          <w:color w:val="000000" w:themeColor="text1"/>
          <w:szCs w:val="24"/>
        </w:rPr>
      </w:pPr>
      <w:r w:rsidRPr="00A05197">
        <w:rPr>
          <w:rFonts w:cs="Calibri"/>
          <w:color w:val="000000" w:themeColor="text1"/>
          <w:szCs w:val="24"/>
        </w:rPr>
        <w:t>Learning about Medieval European history</w:t>
      </w:r>
    </w:p>
    <w:sectPr w:rsidR="00FF565E" w:rsidRPr="00A05197" w:rsidSect="003734A4">
      <w:pgSz w:w="12240" w:h="15840"/>
      <w:pgMar w:top="1134" w:right="1467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FCE81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49748A"/>
    <w:multiLevelType w:val="hybridMultilevel"/>
    <w:tmpl w:val="606A5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BE7"/>
    <w:multiLevelType w:val="hybridMultilevel"/>
    <w:tmpl w:val="A856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4779"/>
    <w:multiLevelType w:val="hybridMultilevel"/>
    <w:tmpl w:val="12A8368E"/>
    <w:lvl w:ilvl="0" w:tplc="3CCCC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69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40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46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6E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25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0C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C4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0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5246A"/>
    <w:multiLevelType w:val="hybridMultilevel"/>
    <w:tmpl w:val="80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174C3"/>
    <w:multiLevelType w:val="hybridMultilevel"/>
    <w:tmpl w:val="7EA4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A6AE1"/>
    <w:multiLevelType w:val="hybridMultilevel"/>
    <w:tmpl w:val="B1FE0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FA4159"/>
    <w:multiLevelType w:val="hybridMultilevel"/>
    <w:tmpl w:val="8F5E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D25C2"/>
    <w:multiLevelType w:val="hybridMultilevel"/>
    <w:tmpl w:val="8A2E8E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A01154"/>
    <w:multiLevelType w:val="hybridMultilevel"/>
    <w:tmpl w:val="F73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81E52"/>
    <w:multiLevelType w:val="hybridMultilevel"/>
    <w:tmpl w:val="E7C4F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547E6"/>
    <w:multiLevelType w:val="hybridMultilevel"/>
    <w:tmpl w:val="238AB9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0D2CAC"/>
    <w:multiLevelType w:val="hybridMultilevel"/>
    <w:tmpl w:val="FBB4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A366A"/>
    <w:multiLevelType w:val="hybridMultilevel"/>
    <w:tmpl w:val="A0489C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5D5762"/>
    <w:multiLevelType w:val="hybridMultilevel"/>
    <w:tmpl w:val="3D2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22471"/>
    <w:multiLevelType w:val="hybridMultilevel"/>
    <w:tmpl w:val="D722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516D3"/>
    <w:multiLevelType w:val="hybridMultilevel"/>
    <w:tmpl w:val="929A9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58B2743"/>
    <w:multiLevelType w:val="hybridMultilevel"/>
    <w:tmpl w:val="C43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14066"/>
    <w:multiLevelType w:val="hybridMultilevel"/>
    <w:tmpl w:val="7EA0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3"/>
  </w:num>
  <w:num w:numId="5">
    <w:abstractNumId w:val="11"/>
  </w:num>
  <w:num w:numId="6">
    <w:abstractNumId w:val="6"/>
  </w:num>
  <w:num w:numId="7">
    <w:abstractNumId w:val="17"/>
  </w:num>
  <w:num w:numId="8">
    <w:abstractNumId w:val="4"/>
  </w:num>
  <w:num w:numId="9">
    <w:abstractNumId w:val="14"/>
  </w:num>
  <w:num w:numId="10">
    <w:abstractNumId w:val="18"/>
  </w:num>
  <w:num w:numId="11">
    <w:abstractNumId w:val="5"/>
  </w:num>
  <w:num w:numId="12">
    <w:abstractNumId w:val="9"/>
  </w:num>
  <w:num w:numId="13">
    <w:abstractNumId w:val="7"/>
  </w:num>
  <w:num w:numId="14">
    <w:abstractNumId w:val="12"/>
  </w:num>
  <w:num w:numId="15">
    <w:abstractNumId w:val="15"/>
  </w:num>
  <w:num w:numId="16">
    <w:abstractNumId w:val="3"/>
  </w:num>
  <w:num w:numId="17">
    <w:abstractNumId w:val="0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D"/>
    <w:rsid w:val="00016673"/>
    <w:rsid w:val="00046E14"/>
    <w:rsid w:val="00064996"/>
    <w:rsid w:val="00081C49"/>
    <w:rsid w:val="00093B80"/>
    <w:rsid w:val="00095D7C"/>
    <w:rsid w:val="000E2B70"/>
    <w:rsid w:val="000F2022"/>
    <w:rsid w:val="00173C9A"/>
    <w:rsid w:val="001C0A6E"/>
    <w:rsid w:val="00223AD9"/>
    <w:rsid w:val="00225796"/>
    <w:rsid w:val="00230F4C"/>
    <w:rsid w:val="0023218F"/>
    <w:rsid w:val="00247E7E"/>
    <w:rsid w:val="0025511D"/>
    <w:rsid w:val="002724B7"/>
    <w:rsid w:val="002877BE"/>
    <w:rsid w:val="00296EDC"/>
    <w:rsid w:val="002970E3"/>
    <w:rsid w:val="00297614"/>
    <w:rsid w:val="002D1487"/>
    <w:rsid w:val="002E6EA6"/>
    <w:rsid w:val="00320614"/>
    <w:rsid w:val="00327415"/>
    <w:rsid w:val="00332309"/>
    <w:rsid w:val="0035241A"/>
    <w:rsid w:val="0036219C"/>
    <w:rsid w:val="003734A4"/>
    <w:rsid w:val="00377A18"/>
    <w:rsid w:val="00391D05"/>
    <w:rsid w:val="003B3E4C"/>
    <w:rsid w:val="003D2240"/>
    <w:rsid w:val="003E151A"/>
    <w:rsid w:val="003F1604"/>
    <w:rsid w:val="00407249"/>
    <w:rsid w:val="00452D84"/>
    <w:rsid w:val="00496AE5"/>
    <w:rsid w:val="004C0856"/>
    <w:rsid w:val="004C4A66"/>
    <w:rsid w:val="005038B5"/>
    <w:rsid w:val="0053746F"/>
    <w:rsid w:val="005549B8"/>
    <w:rsid w:val="00567D24"/>
    <w:rsid w:val="005833AA"/>
    <w:rsid w:val="005938E2"/>
    <w:rsid w:val="005949FF"/>
    <w:rsid w:val="005A4B05"/>
    <w:rsid w:val="005A547F"/>
    <w:rsid w:val="005C27B5"/>
    <w:rsid w:val="005C407A"/>
    <w:rsid w:val="005D6CE4"/>
    <w:rsid w:val="005F072A"/>
    <w:rsid w:val="00635E47"/>
    <w:rsid w:val="00641EF9"/>
    <w:rsid w:val="0064310A"/>
    <w:rsid w:val="006431E4"/>
    <w:rsid w:val="00665915"/>
    <w:rsid w:val="006828A8"/>
    <w:rsid w:val="00697156"/>
    <w:rsid w:val="006C046B"/>
    <w:rsid w:val="006C3F86"/>
    <w:rsid w:val="006F1374"/>
    <w:rsid w:val="007639DA"/>
    <w:rsid w:val="007A78E4"/>
    <w:rsid w:val="007D3E0F"/>
    <w:rsid w:val="007D4347"/>
    <w:rsid w:val="007F49A0"/>
    <w:rsid w:val="00802E32"/>
    <w:rsid w:val="00812837"/>
    <w:rsid w:val="00814C92"/>
    <w:rsid w:val="0081619D"/>
    <w:rsid w:val="00822778"/>
    <w:rsid w:val="008422B3"/>
    <w:rsid w:val="00857591"/>
    <w:rsid w:val="00861010"/>
    <w:rsid w:val="0086250E"/>
    <w:rsid w:val="00876001"/>
    <w:rsid w:val="00876B06"/>
    <w:rsid w:val="008919F7"/>
    <w:rsid w:val="008B45BB"/>
    <w:rsid w:val="008D33F8"/>
    <w:rsid w:val="008D39A0"/>
    <w:rsid w:val="008F586C"/>
    <w:rsid w:val="00916F29"/>
    <w:rsid w:val="0092705C"/>
    <w:rsid w:val="009611A8"/>
    <w:rsid w:val="009722B6"/>
    <w:rsid w:val="009738E0"/>
    <w:rsid w:val="00976797"/>
    <w:rsid w:val="00982B8D"/>
    <w:rsid w:val="00992700"/>
    <w:rsid w:val="009A306B"/>
    <w:rsid w:val="009A5C0C"/>
    <w:rsid w:val="009B40CD"/>
    <w:rsid w:val="009C12B7"/>
    <w:rsid w:val="009D42F6"/>
    <w:rsid w:val="009D4F2F"/>
    <w:rsid w:val="00A05197"/>
    <w:rsid w:val="00A06284"/>
    <w:rsid w:val="00A10F99"/>
    <w:rsid w:val="00A548E3"/>
    <w:rsid w:val="00A578F7"/>
    <w:rsid w:val="00A86BE0"/>
    <w:rsid w:val="00A936CC"/>
    <w:rsid w:val="00A9654F"/>
    <w:rsid w:val="00AA5B46"/>
    <w:rsid w:val="00AF22F8"/>
    <w:rsid w:val="00B0772D"/>
    <w:rsid w:val="00BA6FE4"/>
    <w:rsid w:val="00BB3A65"/>
    <w:rsid w:val="00BE047E"/>
    <w:rsid w:val="00BF1802"/>
    <w:rsid w:val="00BF40C0"/>
    <w:rsid w:val="00C217EF"/>
    <w:rsid w:val="00C230B8"/>
    <w:rsid w:val="00C33649"/>
    <w:rsid w:val="00C652B0"/>
    <w:rsid w:val="00CB48A5"/>
    <w:rsid w:val="00CB68EF"/>
    <w:rsid w:val="00CF7EF6"/>
    <w:rsid w:val="00D332B4"/>
    <w:rsid w:val="00D349E5"/>
    <w:rsid w:val="00D42F9B"/>
    <w:rsid w:val="00D51B92"/>
    <w:rsid w:val="00D74A9A"/>
    <w:rsid w:val="00DE1BB8"/>
    <w:rsid w:val="00DF78EA"/>
    <w:rsid w:val="00E07BE8"/>
    <w:rsid w:val="00E3467D"/>
    <w:rsid w:val="00E404A4"/>
    <w:rsid w:val="00E714C1"/>
    <w:rsid w:val="00E83A26"/>
    <w:rsid w:val="00E94646"/>
    <w:rsid w:val="00EB00AB"/>
    <w:rsid w:val="00EC5829"/>
    <w:rsid w:val="00EF0F3B"/>
    <w:rsid w:val="00F14D35"/>
    <w:rsid w:val="00F32F58"/>
    <w:rsid w:val="00F4306E"/>
    <w:rsid w:val="00F63C25"/>
    <w:rsid w:val="00FC7C5C"/>
    <w:rsid w:val="00FF1D9F"/>
    <w:rsid w:val="00FF3703"/>
    <w:rsid w:val="00FF565E"/>
    <w:rsid w:val="054ADDFE"/>
    <w:rsid w:val="533E8847"/>
    <w:rsid w:val="7B6FA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81C7A"/>
  <w15:chartTrackingRefBased/>
  <w15:docId w15:val="{DC26CAFA-951B-4C0E-9DB7-17C83520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Helvetica" w:hAnsi="Helvetic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editboxdisponly">
    <w:name w:val="pseditbox_disponly"/>
    <w:rsid w:val="00D42F9B"/>
  </w:style>
  <w:style w:type="table" w:styleId="TableGrid">
    <w:name w:val="Table Grid"/>
    <w:basedOn w:val="TableNormal"/>
    <w:uiPriority w:val="59"/>
    <w:rsid w:val="00FC7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8A8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zh-CN"/>
    </w:rPr>
  </w:style>
  <w:style w:type="paragraph" w:styleId="ListBullet">
    <w:name w:val="List Bullet"/>
    <w:basedOn w:val="Normal"/>
    <w:uiPriority w:val="99"/>
    <w:unhideWhenUsed/>
    <w:rsid w:val="003B3E4C"/>
    <w:pPr>
      <w:numPr>
        <w:numId w:val="1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34A4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37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.linkedin.com/in/michael-o-connell-19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t.graf@protonmail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E718B-ACCF-4B04-A359-0EAD93CF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Franze Jr</vt:lpstr>
    </vt:vector>
  </TitlesOfParts>
  <Company>University of British Columbia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Franze Jr</dc:title>
  <dc:subject/>
  <dc:creator>hui</dc:creator>
  <cp:keywords/>
  <dc:description/>
  <cp:lastModifiedBy>Michael O'Connell</cp:lastModifiedBy>
  <cp:revision>7</cp:revision>
  <cp:lastPrinted>2017-01-22T02:10:00Z</cp:lastPrinted>
  <dcterms:created xsi:type="dcterms:W3CDTF">2016-09-30T06:47:00Z</dcterms:created>
  <dcterms:modified xsi:type="dcterms:W3CDTF">2017-03-16T00:54:00Z</dcterms:modified>
</cp:coreProperties>
</file>