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6AE4" w14:textId="77777777" w:rsidR="00166DF1" w:rsidRDefault="00D61A4D">
      <w:pPr>
        <w:spacing w:after="528"/>
      </w:pPr>
      <w:r>
        <w:rPr>
          <w:rFonts w:ascii="Arial" w:eastAsia="Arial" w:hAnsi="Arial" w:cs="Arial"/>
          <w:sz w:val="24"/>
        </w:rPr>
        <w:t xml:space="preserve"> </w:t>
      </w:r>
    </w:p>
    <w:p w14:paraId="237E8BFD" w14:textId="77777777" w:rsidR="00166DF1" w:rsidRDefault="00D61A4D">
      <w:pPr>
        <w:pStyle w:val="Ttulo1"/>
        <w:spacing w:after="3" w:line="259" w:lineRule="auto"/>
        <w:ind w:left="1751" w:right="0"/>
        <w:jc w:val="left"/>
      </w:pPr>
      <w:r>
        <w:rPr>
          <w:sz w:val="24"/>
        </w:rPr>
        <w:t xml:space="preserve">Faculdade de Informática e Administração Paulista  </w:t>
      </w:r>
    </w:p>
    <w:p w14:paraId="48CD369C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3B4E660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4DF6B356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C4AC881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2BFAC3AC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4E3169E9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8B8F3F9" w14:textId="77777777" w:rsidR="00166DF1" w:rsidRDefault="00D61A4D">
      <w:pPr>
        <w:spacing w:after="2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4A74799D" w14:textId="77777777" w:rsidR="00166DF1" w:rsidRDefault="00D61A4D">
      <w:pPr>
        <w:spacing w:after="112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716A53EC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1722876A" w14:textId="77777777" w:rsidR="00166DF1" w:rsidRDefault="00D61A4D">
      <w:pPr>
        <w:spacing w:after="3"/>
        <w:ind w:left="18"/>
        <w:jc w:val="center"/>
      </w:pPr>
      <w:r>
        <w:rPr>
          <w:rFonts w:ascii="Arial" w:eastAsia="Arial" w:hAnsi="Arial" w:cs="Arial"/>
          <w:b/>
          <w:sz w:val="24"/>
        </w:rPr>
        <w:t xml:space="preserve">Nome dos Alunos: </w:t>
      </w:r>
      <w:r>
        <w:rPr>
          <w:rFonts w:ascii="Arial" w:eastAsia="Arial" w:hAnsi="Arial" w:cs="Arial"/>
          <w:sz w:val="24"/>
        </w:rPr>
        <w:t xml:space="preserve"> </w:t>
      </w:r>
    </w:p>
    <w:p w14:paraId="22B19898" w14:textId="77777777" w:rsidR="00166DF1" w:rsidRDefault="00D61A4D">
      <w:pPr>
        <w:spacing w:after="12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1237C3B5" w14:textId="77777777" w:rsidR="00166DF1" w:rsidRDefault="00D61A4D">
      <w:pPr>
        <w:spacing w:after="112"/>
      </w:pPr>
      <w:r>
        <w:rPr>
          <w:rFonts w:ascii="Arial" w:eastAsia="Arial" w:hAnsi="Arial" w:cs="Arial"/>
          <w:b/>
          <w:sz w:val="21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05BAAFC" w14:textId="089CB799" w:rsidR="00166DF1" w:rsidRDefault="00D61A4D">
      <w:pPr>
        <w:spacing w:after="0" w:line="353" w:lineRule="auto"/>
        <w:ind w:left="2732" w:right="2811" w:hanging="10"/>
      </w:pPr>
      <w:r>
        <w:rPr>
          <w:rFonts w:ascii="Arial" w:eastAsia="Arial" w:hAnsi="Arial" w:cs="Arial"/>
          <w:b/>
          <w:sz w:val="21"/>
        </w:rPr>
        <w:t xml:space="preserve">RM 553434 - Igor Mendes </w:t>
      </w:r>
      <w:proofErr w:type="gramStart"/>
      <w:r>
        <w:rPr>
          <w:rFonts w:ascii="Arial" w:eastAsia="Arial" w:hAnsi="Arial" w:cs="Arial"/>
          <w:b/>
          <w:sz w:val="21"/>
        </w:rPr>
        <w:t xml:space="preserve">Oviedo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1"/>
        </w:rPr>
        <w:t>R</w:t>
      </w:r>
      <w:r w:rsidR="00FA35C1">
        <w:rPr>
          <w:rFonts w:ascii="Arial" w:eastAsia="Arial" w:hAnsi="Arial" w:cs="Arial"/>
          <w:b/>
          <w:sz w:val="21"/>
        </w:rPr>
        <w:t>m</w:t>
      </w:r>
      <w:proofErr w:type="gramEnd"/>
      <w:r>
        <w:rPr>
          <w:rFonts w:ascii="Arial" w:eastAsia="Arial" w:hAnsi="Arial" w:cs="Arial"/>
          <w:b/>
          <w:sz w:val="21"/>
        </w:rPr>
        <w:t xml:space="preserve">553565 - Thiago </w:t>
      </w:r>
      <w:proofErr w:type="spellStart"/>
      <w:r>
        <w:rPr>
          <w:rFonts w:ascii="Arial" w:eastAsia="Arial" w:hAnsi="Arial" w:cs="Arial"/>
          <w:b/>
          <w:sz w:val="21"/>
        </w:rPr>
        <w:t>Carrillo</w:t>
      </w:r>
      <w:proofErr w:type="spellEnd"/>
      <w:r>
        <w:rPr>
          <w:rFonts w:ascii="Arial" w:eastAsia="Arial" w:hAnsi="Arial" w:cs="Arial"/>
          <w:b/>
          <w:sz w:val="21"/>
        </w:rPr>
        <w:t xml:space="preserve">  </w:t>
      </w:r>
      <w:r>
        <w:rPr>
          <w:rFonts w:ascii="Arial" w:eastAsia="Arial" w:hAnsi="Arial" w:cs="Arial"/>
          <w:sz w:val="24"/>
        </w:rPr>
        <w:t xml:space="preserve"> </w:t>
      </w:r>
    </w:p>
    <w:p w14:paraId="57BB29D0" w14:textId="77777777" w:rsidR="00166DF1" w:rsidRDefault="00D61A4D">
      <w:pPr>
        <w:spacing w:after="126"/>
        <w:ind w:right="1115"/>
        <w:jc w:val="center"/>
      </w:pPr>
      <w:r>
        <w:rPr>
          <w:rFonts w:ascii="Arial" w:eastAsia="Arial" w:hAnsi="Arial" w:cs="Arial"/>
          <w:b/>
          <w:sz w:val="21"/>
        </w:rPr>
        <w:t xml:space="preserve">RM 553093 - Cauã Loureiro </w:t>
      </w:r>
      <w:r>
        <w:rPr>
          <w:rFonts w:ascii="Arial" w:eastAsia="Arial" w:hAnsi="Arial" w:cs="Arial"/>
          <w:sz w:val="24"/>
        </w:rPr>
        <w:t xml:space="preserve"> </w:t>
      </w:r>
    </w:p>
    <w:p w14:paraId="423FE71B" w14:textId="77777777" w:rsidR="00166DF1" w:rsidRDefault="00D61A4D">
      <w:pPr>
        <w:spacing w:after="15"/>
      </w:pPr>
      <w:r>
        <w:rPr>
          <w:rFonts w:ascii="Arial" w:eastAsia="Arial" w:hAnsi="Arial" w:cs="Arial"/>
          <w:b/>
          <w:sz w:val="21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2891D72B" w14:textId="77777777" w:rsidR="00166DF1" w:rsidRDefault="00D61A4D">
      <w:pPr>
        <w:spacing w:after="15"/>
      </w:pPr>
      <w:r>
        <w:rPr>
          <w:rFonts w:ascii="Arial" w:eastAsia="Arial" w:hAnsi="Arial" w:cs="Arial"/>
          <w:b/>
          <w:sz w:val="21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7DF856B9" w14:textId="77777777" w:rsidR="00166DF1" w:rsidRDefault="00D61A4D">
      <w:pPr>
        <w:spacing w:after="15"/>
      </w:pPr>
      <w:r>
        <w:rPr>
          <w:rFonts w:ascii="Arial" w:eastAsia="Arial" w:hAnsi="Arial" w:cs="Arial"/>
          <w:b/>
          <w:sz w:val="21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3B23E9B3" w14:textId="77777777" w:rsidR="00166DF1" w:rsidRDefault="00D61A4D">
      <w:pPr>
        <w:spacing w:after="15"/>
      </w:pPr>
      <w:r>
        <w:rPr>
          <w:rFonts w:ascii="Arial" w:eastAsia="Arial" w:hAnsi="Arial" w:cs="Arial"/>
          <w:b/>
          <w:sz w:val="21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6BC9407B" w14:textId="77777777" w:rsidR="00166DF1" w:rsidRDefault="00D61A4D">
      <w:pPr>
        <w:spacing w:after="17"/>
      </w:pPr>
      <w:r>
        <w:rPr>
          <w:rFonts w:ascii="Arial" w:eastAsia="Arial" w:hAnsi="Arial" w:cs="Arial"/>
          <w:b/>
          <w:sz w:val="21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22BBA153" w14:textId="77777777" w:rsidR="00166DF1" w:rsidRDefault="00D61A4D">
      <w:pPr>
        <w:spacing w:after="103"/>
      </w:pPr>
      <w:r>
        <w:rPr>
          <w:rFonts w:ascii="Arial" w:eastAsia="Arial" w:hAnsi="Arial" w:cs="Arial"/>
          <w:b/>
          <w:sz w:val="21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1328C3B3" w14:textId="77777777" w:rsidR="00166DF1" w:rsidRDefault="00D61A4D">
      <w:pPr>
        <w:spacing w:after="12"/>
      </w:pPr>
      <w:r>
        <w:rPr>
          <w:rFonts w:ascii="Arial" w:eastAsia="Arial" w:hAnsi="Arial" w:cs="Arial"/>
          <w:b/>
          <w:sz w:val="21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1DE855A3" w14:textId="6C41CDC0" w:rsidR="00166DF1" w:rsidRDefault="00D61A4D" w:rsidP="00FA35C1">
      <w:pPr>
        <w:spacing w:after="1"/>
        <w:ind w:left="10" w:right="1077" w:hanging="10"/>
        <w:jc w:val="center"/>
      </w:pPr>
      <w:r>
        <w:rPr>
          <w:rFonts w:ascii="Arial" w:eastAsia="Arial" w:hAnsi="Arial" w:cs="Arial"/>
          <w:b/>
          <w:sz w:val="24"/>
        </w:rPr>
        <w:t>Solução</w:t>
      </w:r>
      <w:r w:rsidR="00FA35C1">
        <w:rPr>
          <w:rFonts w:ascii="Arial" w:eastAsia="Arial" w:hAnsi="Arial" w:cs="Arial"/>
          <w:b/>
          <w:sz w:val="24"/>
        </w:rPr>
        <w:t xml:space="preserve"> Do </w:t>
      </w:r>
      <w:proofErr w:type="spellStart"/>
      <w:r w:rsidR="00FA35C1">
        <w:rPr>
          <w:rFonts w:ascii="Arial" w:eastAsia="Arial" w:hAnsi="Arial" w:cs="Arial"/>
          <w:b/>
          <w:sz w:val="24"/>
        </w:rPr>
        <w:t>Challenge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proofErr w:type="spellStart"/>
      <w:r>
        <w:rPr>
          <w:rFonts w:ascii="Arial" w:eastAsia="Arial" w:hAnsi="Arial" w:cs="Arial"/>
          <w:b/>
          <w:sz w:val="24"/>
        </w:rPr>
        <w:t>DevOps</w:t>
      </w:r>
      <w:proofErr w:type="spellEnd"/>
      <w:r>
        <w:rPr>
          <w:rFonts w:ascii="Arial" w:eastAsia="Arial" w:hAnsi="Arial" w:cs="Arial"/>
          <w:b/>
          <w:sz w:val="24"/>
        </w:rPr>
        <w:t xml:space="preserve"> Tools</w:t>
      </w:r>
    </w:p>
    <w:p w14:paraId="752A1D1D" w14:textId="337F41BA" w:rsidR="00166DF1" w:rsidRDefault="00166DF1" w:rsidP="00FA35C1">
      <w:pPr>
        <w:spacing w:after="0"/>
        <w:jc w:val="center"/>
      </w:pPr>
    </w:p>
    <w:p w14:paraId="6BABC5A3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37C9F1D4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94F3658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4EE4B020" w14:textId="3AD3D93D" w:rsidR="00166DF1" w:rsidRDefault="00166DF1" w:rsidP="00FA35C1">
      <w:pPr>
        <w:spacing w:after="0"/>
        <w:jc w:val="center"/>
      </w:pPr>
    </w:p>
    <w:p w14:paraId="36459384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26390B44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75720126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31A2F9A7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4505668" w14:textId="77777777" w:rsidR="00166DF1" w:rsidRDefault="00D61A4D">
      <w:pPr>
        <w:spacing w:after="2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290FAC59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953A0A2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78463992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391B8442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6FADB94E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76AAE3A9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14ECD431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C9510C6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DB165E0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799E3C6E" w14:textId="77777777" w:rsidR="00166DF1" w:rsidRDefault="00D61A4D">
      <w:pPr>
        <w:spacing w:after="2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4681440B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681C2C0A" w14:textId="77777777" w:rsidR="00166DF1" w:rsidRDefault="00D61A4D">
      <w:pPr>
        <w:spacing w:after="112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1BD277DE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744D3944" w14:textId="77777777" w:rsidR="00166DF1" w:rsidRDefault="00D61A4D">
      <w:pPr>
        <w:pStyle w:val="Ttulo1"/>
        <w:spacing w:after="3" w:line="259" w:lineRule="auto"/>
        <w:ind w:left="4081" w:right="0"/>
        <w:jc w:val="left"/>
      </w:pPr>
      <w:r>
        <w:rPr>
          <w:sz w:val="24"/>
        </w:rPr>
        <w:t xml:space="preserve">São Paulo  </w:t>
      </w:r>
      <w:r>
        <w:rPr>
          <w:b w:val="0"/>
          <w:sz w:val="24"/>
        </w:rPr>
        <w:t xml:space="preserve"> </w:t>
      </w:r>
      <w:r>
        <w:rPr>
          <w:sz w:val="24"/>
        </w:rPr>
        <w:t xml:space="preserve">Nome dos Alunos  </w:t>
      </w:r>
    </w:p>
    <w:p w14:paraId="519AD9B1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3C9E3C09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1D71EBDB" w14:textId="77777777" w:rsidR="00166DF1" w:rsidRDefault="00D61A4D">
      <w:pPr>
        <w:spacing w:after="109"/>
        <w:ind w:left="2732" w:right="2811" w:hanging="10"/>
      </w:pPr>
      <w:r>
        <w:rPr>
          <w:rFonts w:ascii="Arial" w:eastAsia="Arial" w:hAnsi="Arial" w:cs="Arial"/>
          <w:b/>
          <w:sz w:val="21"/>
        </w:rPr>
        <w:t xml:space="preserve">RM 553434 - Igor Mendes Oviedo </w:t>
      </w:r>
      <w:r>
        <w:rPr>
          <w:rFonts w:ascii="Arial" w:eastAsia="Arial" w:hAnsi="Arial" w:cs="Arial"/>
          <w:sz w:val="24"/>
        </w:rPr>
        <w:t xml:space="preserve"> </w:t>
      </w:r>
    </w:p>
    <w:p w14:paraId="3671E815" w14:textId="77777777" w:rsidR="00166DF1" w:rsidRDefault="00D61A4D">
      <w:pPr>
        <w:spacing w:after="109"/>
        <w:ind w:left="2732" w:right="2811" w:hanging="10"/>
      </w:pPr>
      <w:r>
        <w:rPr>
          <w:rFonts w:ascii="Arial" w:eastAsia="Arial" w:hAnsi="Arial" w:cs="Arial"/>
          <w:b/>
          <w:sz w:val="21"/>
        </w:rPr>
        <w:t xml:space="preserve">RM 553565 - Thiago </w:t>
      </w:r>
      <w:proofErr w:type="spellStart"/>
      <w:r>
        <w:rPr>
          <w:rFonts w:ascii="Arial" w:eastAsia="Arial" w:hAnsi="Arial" w:cs="Arial"/>
          <w:b/>
          <w:sz w:val="21"/>
        </w:rPr>
        <w:t>Carrillo</w:t>
      </w:r>
      <w:proofErr w:type="spellEnd"/>
      <w:r>
        <w:rPr>
          <w:rFonts w:ascii="Arial" w:eastAsia="Arial" w:hAnsi="Arial" w:cs="Arial"/>
          <w:b/>
          <w:sz w:val="21"/>
        </w:rPr>
        <w:t xml:space="preserve">  </w:t>
      </w:r>
      <w:r>
        <w:rPr>
          <w:rFonts w:ascii="Arial" w:eastAsia="Arial" w:hAnsi="Arial" w:cs="Arial"/>
          <w:sz w:val="24"/>
        </w:rPr>
        <w:t xml:space="preserve"> </w:t>
      </w:r>
    </w:p>
    <w:p w14:paraId="4AE137F5" w14:textId="77777777" w:rsidR="00166DF1" w:rsidRDefault="00D61A4D">
      <w:pPr>
        <w:spacing w:after="109"/>
        <w:ind w:left="2732" w:right="2811" w:hanging="10"/>
      </w:pPr>
      <w:r>
        <w:rPr>
          <w:rFonts w:ascii="Arial" w:eastAsia="Arial" w:hAnsi="Arial" w:cs="Arial"/>
          <w:b/>
          <w:sz w:val="21"/>
        </w:rPr>
        <w:t xml:space="preserve">RM 553093 - </w:t>
      </w:r>
      <w:r>
        <w:rPr>
          <w:rFonts w:ascii="Arial" w:eastAsia="Arial" w:hAnsi="Arial" w:cs="Arial"/>
          <w:b/>
          <w:sz w:val="21"/>
        </w:rPr>
        <w:t xml:space="preserve">Cauã Loureiro </w:t>
      </w:r>
      <w:r>
        <w:rPr>
          <w:rFonts w:ascii="Arial" w:eastAsia="Arial" w:hAnsi="Arial" w:cs="Arial"/>
          <w:sz w:val="24"/>
        </w:rPr>
        <w:t xml:space="preserve"> </w:t>
      </w:r>
    </w:p>
    <w:p w14:paraId="3D2C9309" w14:textId="77777777" w:rsidR="00166DF1" w:rsidRDefault="00D61A4D">
      <w:pPr>
        <w:spacing w:after="15"/>
      </w:pPr>
      <w:r>
        <w:rPr>
          <w:rFonts w:ascii="Arial" w:eastAsia="Arial" w:hAnsi="Arial" w:cs="Arial"/>
          <w:b/>
          <w:sz w:val="21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7211A2B9" w14:textId="77777777" w:rsidR="00166DF1" w:rsidRDefault="00D61A4D">
      <w:pPr>
        <w:spacing w:after="15"/>
      </w:pPr>
      <w:r>
        <w:rPr>
          <w:rFonts w:ascii="Arial" w:eastAsia="Arial" w:hAnsi="Arial" w:cs="Arial"/>
          <w:b/>
          <w:sz w:val="21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299C86F9" w14:textId="77777777" w:rsidR="00166DF1" w:rsidRDefault="00D61A4D">
      <w:pPr>
        <w:spacing w:after="15"/>
      </w:pPr>
      <w:r>
        <w:rPr>
          <w:rFonts w:ascii="Arial" w:eastAsia="Arial" w:hAnsi="Arial" w:cs="Arial"/>
          <w:b/>
          <w:sz w:val="21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74F2CA5B" w14:textId="77777777" w:rsidR="00166DF1" w:rsidRDefault="00D61A4D">
      <w:pPr>
        <w:spacing w:after="15"/>
      </w:pPr>
      <w:r>
        <w:rPr>
          <w:rFonts w:ascii="Arial" w:eastAsia="Arial" w:hAnsi="Arial" w:cs="Arial"/>
          <w:b/>
          <w:sz w:val="21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214A0557" w14:textId="77777777" w:rsidR="00166DF1" w:rsidRDefault="00D61A4D">
      <w:pPr>
        <w:spacing w:after="15"/>
      </w:pPr>
      <w:r>
        <w:rPr>
          <w:rFonts w:ascii="Arial" w:eastAsia="Arial" w:hAnsi="Arial" w:cs="Arial"/>
          <w:b/>
          <w:sz w:val="21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2FBB8CE2" w14:textId="77777777" w:rsidR="00166DF1" w:rsidRDefault="00D61A4D">
      <w:pPr>
        <w:spacing w:after="15"/>
      </w:pPr>
      <w:r>
        <w:rPr>
          <w:rFonts w:ascii="Arial" w:eastAsia="Arial" w:hAnsi="Arial" w:cs="Arial"/>
          <w:b/>
          <w:sz w:val="21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49188F5F" w14:textId="77777777" w:rsidR="00166DF1" w:rsidRDefault="00D61A4D">
      <w:pPr>
        <w:spacing w:after="15"/>
      </w:pPr>
      <w:r>
        <w:rPr>
          <w:rFonts w:ascii="Arial" w:eastAsia="Arial" w:hAnsi="Arial" w:cs="Arial"/>
          <w:b/>
          <w:sz w:val="21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4E40FE1C" w14:textId="77777777" w:rsidR="00166DF1" w:rsidRDefault="00D61A4D">
      <w:pPr>
        <w:spacing w:after="29"/>
      </w:pPr>
      <w:r>
        <w:rPr>
          <w:rFonts w:ascii="Arial" w:eastAsia="Arial" w:hAnsi="Arial" w:cs="Arial"/>
          <w:b/>
          <w:sz w:val="21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2E6166C4" w14:textId="0B4A008F" w:rsidR="00166DF1" w:rsidRDefault="00166DF1" w:rsidP="00FA35C1">
      <w:pPr>
        <w:spacing w:after="19"/>
        <w:jc w:val="center"/>
      </w:pPr>
    </w:p>
    <w:p w14:paraId="34094387" w14:textId="3104186F" w:rsidR="00FA35C1" w:rsidRDefault="00FA35C1" w:rsidP="00FA35C1">
      <w:pPr>
        <w:spacing w:after="1"/>
        <w:ind w:left="10" w:right="1077" w:hanging="10"/>
        <w:jc w:val="center"/>
      </w:pPr>
      <w:r>
        <w:rPr>
          <w:rFonts w:ascii="Arial" w:eastAsia="Arial" w:hAnsi="Arial" w:cs="Arial"/>
          <w:b/>
          <w:sz w:val="24"/>
        </w:rPr>
        <w:t xml:space="preserve">Solução Do </w:t>
      </w:r>
      <w:proofErr w:type="spellStart"/>
      <w:r>
        <w:rPr>
          <w:rFonts w:ascii="Arial" w:eastAsia="Arial" w:hAnsi="Arial" w:cs="Arial"/>
          <w:b/>
          <w:sz w:val="24"/>
        </w:rPr>
        <w:t>Challenge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proofErr w:type="spellStart"/>
      <w:r>
        <w:rPr>
          <w:rFonts w:ascii="Arial" w:eastAsia="Arial" w:hAnsi="Arial" w:cs="Arial"/>
          <w:b/>
          <w:sz w:val="24"/>
        </w:rPr>
        <w:t>DevOps</w:t>
      </w:r>
      <w:proofErr w:type="spellEnd"/>
      <w:r>
        <w:rPr>
          <w:rFonts w:ascii="Arial" w:eastAsia="Arial" w:hAnsi="Arial" w:cs="Arial"/>
          <w:b/>
          <w:sz w:val="24"/>
        </w:rPr>
        <w:t xml:space="preserve"> Tools</w:t>
      </w:r>
    </w:p>
    <w:p w14:paraId="2B37BBF2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1431F5D4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BB0815C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1D5F7ADE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72F96552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64B0F05A" w14:textId="77777777" w:rsidR="00166DF1" w:rsidRDefault="00D61A4D">
      <w:pPr>
        <w:spacing w:after="2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73018662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1C8D47B4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73047FA8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EA243E0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21294F6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1DE957C4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1BD8CF1A" w14:textId="77777777" w:rsidR="00166DF1" w:rsidRDefault="00D61A4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78DDB34" w14:textId="77777777" w:rsidR="00166DF1" w:rsidRDefault="00D61A4D">
      <w:pPr>
        <w:spacing w:after="0"/>
      </w:pPr>
      <w:r>
        <w:rPr>
          <w:rFonts w:ascii="Arial" w:eastAsia="Arial" w:hAnsi="Arial" w:cs="Arial"/>
          <w:sz w:val="24"/>
        </w:rPr>
        <w:t xml:space="preserve">  </w:t>
      </w:r>
    </w:p>
    <w:p w14:paraId="481F5406" w14:textId="77777777" w:rsidR="00166DF1" w:rsidRDefault="00D61A4D">
      <w:pPr>
        <w:spacing w:after="0"/>
      </w:pPr>
      <w:r>
        <w:rPr>
          <w:rFonts w:ascii="Arial" w:eastAsia="Arial" w:hAnsi="Arial" w:cs="Arial"/>
          <w:sz w:val="24"/>
        </w:rPr>
        <w:t xml:space="preserve">  </w:t>
      </w:r>
    </w:p>
    <w:p w14:paraId="74E746DD" w14:textId="77777777" w:rsidR="00166DF1" w:rsidRDefault="00D61A4D">
      <w:pPr>
        <w:spacing w:after="2"/>
      </w:pPr>
      <w:r>
        <w:rPr>
          <w:rFonts w:ascii="Arial" w:eastAsia="Arial" w:hAnsi="Arial" w:cs="Arial"/>
          <w:sz w:val="24"/>
        </w:rPr>
        <w:t xml:space="preserve">  </w:t>
      </w:r>
    </w:p>
    <w:p w14:paraId="67968092" w14:textId="77777777" w:rsidR="00166DF1" w:rsidRDefault="00D61A4D">
      <w:pPr>
        <w:spacing w:after="0"/>
      </w:pPr>
      <w:r>
        <w:rPr>
          <w:rFonts w:ascii="Arial" w:eastAsia="Arial" w:hAnsi="Arial" w:cs="Arial"/>
          <w:sz w:val="24"/>
        </w:rPr>
        <w:t xml:space="preserve">  </w:t>
      </w:r>
    </w:p>
    <w:p w14:paraId="13CF5DA6" w14:textId="77777777" w:rsidR="00166DF1" w:rsidRDefault="00D61A4D">
      <w:pPr>
        <w:spacing w:after="0"/>
      </w:pPr>
      <w:r>
        <w:rPr>
          <w:rFonts w:ascii="Arial" w:eastAsia="Arial" w:hAnsi="Arial" w:cs="Arial"/>
          <w:sz w:val="24"/>
        </w:rPr>
        <w:t xml:space="preserve">  </w:t>
      </w:r>
    </w:p>
    <w:p w14:paraId="15485F68" w14:textId="77777777" w:rsidR="00166DF1" w:rsidRDefault="00D61A4D">
      <w:pPr>
        <w:spacing w:after="0"/>
      </w:pPr>
      <w:r>
        <w:rPr>
          <w:rFonts w:ascii="Arial" w:eastAsia="Arial" w:hAnsi="Arial" w:cs="Arial"/>
          <w:sz w:val="24"/>
        </w:rPr>
        <w:t xml:space="preserve">  </w:t>
      </w:r>
    </w:p>
    <w:p w14:paraId="1480D1CE" w14:textId="77777777" w:rsidR="00166DF1" w:rsidRDefault="00D61A4D">
      <w:pPr>
        <w:spacing w:after="0"/>
      </w:pPr>
      <w:r>
        <w:rPr>
          <w:rFonts w:ascii="Arial" w:eastAsia="Arial" w:hAnsi="Arial" w:cs="Arial"/>
          <w:sz w:val="24"/>
        </w:rPr>
        <w:t xml:space="preserve">  </w:t>
      </w:r>
    </w:p>
    <w:p w14:paraId="2CFD8814" w14:textId="77777777" w:rsidR="00166DF1" w:rsidRDefault="00D61A4D">
      <w:pPr>
        <w:spacing w:after="0"/>
      </w:pPr>
      <w:r>
        <w:rPr>
          <w:rFonts w:ascii="Arial" w:eastAsia="Arial" w:hAnsi="Arial" w:cs="Arial"/>
          <w:sz w:val="24"/>
        </w:rPr>
        <w:t xml:space="preserve">  </w:t>
      </w:r>
    </w:p>
    <w:p w14:paraId="155A429B" w14:textId="77777777" w:rsidR="00166DF1" w:rsidRDefault="00D61A4D">
      <w:pPr>
        <w:spacing w:after="0"/>
      </w:pPr>
      <w:r>
        <w:rPr>
          <w:rFonts w:ascii="Arial" w:eastAsia="Arial" w:hAnsi="Arial" w:cs="Arial"/>
          <w:sz w:val="24"/>
        </w:rPr>
        <w:t xml:space="preserve">  </w:t>
      </w:r>
    </w:p>
    <w:p w14:paraId="42B9F7E5" w14:textId="77777777" w:rsidR="00166DF1" w:rsidRDefault="00D61A4D">
      <w:pPr>
        <w:spacing w:after="0"/>
      </w:pPr>
      <w:r>
        <w:rPr>
          <w:rFonts w:ascii="Arial" w:eastAsia="Arial" w:hAnsi="Arial" w:cs="Arial"/>
          <w:sz w:val="24"/>
        </w:rPr>
        <w:t xml:space="preserve">  </w:t>
      </w:r>
    </w:p>
    <w:p w14:paraId="7367DFE2" w14:textId="77777777" w:rsidR="00166DF1" w:rsidRDefault="00D61A4D">
      <w:pPr>
        <w:spacing w:after="0"/>
      </w:pPr>
      <w:r>
        <w:rPr>
          <w:rFonts w:ascii="Arial" w:eastAsia="Arial" w:hAnsi="Arial" w:cs="Arial"/>
          <w:sz w:val="24"/>
        </w:rPr>
        <w:t xml:space="preserve">  </w:t>
      </w:r>
    </w:p>
    <w:p w14:paraId="7304DD2E" w14:textId="77777777" w:rsidR="00166DF1" w:rsidRDefault="00D61A4D">
      <w:pPr>
        <w:spacing w:after="0"/>
      </w:pPr>
      <w:r>
        <w:rPr>
          <w:rFonts w:ascii="Arial" w:eastAsia="Arial" w:hAnsi="Arial" w:cs="Arial"/>
          <w:sz w:val="24"/>
        </w:rPr>
        <w:t xml:space="preserve">  </w:t>
      </w:r>
    </w:p>
    <w:p w14:paraId="1CA62620" w14:textId="77777777" w:rsidR="00166DF1" w:rsidRDefault="00D61A4D">
      <w:pPr>
        <w:spacing w:after="3"/>
        <w:ind w:left="4081" w:hanging="10"/>
      </w:pPr>
      <w:r>
        <w:rPr>
          <w:rFonts w:ascii="Arial" w:eastAsia="Arial" w:hAnsi="Arial" w:cs="Arial"/>
          <w:b/>
          <w:sz w:val="24"/>
        </w:rPr>
        <w:t xml:space="preserve">São Paulo  </w:t>
      </w:r>
      <w:r>
        <w:rPr>
          <w:rFonts w:ascii="Arial" w:eastAsia="Arial" w:hAnsi="Arial" w:cs="Arial"/>
          <w:sz w:val="24"/>
        </w:rPr>
        <w:t xml:space="preserve"> </w:t>
      </w:r>
    </w:p>
    <w:p w14:paraId="2D114935" w14:textId="77777777" w:rsidR="00166DF1" w:rsidRDefault="00D61A4D">
      <w:pPr>
        <w:spacing w:after="11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B3236D8" w14:textId="77777777" w:rsidR="00166DF1" w:rsidRDefault="00D61A4D">
      <w:pPr>
        <w:pStyle w:val="Ttulo1"/>
      </w:pPr>
      <w:r>
        <w:lastRenderedPageBreak/>
        <w:t xml:space="preserve">RESUMO </w:t>
      </w:r>
      <w:r>
        <w:rPr>
          <w:sz w:val="24"/>
        </w:rPr>
        <w:t xml:space="preserve"> </w:t>
      </w:r>
    </w:p>
    <w:p w14:paraId="206EC5FA" w14:textId="77777777" w:rsidR="00166DF1" w:rsidRDefault="00D61A4D">
      <w:pPr>
        <w:spacing w:after="117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4ADC290" w14:textId="77777777" w:rsidR="00166DF1" w:rsidRDefault="00D61A4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17E5D6F1" w14:textId="6E22FDE1" w:rsidR="00166DF1" w:rsidRPr="00FA35C1" w:rsidRDefault="00FA35C1">
      <w:pPr>
        <w:spacing w:after="8" w:line="256" w:lineRule="auto"/>
        <w:ind w:left="10" w:right="214" w:hanging="10"/>
        <w:jc w:val="both"/>
        <w:rPr>
          <w:sz w:val="28"/>
          <w:szCs w:val="28"/>
        </w:rPr>
      </w:pPr>
      <w:r w:rsidRPr="00FA35C1">
        <w:rPr>
          <w:sz w:val="28"/>
          <w:szCs w:val="28"/>
        </w:rPr>
        <w:t xml:space="preserve">A implementação do sistema proposto para a </w:t>
      </w:r>
      <w:proofErr w:type="spellStart"/>
      <w:r w:rsidRPr="00FA35C1">
        <w:rPr>
          <w:rStyle w:val="Forte"/>
          <w:sz w:val="28"/>
          <w:szCs w:val="28"/>
        </w:rPr>
        <w:t>OdontoPrev</w:t>
      </w:r>
      <w:proofErr w:type="spellEnd"/>
      <w:r w:rsidRPr="00FA35C1">
        <w:rPr>
          <w:sz w:val="28"/>
          <w:szCs w:val="28"/>
        </w:rPr>
        <w:t xml:space="preserve"> trará diversos benefícios operacionais e estratégicos. Com a utilização de uma </w:t>
      </w:r>
      <w:r w:rsidRPr="00FA35C1">
        <w:rPr>
          <w:rStyle w:val="Forte"/>
          <w:sz w:val="28"/>
          <w:szCs w:val="28"/>
        </w:rPr>
        <w:t>API Node.js</w:t>
      </w:r>
      <w:r w:rsidRPr="00FA35C1">
        <w:rPr>
          <w:sz w:val="28"/>
          <w:szCs w:val="28"/>
        </w:rPr>
        <w:t xml:space="preserve">, um </w:t>
      </w:r>
      <w:r w:rsidRPr="00FA35C1">
        <w:rPr>
          <w:rStyle w:val="Forte"/>
          <w:sz w:val="28"/>
          <w:szCs w:val="28"/>
        </w:rPr>
        <w:t>banco de dados Azure SQL</w:t>
      </w:r>
      <w:r w:rsidRPr="00FA35C1">
        <w:rPr>
          <w:sz w:val="28"/>
          <w:szCs w:val="28"/>
        </w:rPr>
        <w:t xml:space="preserve"> e um </w:t>
      </w:r>
      <w:r w:rsidRPr="00FA35C1">
        <w:rPr>
          <w:rStyle w:val="Forte"/>
          <w:sz w:val="28"/>
          <w:szCs w:val="28"/>
        </w:rPr>
        <w:t>CRUD eficiente</w:t>
      </w:r>
      <w:r w:rsidRPr="00FA35C1">
        <w:rPr>
          <w:sz w:val="28"/>
          <w:szCs w:val="28"/>
        </w:rPr>
        <w:t>, a empresa poderá alcançar melhorias significativas, tais como:</w:t>
      </w:r>
      <w:r w:rsidR="00D61A4D" w:rsidRPr="00FA35C1">
        <w:rPr>
          <w:rFonts w:ascii="Arial" w:eastAsia="Arial" w:hAnsi="Arial" w:cs="Arial"/>
          <w:sz w:val="28"/>
          <w:szCs w:val="28"/>
        </w:rPr>
        <w:tab/>
        <w:t xml:space="preserve"> </w:t>
      </w:r>
      <w:r w:rsidR="00D61A4D" w:rsidRPr="00FA35C1">
        <w:rPr>
          <w:sz w:val="28"/>
          <w:szCs w:val="28"/>
        </w:rPr>
        <w:br w:type="page"/>
      </w:r>
    </w:p>
    <w:p w14:paraId="6773A7C0" w14:textId="77777777" w:rsidR="00166DF1" w:rsidRDefault="00D61A4D">
      <w:pPr>
        <w:spacing w:after="110"/>
      </w:pPr>
      <w:r>
        <w:rPr>
          <w:rFonts w:ascii="Arial" w:eastAsia="Arial" w:hAnsi="Arial" w:cs="Arial"/>
          <w:sz w:val="20"/>
        </w:rPr>
        <w:lastRenderedPageBreak/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AF76689" w14:textId="77777777" w:rsidR="00166DF1" w:rsidRDefault="00D61A4D">
      <w:pPr>
        <w:pStyle w:val="Ttulo1"/>
        <w:spacing w:after="520"/>
        <w:ind w:right="46"/>
      </w:pPr>
      <w:r>
        <w:t xml:space="preserve">SUMÁRIO </w:t>
      </w:r>
      <w:r>
        <w:rPr>
          <w:sz w:val="24"/>
        </w:rPr>
        <w:t xml:space="preserve"> </w:t>
      </w:r>
    </w:p>
    <w:p w14:paraId="6025844A" w14:textId="77777777" w:rsidR="00166DF1" w:rsidRDefault="00D61A4D">
      <w:pPr>
        <w:numPr>
          <w:ilvl w:val="0"/>
          <w:numId w:val="1"/>
        </w:numPr>
        <w:spacing w:after="8" w:line="256" w:lineRule="auto"/>
        <w:ind w:right="214" w:hanging="636"/>
        <w:jc w:val="both"/>
      </w:pPr>
      <w:r>
        <w:rPr>
          <w:rFonts w:ascii="Arial" w:eastAsia="Arial" w:hAnsi="Arial" w:cs="Arial"/>
          <w:sz w:val="24"/>
        </w:rPr>
        <w:t xml:space="preserve">Uma breve descrição de sua solução ............................................................   </w:t>
      </w:r>
    </w:p>
    <w:p w14:paraId="51F4C19C" w14:textId="77777777" w:rsidR="00166DF1" w:rsidRDefault="00D61A4D">
      <w:pPr>
        <w:numPr>
          <w:ilvl w:val="0"/>
          <w:numId w:val="1"/>
        </w:numPr>
        <w:spacing w:after="8" w:line="256" w:lineRule="auto"/>
        <w:ind w:right="214" w:hanging="636"/>
        <w:jc w:val="both"/>
      </w:pPr>
      <w:r>
        <w:rPr>
          <w:rFonts w:ascii="Arial" w:eastAsia="Arial" w:hAnsi="Arial" w:cs="Arial"/>
          <w:sz w:val="24"/>
        </w:rPr>
        <w:t xml:space="preserve">Desenho da Arquitetura Macro .......................................................................   </w:t>
      </w:r>
    </w:p>
    <w:p w14:paraId="6442FA9A" w14:textId="77777777" w:rsidR="00166DF1" w:rsidRDefault="00D61A4D">
      <w:pPr>
        <w:numPr>
          <w:ilvl w:val="0"/>
          <w:numId w:val="1"/>
        </w:numPr>
        <w:spacing w:after="8" w:line="256" w:lineRule="auto"/>
        <w:ind w:right="214" w:hanging="636"/>
        <w:jc w:val="both"/>
      </w:pPr>
      <w:r>
        <w:rPr>
          <w:rFonts w:ascii="Arial" w:eastAsia="Arial" w:hAnsi="Arial" w:cs="Arial"/>
          <w:sz w:val="24"/>
        </w:rPr>
        <w:t xml:space="preserve">Considerações Finais ......................................................................................   </w:t>
      </w:r>
    </w:p>
    <w:p w14:paraId="7894D91B" w14:textId="77777777" w:rsidR="00166DF1" w:rsidRDefault="00D61A4D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159E7FC" w14:textId="77777777" w:rsidR="00166DF1" w:rsidRDefault="00166DF1">
      <w:pPr>
        <w:sectPr w:rsidR="00166DF1">
          <w:headerReference w:type="even" r:id="rId7"/>
          <w:headerReference w:type="default" r:id="rId8"/>
          <w:headerReference w:type="first" r:id="rId9"/>
          <w:pgSz w:w="11911" w:h="16841"/>
          <w:pgMar w:top="726" w:right="1029" w:bottom="1356" w:left="1601" w:header="720" w:footer="720" w:gutter="0"/>
          <w:cols w:space="720"/>
        </w:sectPr>
      </w:pPr>
    </w:p>
    <w:p w14:paraId="712555BB" w14:textId="77777777" w:rsidR="00166DF1" w:rsidRDefault="00D61A4D">
      <w:pPr>
        <w:spacing w:after="86"/>
      </w:pPr>
      <w:r>
        <w:rPr>
          <w:rFonts w:ascii="Arial" w:eastAsia="Arial" w:hAnsi="Arial" w:cs="Arial"/>
          <w:sz w:val="24"/>
        </w:rPr>
        <w:lastRenderedPageBreak/>
        <w:t xml:space="preserve">  </w:t>
      </w:r>
    </w:p>
    <w:p w14:paraId="4056E710" w14:textId="77777777" w:rsidR="00166DF1" w:rsidRDefault="00D61A4D">
      <w:pPr>
        <w:tabs>
          <w:tab w:val="center" w:pos="1359"/>
          <w:tab w:val="center" w:pos="3667"/>
        </w:tabs>
        <w:spacing w:after="224"/>
      </w:pPr>
      <w:r>
        <w:rPr>
          <w:sz w:val="34"/>
          <w:vertAlign w:val="subscript"/>
        </w:rPr>
        <w:t xml:space="preserve"> </w:t>
      </w:r>
      <w:r>
        <w:rPr>
          <w:sz w:val="34"/>
          <w:vertAlign w:val="subscript"/>
        </w:rPr>
        <w:tab/>
      </w:r>
      <w:r>
        <w:rPr>
          <w:rFonts w:ascii="Arial" w:eastAsia="Arial" w:hAnsi="Arial" w:cs="Arial"/>
          <w:b/>
          <w:sz w:val="27"/>
        </w:rPr>
        <w:t xml:space="preserve">1.  </w:t>
      </w:r>
      <w:r>
        <w:rPr>
          <w:rFonts w:ascii="Arial" w:eastAsia="Arial" w:hAnsi="Arial" w:cs="Arial"/>
          <w:b/>
          <w:sz w:val="27"/>
        </w:rPr>
        <w:tab/>
      </w:r>
      <w:r>
        <w:rPr>
          <w:rFonts w:ascii="Arial" w:eastAsia="Arial" w:hAnsi="Arial" w:cs="Arial"/>
          <w:b/>
          <w:sz w:val="24"/>
        </w:rPr>
        <w:t xml:space="preserve">Descrição de sua solução: </w:t>
      </w:r>
      <w:r>
        <w:rPr>
          <w:rFonts w:ascii="Arial" w:eastAsia="Arial" w:hAnsi="Arial" w:cs="Arial"/>
          <w:sz w:val="24"/>
        </w:rPr>
        <w:t xml:space="preserve"> </w:t>
      </w:r>
    </w:p>
    <w:p w14:paraId="60EB270E" w14:textId="77777777" w:rsidR="00166DF1" w:rsidRDefault="00D61A4D">
      <w:pPr>
        <w:spacing w:after="117"/>
        <w:ind w:left="71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1B6F8FF8" w14:textId="77777777" w:rsidR="00FA35C1" w:rsidRPr="00FA35C1" w:rsidRDefault="00FA35C1" w:rsidP="00FA35C1">
      <w:pPr>
        <w:pStyle w:val="Ttulo4"/>
        <w:rPr>
          <w:rFonts w:ascii="Arial" w:eastAsia="Times New Roman" w:hAnsi="Arial" w:cs="Arial"/>
          <w:i w:val="0"/>
          <w:iCs w:val="0"/>
          <w:color w:val="auto"/>
        </w:rPr>
      </w:pPr>
      <w:r w:rsidRPr="00FA35C1">
        <w:rPr>
          <w:rStyle w:val="Forte"/>
          <w:rFonts w:ascii="Arial" w:hAnsi="Arial" w:cs="Arial"/>
          <w:b w:val="0"/>
          <w:bCs w:val="0"/>
          <w:i w:val="0"/>
          <w:iCs w:val="0"/>
        </w:rPr>
        <w:t>Automação e Eficiência Operacional</w:t>
      </w:r>
    </w:p>
    <w:p w14:paraId="21F2D584" w14:textId="77777777" w:rsidR="00FA35C1" w:rsidRPr="00FA35C1" w:rsidRDefault="00FA35C1" w:rsidP="00FA35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A35C1">
        <w:rPr>
          <w:rFonts w:ascii="Arial" w:hAnsi="Arial" w:cs="Arial"/>
        </w:rPr>
        <w:t xml:space="preserve">O sistema permitirá o gerenciamento automatizado de </w:t>
      </w:r>
      <w:r w:rsidRPr="00FA35C1">
        <w:rPr>
          <w:rStyle w:val="Forte"/>
          <w:rFonts w:ascii="Arial" w:hAnsi="Arial" w:cs="Arial"/>
        </w:rPr>
        <w:t>clientes e agendamentos</w:t>
      </w:r>
      <w:r w:rsidRPr="00FA35C1">
        <w:rPr>
          <w:rFonts w:ascii="Arial" w:hAnsi="Arial" w:cs="Arial"/>
        </w:rPr>
        <w:t>, eliminando processos manuais e reduzindo erros.</w:t>
      </w:r>
    </w:p>
    <w:p w14:paraId="7BF5FA2C" w14:textId="77777777" w:rsidR="00FA35C1" w:rsidRPr="00FA35C1" w:rsidRDefault="00FA35C1" w:rsidP="00FA35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A35C1">
        <w:rPr>
          <w:rFonts w:ascii="Arial" w:hAnsi="Arial" w:cs="Arial"/>
        </w:rPr>
        <w:t>Agendamentos podem ser criados, atualizados ou cancelados rapidamente, melhorando o fluxo de atendimento.</w:t>
      </w:r>
    </w:p>
    <w:p w14:paraId="268B664B" w14:textId="7DEA4545" w:rsidR="00FA35C1" w:rsidRPr="00FA35C1" w:rsidRDefault="00FA35C1" w:rsidP="00FA35C1">
      <w:pPr>
        <w:pStyle w:val="Ttulo4"/>
        <w:rPr>
          <w:rFonts w:ascii="Arial" w:hAnsi="Arial" w:cs="Arial"/>
          <w:i w:val="0"/>
          <w:iCs w:val="0"/>
        </w:rPr>
      </w:pPr>
      <w:r w:rsidRPr="00FA35C1">
        <w:rPr>
          <w:rStyle w:val="Forte"/>
          <w:rFonts w:ascii="Arial" w:hAnsi="Arial" w:cs="Arial"/>
          <w:b w:val="0"/>
          <w:bCs w:val="0"/>
          <w:i w:val="0"/>
          <w:iCs w:val="0"/>
        </w:rPr>
        <w:t>Melhoria na Gestão e Tomada de Decisão</w:t>
      </w:r>
    </w:p>
    <w:p w14:paraId="4CE00BE9" w14:textId="77777777" w:rsidR="00FA35C1" w:rsidRPr="00FA35C1" w:rsidRDefault="00FA35C1" w:rsidP="00FA35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A35C1">
        <w:rPr>
          <w:rFonts w:ascii="Arial" w:hAnsi="Arial" w:cs="Arial"/>
        </w:rPr>
        <w:t xml:space="preserve">Com dados armazenados de forma estruturada, será possível gerar </w:t>
      </w:r>
      <w:r w:rsidRPr="00FA35C1">
        <w:rPr>
          <w:rStyle w:val="Forte"/>
          <w:rFonts w:ascii="Arial" w:hAnsi="Arial" w:cs="Arial"/>
        </w:rPr>
        <w:t>relatórios precisos</w:t>
      </w:r>
      <w:r w:rsidRPr="00FA35C1">
        <w:rPr>
          <w:rFonts w:ascii="Arial" w:hAnsi="Arial" w:cs="Arial"/>
        </w:rPr>
        <w:t xml:space="preserve"> sobre os atendimentos e a base de clientes.</w:t>
      </w:r>
    </w:p>
    <w:p w14:paraId="4A35BA1E" w14:textId="77777777" w:rsidR="00FA35C1" w:rsidRPr="00FA35C1" w:rsidRDefault="00FA35C1" w:rsidP="00FA35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A35C1">
        <w:rPr>
          <w:rFonts w:ascii="Arial" w:hAnsi="Arial" w:cs="Arial"/>
        </w:rPr>
        <w:t>O histórico de agendamentos permitirá análises para otimizar recursos, como disponibilidade de horários e profissionais.</w:t>
      </w:r>
    </w:p>
    <w:p w14:paraId="0A31EDE3" w14:textId="54646276" w:rsidR="00FA35C1" w:rsidRPr="00FA35C1" w:rsidRDefault="00FA35C1" w:rsidP="00FA35C1">
      <w:pPr>
        <w:pStyle w:val="Ttulo4"/>
        <w:rPr>
          <w:rFonts w:ascii="Arial" w:hAnsi="Arial" w:cs="Arial"/>
          <w:i w:val="0"/>
          <w:iCs w:val="0"/>
        </w:rPr>
      </w:pPr>
      <w:r>
        <w:t xml:space="preserve"> </w:t>
      </w:r>
      <w:r w:rsidRPr="00FA35C1">
        <w:rPr>
          <w:rStyle w:val="Forte"/>
          <w:rFonts w:ascii="Arial" w:hAnsi="Arial" w:cs="Arial"/>
          <w:b w:val="0"/>
          <w:bCs w:val="0"/>
          <w:i w:val="0"/>
          <w:iCs w:val="0"/>
        </w:rPr>
        <w:t>Segurança e Confiabilidade dos Dados</w:t>
      </w:r>
    </w:p>
    <w:p w14:paraId="387FE0E7" w14:textId="77777777" w:rsidR="00FA35C1" w:rsidRPr="00FA35C1" w:rsidRDefault="00FA35C1" w:rsidP="00FA35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A35C1">
        <w:rPr>
          <w:rFonts w:ascii="Arial" w:hAnsi="Arial" w:cs="Arial"/>
        </w:rPr>
        <w:t xml:space="preserve">Utilizar </w:t>
      </w:r>
      <w:r w:rsidRPr="00FA35C1">
        <w:rPr>
          <w:rStyle w:val="Forte"/>
          <w:rFonts w:ascii="Arial" w:hAnsi="Arial" w:cs="Arial"/>
        </w:rPr>
        <w:t>Azure SQL</w:t>
      </w:r>
      <w:r w:rsidRPr="00FA35C1">
        <w:rPr>
          <w:rFonts w:ascii="Arial" w:hAnsi="Arial" w:cs="Arial"/>
        </w:rPr>
        <w:t xml:space="preserve"> garante a integridade e segurança das informações, protegendo dados sensíveis dos clientes.</w:t>
      </w:r>
    </w:p>
    <w:p w14:paraId="1CE3C3AE" w14:textId="77777777" w:rsidR="00FA35C1" w:rsidRPr="00FA35C1" w:rsidRDefault="00FA35C1" w:rsidP="00FA35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A35C1">
        <w:rPr>
          <w:rFonts w:ascii="Arial" w:hAnsi="Arial" w:cs="Arial"/>
        </w:rPr>
        <w:t xml:space="preserve">O sistema previne conflitos de dados e acessos indevidos, garantindo </w:t>
      </w:r>
      <w:r w:rsidRPr="00FA35C1">
        <w:rPr>
          <w:rStyle w:val="Forte"/>
          <w:rFonts w:ascii="Arial" w:hAnsi="Arial" w:cs="Arial"/>
        </w:rPr>
        <w:t>confiabilidade nas informações armazenadas</w:t>
      </w:r>
      <w:r w:rsidRPr="00FA35C1">
        <w:rPr>
          <w:rFonts w:ascii="Arial" w:hAnsi="Arial" w:cs="Arial"/>
        </w:rPr>
        <w:t>.</w:t>
      </w:r>
    </w:p>
    <w:p w14:paraId="68D6A1CE" w14:textId="10A63C4F" w:rsidR="00FA35C1" w:rsidRPr="00FA35C1" w:rsidRDefault="00FA35C1" w:rsidP="00FA35C1">
      <w:pPr>
        <w:pStyle w:val="Ttulo4"/>
        <w:rPr>
          <w:rFonts w:ascii="Arial" w:hAnsi="Arial" w:cs="Arial"/>
          <w:i w:val="0"/>
          <w:iCs w:val="0"/>
        </w:rPr>
      </w:pPr>
      <w:r w:rsidRPr="00FA35C1">
        <w:rPr>
          <w:rStyle w:val="Forte"/>
          <w:rFonts w:ascii="Arial" w:hAnsi="Arial" w:cs="Arial"/>
          <w:b w:val="0"/>
          <w:bCs w:val="0"/>
          <w:i w:val="0"/>
          <w:iCs w:val="0"/>
        </w:rPr>
        <w:t>Melhoria na Experiência do Cliente</w:t>
      </w:r>
    </w:p>
    <w:p w14:paraId="0D0A5380" w14:textId="77777777" w:rsidR="00FA35C1" w:rsidRPr="00FA35C1" w:rsidRDefault="00FA35C1" w:rsidP="00FA35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A35C1">
        <w:rPr>
          <w:rFonts w:ascii="Arial" w:hAnsi="Arial" w:cs="Arial"/>
        </w:rPr>
        <w:t>Os clientes terão um atendimento mais ágil e organizado, reduzindo tempo de espera e aumentando a satisfação.</w:t>
      </w:r>
    </w:p>
    <w:p w14:paraId="60320C0C" w14:textId="77777777" w:rsidR="00FA35C1" w:rsidRPr="00FA35C1" w:rsidRDefault="00FA35C1" w:rsidP="00FA35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A35C1">
        <w:rPr>
          <w:rFonts w:ascii="Arial" w:hAnsi="Arial" w:cs="Arial"/>
        </w:rPr>
        <w:t xml:space="preserve">A empresa poderá enviar </w:t>
      </w:r>
      <w:r w:rsidRPr="00FA35C1">
        <w:rPr>
          <w:rStyle w:val="Forte"/>
          <w:rFonts w:ascii="Arial" w:hAnsi="Arial" w:cs="Arial"/>
        </w:rPr>
        <w:t>notificações automáticas</w:t>
      </w:r>
      <w:r w:rsidRPr="00FA35C1">
        <w:rPr>
          <w:rFonts w:ascii="Arial" w:hAnsi="Arial" w:cs="Arial"/>
        </w:rPr>
        <w:t xml:space="preserve"> de confirmação ou alteração de agendamentos.</w:t>
      </w:r>
    </w:p>
    <w:p w14:paraId="7B050B30" w14:textId="735729FE" w:rsidR="00FA35C1" w:rsidRPr="00FA35C1" w:rsidRDefault="00FA35C1" w:rsidP="00FA35C1">
      <w:pPr>
        <w:pStyle w:val="Ttulo4"/>
        <w:rPr>
          <w:rFonts w:ascii="Arial" w:hAnsi="Arial" w:cs="Arial"/>
          <w:i w:val="0"/>
          <w:iCs w:val="0"/>
        </w:rPr>
      </w:pPr>
      <w:r>
        <w:t xml:space="preserve"> </w:t>
      </w:r>
      <w:r w:rsidRPr="00FA35C1">
        <w:rPr>
          <w:rStyle w:val="Forte"/>
          <w:rFonts w:ascii="Arial" w:hAnsi="Arial" w:cs="Arial"/>
          <w:b w:val="0"/>
          <w:bCs w:val="0"/>
          <w:i w:val="0"/>
          <w:iCs w:val="0"/>
        </w:rPr>
        <w:t>Escalabilidade e Acesso Remoto</w:t>
      </w:r>
    </w:p>
    <w:p w14:paraId="0B8B20AF" w14:textId="77777777" w:rsidR="00FA35C1" w:rsidRPr="00FA35C1" w:rsidRDefault="00FA35C1" w:rsidP="00FA35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A35C1">
        <w:rPr>
          <w:rFonts w:ascii="Arial" w:hAnsi="Arial" w:cs="Arial"/>
        </w:rPr>
        <w:t xml:space="preserve">Por estar hospedado na </w:t>
      </w:r>
      <w:r w:rsidRPr="00FA35C1">
        <w:rPr>
          <w:rStyle w:val="Forte"/>
          <w:rFonts w:ascii="Arial" w:hAnsi="Arial" w:cs="Arial"/>
        </w:rPr>
        <w:t>nuvem (Azure)</w:t>
      </w:r>
      <w:r w:rsidRPr="00FA35C1">
        <w:rPr>
          <w:rFonts w:ascii="Arial" w:hAnsi="Arial" w:cs="Arial"/>
        </w:rPr>
        <w:t>, o sistema pode ser acessado de qualquer lugar, facilitando o trabalho remoto da equipe.</w:t>
      </w:r>
    </w:p>
    <w:p w14:paraId="737190F2" w14:textId="77777777" w:rsidR="00FA35C1" w:rsidRPr="00FA35C1" w:rsidRDefault="00FA35C1" w:rsidP="00FA35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A35C1">
        <w:rPr>
          <w:rFonts w:ascii="Arial" w:hAnsi="Arial" w:cs="Arial"/>
        </w:rPr>
        <w:t xml:space="preserve">A arquitetura modular possibilita futuras expansões, como a integração com um </w:t>
      </w:r>
      <w:r w:rsidRPr="00FA35C1">
        <w:rPr>
          <w:rStyle w:val="Forte"/>
          <w:rFonts w:ascii="Arial" w:hAnsi="Arial" w:cs="Arial"/>
        </w:rPr>
        <w:t>front-</w:t>
      </w:r>
      <w:proofErr w:type="spellStart"/>
      <w:r w:rsidRPr="00FA35C1">
        <w:rPr>
          <w:rStyle w:val="Forte"/>
          <w:rFonts w:ascii="Arial" w:hAnsi="Arial" w:cs="Arial"/>
        </w:rPr>
        <w:t>end</w:t>
      </w:r>
      <w:proofErr w:type="spellEnd"/>
      <w:r w:rsidRPr="00FA35C1">
        <w:rPr>
          <w:rFonts w:ascii="Arial" w:hAnsi="Arial" w:cs="Arial"/>
        </w:rPr>
        <w:t xml:space="preserve"> para autoatendimento dos clientes.</w:t>
      </w:r>
    </w:p>
    <w:p w14:paraId="33B071F0" w14:textId="406EEDCA" w:rsidR="00166DF1" w:rsidRDefault="00FA35C1" w:rsidP="00FA35C1">
      <w:pPr>
        <w:pStyle w:val="NormalWeb"/>
        <w:rPr>
          <w:rFonts w:ascii="Arial" w:hAnsi="Arial" w:cs="Arial"/>
          <w:sz w:val="22"/>
          <w:szCs w:val="22"/>
        </w:rPr>
      </w:pPr>
      <w:r w:rsidRPr="00FA35C1">
        <w:rPr>
          <w:rFonts w:ascii="Arial" w:hAnsi="Arial" w:cs="Arial"/>
          <w:sz w:val="22"/>
          <w:szCs w:val="22"/>
        </w:rPr>
        <w:t xml:space="preserve">Com essas melhorias, terá um sistema robusto e moderno, garantindo mais eficiência, segurança e qualidade no atendimento. </w:t>
      </w:r>
    </w:p>
    <w:p w14:paraId="7AA536A5" w14:textId="2F2E5719" w:rsidR="00FA35C1" w:rsidRDefault="00FA35C1" w:rsidP="00FA35C1">
      <w:pPr>
        <w:pStyle w:val="NormalWeb"/>
        <w:rPr>
          <w:rFonts w:ascii="Arial" w:hAnsi="Arial" w:cs="Arial"/>
          <w:sz w:val="22"/>
          <w:szCs w:val="22"/>
        </w:rPr>
      </w:pPr>
    </w:p>
    <w:p w14:paraId="1FD01700" w14:textId="0D0F2854" w:rsidR="00FA35C1" w:rsidRDefault="00FA35C1" w:rsidP="00FA35C1">
      <w:pPr>
        <w:pStyle w:val="NormalWeb"/>
        <w:rPr>
          <w:rFonts w:ascii="Arial" w:hAnsi="Arial" w:cs="Arial"/>
          <w:sz w:val="22"/>
          <w:szCs w:val="22"/>
        </w:rPr>
      </w:pPr>
    </w:p>
    <w:p w14:paraId="4C8F6E9E" w14:textId="6F211FA7" w:rsidR="00FA35C1" w:rsidRDefault="00FA35C1" w:rsidP="00FA35C1">
      <w:pPr>
        <w:pStyle w:val="Ttulo2"/>
        <w:ind w:left="116"/>
      </w:pPr>
      <w:r>
        <w:rPr>
          <w:sz w:val="27"/>
        </w:rPr>
        <w:t xml:space="preserve">3. </w:t>
      </w:r>
      <w:r>
        <w:t xml:space="preserve">Diagrama da </w:t>
      </w:r>
      <w:proofErr w:type="gramStart"/>
      <w:r>
        <w:t>solução</w:t>
      </w:r>
      <w:r>
        <w:t xml:space="preserve"> </w:t>
      </w:r>
      <w:r>
        <w:t>:</w:t>
      </w:r>
      <w:proofErr w:type="gramEnd"/>
    </w:p>
    <w:p w14:paraId="198AE361" w14:textId="732DE9EF" w:rsidR="00FA35C1" w:rsidRPr="00FA35C1" w:rsidRDefault="00FA35C1" w:rsidP="00FA35C1">
      <w:pPr>
        <w:pStyle w:val="NormalWeb"/>
        <w:rPr>
          <w:rFonts w:ascii="Arial" w:hAnsi="Arial" w:cs="Arial"/>
          <w:sz w:val="22"/>
          <w:szCs w:val="22"/>
        </w:rPr>
      </w:pPr>
    </w:p>
    <w:p w14:paraId="41748CF5" w14:textId="311A54A8" w:rsidR="00FA35C1" w:rsidRDefault="00FA35C1">
      <w:pPr>
        <w:spacing w:after="90"/>
        <w:rPr>
          <w:rFonts w:ascii="Arial" w:eastAsia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173877EE" wp14:editId="3DA404A9">
            <wp:extent cx="6061710" cy="4898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10" cy="48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891C" w14:textId="4BE0D2F5" w:rsidR="00FA35C1" w:rsidRDefault="00FA35C1">
      <w:pPr>
        <w:spacing w:after="90"/>
        <w:rPr>
          <w:rFonts w:ascii="Arial" w:eastAsia="Arial" w:hAnsi="Arial" w:cs="Arial"/>
          <w:sz w:val="24"/>
        </w:rPr>
      </w:pPr>
    </w:p>
    <w:p w14:paraId="0B09EE67" w14:textId="170BA064" w:rsidR="00FA35C1" w:rsidRDefault="00FA35C1">
      <w:pPr>
        <w:spacing w:after="90"/>
        <w:rPr>
          <w:rFonts w:ascii="Arial" w:eastAsia="Arial" w:hAnsi="Arial" w:cs="Arial"/>
          <w:sz w:val="24"/>
        </w:rPr>
      </w:pPr>
    </w:p>
    <w:p w14:paraId="3414CDEF" w14:textId="1D2D06BE" w:rsidR="00FA35C1" w:rsidRDefault="00FA35C1">
      <w:pPr>
        <w:spacing w:after="90"/>
        <w:rPr>
          <w:rFonts w:ascii="Arial" w:eastAsia="Arial" w:hAnsi="Arial" w:cs="Arial"/>
          <w:sz w:val="24"/>
        </w:rPr>
      </w:pPr>
    </w:p>
    <w:p w14:paraId="63687459" w14:textId="3944658E" w:rsidR="00FA35C1" w:rsidRDefault="00FA35C1">
      <w:pPr>
        <w:spacing w:after="90"/>
        <w:rPr>
          <w:rFonts w:ascii="Arial" w:eastAsia="Arial" w:hAnsi="Arial" w:cs="Arial"/>
          <w:sz w:val="24"/>
        </w:rPr>
      </w:pPr>
    </w:p>
    <w:p w14:paraId="0FF8CFA8" w14:textId="5743160E" w:rsidR="00FA35C1" w:rsidRDefault="00FA35C1">
      <w:pPr>
        <w:spacing w:after="90"/>
        <w:rPr>
          <w:rFonts w:ascii="Arial" w:eastAsia="Arial" w:hAnsi="Arial" w:cs="Arial"/>
          <w:sz w:val="24"/>
        </w:rPr>
      </w:pPr>
    </w:p>
    <w:p w14:paraId="43B1EF80" w14:textId="1C3DE83B" w:rsidR="00FA35C1" w:rsidRDefault="00FA35C1">
      <w:pPr>
        <w:spacing w:after="90"/>
        <w:rPr>
          <w:rFonts w:ascii="Arial" w:eastAsia="Arial" w:hAnsi="Arial" w:cs="Arial"/>
          <w:sz w:val="24"/>
        </w:rPr>
      </w:pPr>
    </w:p>
    <w:p w14:paraId="0E02D409" w14:textId="77777777" w:rsidR="00FA35C1" w:rsidRDefault="00FA35C1">
      <w:pPr>
        <w:spacing w:after="90"/>
      </w:pPr>
    </w:p>
    <w:p w14:paraId="130FE286" w14:textId="64C84BD1" w:rsidR="00166DF1" w:rsidRDefault="00D61A4D">
      <w:pPr>
        <w:pStyle w:val="Ttulo2"/>
        <w:ind w:left="116"/>
      </w:pPr>
      <w:r>
        <w:rPr>
          <w:sz w:val="27"/>
        </w:rPr>
        <w:t xml:space="preserve">3. </w:t>
      </w:r>
      <w:r>
        <w:t xml:space="preserve">Considerações </w:t>
      </w:r>
      <w:proofErr w:type="gramStart"/>
      <w:r>
        <w:t xml:space="preserve">Finais  </w:t>
      </w:r>
      <w:r w:rsidR="00FA35C1">
        <w:t>:</w:t>
      </w:r>
      <w:proofErr w:type="gramEnd"/>
    </w:p>
    <w:p w14:paraId="6371FC74" w14:textId="77777777" w:rsidR="00166DF1" w:rsidRDefault="00D61A4D">
      <w:pPr>
        <w:spacing w:after="0"/>
        <w:ind w:left="106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9EE145F" w14:textId="07A658EF" w:rsidR="00166DF1" w:rsidRPr="00FA35C1" w:rsidRDefault="00FA35C1">
      <w:pPr>
        <w:spacing w:after="0"/>
        <w:rPr>
          <w:rFonts w:ascii="Arial" w:hAnsi="Arial" w:cs="Arial"/>
          <w:sz w:val="24"/>
          <w:szCs w:val="24"/>
        </w:rPr>
      </w:pPr>
      <w:r w:rsidRPr="00FA35C1">
        <w:rPr>
          <w:rFonts w:ascii="Arial" w:hAnsi="Arial" w:cs="Arial"/>
          <w:sz w:val="24"/>
          <w:szCs w:val="24"/>
        </w:rPr>
        <w:t>A implantação da solução proposta trará mais organização, agilidade e segurança para a gestão de clientes e agendamentos</w:t>
      </w:r>
      <w:r>
        <w:rPr>
          <w:rFonts w:ascii="Arial" w:hAnsi="Arial" w:cs="Arial"/>
          <w:sz w:val="24"/>
          <w:szCs w:val="24"/>
        </w:rPr>
        <w:t>.</w:t>
      </w:r>
      <w:r w:rsidRPr="00FA35C1">
        <w:rPr>
          <w:rFonts w:ascii="Arial" w:hAnsi="Arial" w:cs="Arial"/>
          <w:sz w:val="24"/>
          <w:szCs w:val="24"/>
        </w:rPr>
        <w:t xml:space="preserve"> Com um sistema moderno baseado em </w:t>
      </w:r>
      <w:r w:rsidRPr="00FA35C1">
        <w:rPr>
          <w:rStyle w:val="Forte"/>
          <w:rFonts w:ascii="Arial" w:hAnsi="Arial" w:cs="Arial"/>
          <w:sz w:val="24"/>
          <w:szCs w:val="24"/>
        </w:rPr>
        <w:t>Node.js, Azure SQL e API REST</w:t>
      </w:r>
      <w:r w:rsidRPr="00FA35C1">
        <w:rPr>
          <w:rFonts w:ascii="Arial" w:hAnsi="Arial" w:cs="Arial"/>
          <w:sz w:val="24"/>
          <w:szCs w:val="24"/>
        </w:rPr>
        <w:t>, será possível otimizar processos, melhorar a experiência dos clientes e facilitar a tomada de decisões. Além disso, a escalabilidade e o acesso remoto permitirão futuras expansões, garantindo um serviço eficiente e confiável.</w:t>
      </w:r>
    </w:p>
    <w:sectPr w:rsidR="00166DF1" w:rsidRPr="00FA35C1">
      <w:headerReference w:type="even" r:id="rId11"/>
      <w:headerReference w:type="default" r:id="rId12"/>
      <w:headerReference w:type="first" r:id="rId13"/>
      <w:pgSz w:w="11911" w:h="16841"/>
      <w:pgMar w:top="1576" w:right="764" w:bottom="410" w:left="1601" w:header="9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79E9C" w14:textId="77777777" w:rsidR="00D61A4D" w:rsidRDefault="00D61A4D">
      <w:pPr>
        <w:spacing w:after="0" w:line="240" w:lineRule="auto"/>
      </w:pPr>
      <w:r>
        <w:separator/>
      </w:r>
    </w:p>
  </w:endnote>
  <w:endnote w:type="continuationSeparator" w:id="0">
    <w:p w14:paraId="68588F54" w14:textId="77777777" w:rsidR="00D61A4D" w:rsidRDefault="00D61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2E54B" w14:textId="77777777" w:rsidR="00D61A4D" w:rsidRDefault="00D61A4D">
      <w:pPr>
        <w:spacing w:after="0" w:line="240" w:lineRule="auto"/>
      </w:pPr>
      <w:r>
        <w:separator/>
      </w:r>
    </w:p>
  </w:footnote>
  <w:footnote w:type="continuationSeparator" w:id="0">
    <w:p w14:paraId="73E0935F" w14:textId="77777777" w:rsidR="00D61A4D" w:rsidRDefault="00D61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A54C4" w14:textId="77777777" w:rsidR="00166DF1" w:rsidRDefault="00166DF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0BF4E" w14:textId="77777777" w:rsidR="00166DF1" w:rsidRDefault="00166DF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55921" w14:textId="77777777" w:rsidR="00166DF1" w:rsidRDefault="00166DF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7A0C" w14:textId="77777777" w:rsidR="00166DF1" w:rsidRDefault="00D61A4D">
    <w:pPr>
      <w:spacing w:after="3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4"/>
      </w:rPr>
      <w:t xml:space="preserve"> </w:t>
    </w:r>
  </w:p>
  <w:p w14:paraId="4731162B" w14:textId="77777777" w:rsidR="00166DF1" w:rsidRDefault="00D61A4D">
    <w:pPr>
      <w:spacing w:after="0"/>
      <w:ind w:right="48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5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A680D" w14:textId="77777777" w:rsidR="00166DF1" w:rsidRDefault="00D61A4D">
    <w:pPr>
      <w:spacing w:after="3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4"/>
      </w:rPr>
      <w:t xml:space="preserve"> </w:t>
    </w:r>
  </w:p>
  <w:p w14:paraId="0796A799" w14:textId="77777777" w:rsidR="00166DF1" w:rsidRDefault="00D61A4D">
    <w:pPr>
      <w:spacing w:after="0"/>
      <w:ind w:right="48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5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A922B" w14:textId="77777777" w:rsidR="00166DF1" w:rsidRDefault="00D61A4D">
    <w:pPr>
      <w:spacing w:after="3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4"/>
      </w:rPr>
      <w:t xml:space="preserve"> </w:t>
    </w:r>
  </w:p>
  <w:p w14:paraId="189635EB" w14:textId="77777777" w:rsidR="00166DF1" w:rsidRDefault="00D61A4D">
    <w:pPr>
      <w:spacing w:after="0"/>
      <w:ind w:right="48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5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2D66"/>
    <w:multiLevelType w:val="multilevel"/>
    <w:tmpl w:val="CEC8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C55BE"/>
    <w:multiLevelType w:val="hybridMultilevel"/>
    <w:tmpl w:val="39806F9A"/>
    <w:lvl w:ilvl="0" w:tplc="F2DED220">
      <w:start w:val="1"/>
      <w:numFmt w:val="bullet"/>
      <w:lvlText w:val="•"/>
      <w:lvlJc w:val="left"/>
      <w:pPr>
        <w:ind w:left="1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3A8B7C">
      <w:start w:val="1"/>
      <w:numFmt w:val="bullet"/>
      <w:lvlText w:val="o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3EF468">
      <w:start w:val="1"/>
      <w:numFmt w:val="bullet"/>
      <w:lvlText w:val="▪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02DEDA">
      <w:start w:val="1"/>
      <w:numFmt w:val="bullet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5CBB9A">
      <w:start w:val="1"/>
      <w:numFmt w:val="bullet"/>
      <w:lvlText w:val="o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E8083A">
      <w:start w:val="1"/>
      <w:numFmt w:val="bullet"/>
      <w:lvlText w:val="▪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EACF20">
      <w:start w:val="1"/>
      <w:numFmt w:val="bullet"/>
      <w:lvlText w:val="•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04E14E">
      <w:start w:val="1"/>
      <w:numFmt w:val="bullet"/>
      <w:lvlText w:val="o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129000">
      <w:start w:val="1"/>
      <w:numFmt w:val="bullet"/>
      <w:lvlText w:val="▪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F53EDA"/>
    <w:multiLevelType w:val="hybridMultilevel"/>
    <w:tmpl w:val="F6BACF90"/>
    <w:lvl w:ilvl="0" w:tplc="5AA2840A">
      <w:start w:val="1"/>
      <w:numFmt w:val="bullet"/>
      <w:lvlText w:val="•"/>
      <w:lvlJc w:val="left"/>
      <w:pPr>
        <w:ind w:left="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0AB40C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AA0C92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129A58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08CAFC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E834A0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808986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522584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881B2A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E92071"/>
    <w:multiLevelType w:val="multilevel"/>
    <w:tmpl w:val="AE92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20CCA"/>
    <w:multiLevelType w:val="multilevel"/>
    <w:tmpl w:val="CBDA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12957"/>
    <w:multiLevelType w:val="multilevel"/>
    <w:tmpl w:val="312A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918FB"/>
    <w:multiLevelType w:val="hybridMultilevel"/>
    <w:tmpl w:val="11F0794C"/>
    <w:lvl w:ilvl="0" w:tplc="FB1889C4">
      <w:start w:val="1"/>
      <w:numFmt w:val="decimal"/>
      <w:lvlText w:val="%1.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9CD788">
      <w:start w:val="1"/>
      <w:numFmt w:val="lowerLetter"/>
      <w:lvlText w:val="%2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5CC142">
      <w:start w:val="1"/>
      <w:numFmt w:val="lowerRoman"/>
      <w:lvlText w:val="%3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C04CC6">
      <w:start w:val="1"/>
      <w:numFmt w:val="decimal"/>
      <w:lvlText w:val="%4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544B04">
      <w:start w:val="1"/>
      <w:numFmt w:val="lowerLetter"/>
      <w:lvlText w:val="%5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CEBA06">
      <w:start w:val="1"/>
      <w:numFmt w:val="lowerRoman"/>
      <w:lvlText w:val="%6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F0345A">
      <w:start w:val="1"/>
      <w:numFmt w:val="decimal"/>
      <w:lvlText w:val="%7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8442C6">
      <w:start w:val="1"/>
      <w:numFmt w:val="lowerLetter"/>
      <w:lvlText w:val="%8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06183C">
      <w:start w:val="1"/>
      <w:numFmt w:val="lowerRoman"/>
      <w:lvlText w:val="%9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B80792"/>
    <w:multiLevelType w:val="multilevel"/>
    <w:tmpl w:val="199026C0"/>
    <w:lvl w:ilvl="0">
      <w:start w:val="1"/>
      <w:numFmt w:val="decimal"/>
      <w:lvlText w:val="%1."/>
      <w:lvlJc w:val="left"/>
      <w:pPr>
        <w:ind w:left="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0CB5FB1"/>
    <w:multiLevelType w:val="multilevel"/>
    <w:tmpl w:val="A2C2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AA2589"/>
    <w:multiLevelType w:val="hybridMultilevel"/>
    <w:tmpl w:val="47E45A54"/>
    <w:lvl w:ilvl="0" w:tplc="C4742AA6">
      <w:start w:val="1"/>
      <w:numFmt w:val="bullet"/>
      <w:lvlText w:val="•"/>
      <w:lvlJc w:val="left"/>
      <w:pPr>
        <w:ind w:left="1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45574">
      <w:start w:val="1"/>
      <w:numFmt w:val="bullet"/>
      <w:lvlText w:val="o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4EA5B4">
      <w:start w:val="1"/>
      <w:numFmt w:val="bullet"/>
      <w:lvlText w:val="▪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66488E">
      <w:start w:val="1"/>
      <w:numFmt w:val="bullet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422968">
      <w:start w:val="1"/>
      <w:numFmt w:val="bullet"/>
      <w:lvlText w:val="o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9448E2">
      <w:start w:val="1"/>
      <w:numFmt w:val="bullet"/>
      <w:lvlText w:val="▪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B6CE9C">
      <w:start w:val="1"/>
      <w:numFmt w:val="bullet"/>
      <w:lvlText w:val="•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CE05E0">
      <w:start w:val="1"/>
      <w:numFmt w:val="bullet"/>
      <w:lvlText w:val="o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B8EF12">
      <w:start w:val="1"/>
      <w:numFmt w:val="bullet"/>
      <w:lvlText w:val="▪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DF1"/>
    <w:rsid w:val="00166DF1"/>
    <w:rsid w:val="00D61A4D"/>
    <w:rsid w:val="00FA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05FB0"/>
  <w15:docId w15:val="{509178A0-9975-44A5-8DF0-AB60FFBA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65" w:lineRule="auto"/>
      <w:ind w:left="10" w:right="30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3"/>
      <w:ind w:left="1751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35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2"/>
    </w:rPr>
  </w:style>
  <w:style w:type="character" w:customStyle="1" w:styleId="Ttulo2Char">
    <w:name w:val="Título 2 Char"/>
    <w:link w:val="Ttulo2"/>
    <w:uiPriority w:val="9"/>
    <w:rPr>
      <w:rFonts w:ascii="Arial" w:eastAsia="Arial" w:hAnsi="Arial" w:cs="Arial"/>
      <w:b/>
      <w:color w:val="000000"/>
      <w:sz w:val="24"/>
    </w:rPr>
  </w:style>
  <w:style w:type="character" w:styleId="Forte">
    <w:name w:val="Strong"/>
    <w:basedOn w:val="Fontepargpadro"/>
    <w:uiPriority w:val="22"/>
    <w:qFormat/>
    <w:rsid w:val="00FA35C1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35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FA3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497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cp:lastModifiedBy>Iguinhuus</cp:lastModifiedBy>
  <cp:revision>2</cp:revision>
  <dcterms:created xsi:type="dcterms:W3CDTF">2025-03-20T19:51:00Z</dcterms:created>
  <dcterms:modified xsi:type="dcterms:W3CDTF">2025-03-20T19:51:00Z</dcterms:modified>
</cp:coreProperties>
</file>