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AEE" w:rsidRPr="008069A5" w:rsidRDefault="008069A5">
      <w:pPr>
        <w:rPr>
          <w:rFonts w:ascii="Times New Roman" w:hAnsi="Times New Roman" w:cs="Times New Roman"/>
          <w:sz w:val="24"/>
        </w:rPr>
      </w:pPr>
      <w:r w:rsidRPr="008069A5">
        <w:rPr>
          <w:rFonts w:ascii="Times New Roman" w:hAnsi="Times New Roman" w:cs="Times New Roman"/>
          <w:b/>
          <w:bCs/>
          <w:color w:val="000000"/>
          <w:sz w:val="24"/>
        </w:rPr>
        <w:t xml:space="preserve">1. </w:t>
      </w:r>
      <w:r w:rsidRPr="008069A5">
        <w:rPr>
          <w:rFonts w:ascii="Times New Roman" w:hAnsi="Times New Roman" w:cs="Times New Roman"/>
          <w:color w:val="000000"/>
          <w:sz w:val="24"/>
        </w:rPr>
        <w:t>Дан массив. Необходимо найти  среднего арифметического элементов массива.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  <w:r w:rsidRPr="008069A5">
        <w:rPr>
          <w:rFonts w:ascii="Times New Roman" w:hAnsi="Times New Roman" w:cs="Times New Roman"/>
          <w:b/>
          <w:bCs/>
          <w:color w:val="000000"/>
          <w:sz w:val="24"/>
        </w:rPr>
        <w:t xml:space="preserve">2. </w:t>
      </w:r>
      <w:r w:rsidRPr="008069A5">
        <w:rPr>
          <w:rFonts w:ascii="Times New Roman" w:hAnsi="Times New Roman" w:cs="Times New Roman"/>
          <w:color w:val="000000"/>
          <w:sz w:val="24"/>
        </w:rPr>
        <w:t>Дан массив целых чисел. Выяснить:</w:t>
      </w:r>
      <w:r w:rsidRPr="008069A5">
        <w:rPr>
          <w:rFonts w:ascii="Times New Roman" w:hAnsi="Times New Roman" w:cs="Times New Roman"/>
          <w:color w:val="000000"/>
          <w:sz w:val="24"/>
        </w:rPr>
        <w:br/>
        <w:t xml:space="preserve">а) является ли </w:t>
      </w:r>
      <w:proofErr w:type="spellStart"/>
      <w:r w:rsidRPr="008069A5">
        <w:rPr>
          <w:rFonts w:ascii="Times New Roman" w:hAnsi="Times New Roman" w:cs="Times New Roman"/>
          <w:i/>
          <w:iCs/>
          <w:color w:val="000000"/>
          <w:sz w:val="24"/>
        </w:rPr>
        <w:t>s</w:t>
      </w:r>
      <w:r w:rsidRPr="008069A5">
        <w:rPr>
          <w:rFonts w:ascii="Times New Roman" w:hAnsi="Times New Roman" w:cs="Times New Roman"/>
          <w:color w:val="000000"/>
          <w:sz w:val="24"/>
        </w:rPr>
        <w:t>-й</w:t>
      </w:r>
      <w:proofErr w:type="spellEnd"/>
      <w:r w:rsidRPr="008069A5">
        <w:rPr>
          <w:rFonts w:ascii="Times New Roman" w:hAnsi="Times New Roman" w:cs="Times New Roman"/>
          <w:color w:val="000000"/>
          <w:sz w:val="24"/>
        </w:rPr>
        <w:t xml:space="preserve"> элемент массива положительным числом;</w:t>
      </w:r>
      <w:r w:rsidRPr="008069A5">
        <w:rPr>
          <w:rFonts w:ascii="Times New Roman" w:hAnsi="Times New Roman" w:cs="Times New Roman"/>
          <w:color w:val="000000"/>
          <w:sz w:val="24"/>
        </w:rPr>
        <w:br/>
        <w:t xml:space="preserve">б) является ли </w:t>
      </w:r>
      <w:proofErr w:type="spellStart"/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>-й</w:t>
      </w:r>
      <w:proofErr w:type="spellEnd"/>
      <w:r w:rsidRPr="008069A5">
        <w:rPr>
          <w:rFonts w:ascii="Times New Roman" w:hAnsi="Times New Roman" w:cs="Times New Roman"/>
          <w:color w:val="000000"/>
          <w:sz w:val="24"/>
        </w:rPr>
        <w:t xml:space="preserve"> элемент массива четным числом;</w:t>
      </w:r>
      <w:r w:rsidRPr="008069A5">
        <w:rPr>
          <w:rFonts w:ascii="Times New Roman" w:hAnsi="Times New Roman" w:cs="Times New Roman"/>
          <w:color w:val="000000"/>
          <w:sz w:val="24"/>
        </w:rPr>
        <w:br/>
        <w:t xml:space="preserve">в) какой элемент массива больше: </w:t>
      </w:r>
      <w:proofErr w:type="spellStart"/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>-й</w:t>
      </w:r>
      <w:proofErr w:type="spellEnd"/>
      <w:r w:rsidRPr="008069A5">
        <w:rPr>
          <w:rFonts w:ascii="Times New Roman" w:hAnsi="Times New Roman" w:cs="Times New Roman"/>
          <w:color w:val="000000"/>
          <w:sz w:val="24"/>
        </w:rPr>
        <w:t xml:space="preserve"> или </w:t>
      </w:r>
      <w:proofErr w:type="spellStart"/>
      <w:r w:rsidRPr="008069A5">
        <w:rPr>
          <w:rFonts w:ascii="Times New Roman" w:hAnsi="Times New Roman" w:cs="Times New Roman"/>
          <w:i/>
          <w:iCs/>
          <w:color w:val="000000"/>
          <w:sz w:val="24"/>
        </w:rPr>
        <w:t>s</w:t>
      </w:r>
      <w:r w:rsidRPr="008069A5">
        <w:rPr>
          <w:rFonts w:ascii="Times New Roman" w:hAnsi="Times New Roman" w:cs="Times New Roman"/>
          <w:color w:val="000000"/>
          <w:sz w:val="24"/>
        </w:rPr>
        <w:t>-й</w:t>
      </w:r>
      <w:proofErr w:type="spellEnd"/>
      <w:r w:rsidRPr="008069A5">
        <w:rPr>
          <w:rFonts w:ascii="Times New Roman" w:hAnsi="Times New Roman" w:cs="Times New Roman"/>
          <w:color w:val="000000"/>
          <w:sz w:val="24"/>
        </w:rPr>
        <w:t>.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  <w:r w:rsidRPr="008069A5">
        <w:rPr>
          <w:rFonts w:ascii="Times New Roman" w:hAnsi="Times New Roman" w:cs="Times New Roman"/>
          <w:b/>
          <w:bCs/>
          <w:color w:val="000000"/>
          <w:sz w:val="24"/>
        </w:rPr>
        <w:t xml:space="preserve">3. </w:t>
      </w:r>
      <w:r w:rsidRPr="008069A5">
        <w:rPr>
          <w:rFonts w:ascii="Times New Roman" w:hAnsi="Times New Roman" w:cs="Times New Roman"/>
          <w:color w:val="000000"/>
          <w:sz w:val="24"/>
        </w:rPr>
        <w:t>Дан массив. Все его элементы:</w:t>
      </w:r>
      <w:r w:rsidRPr="008069A5">
        <w:rPr>
          <w:rFonts w:ascii="Times New Roman" w:hAnsi="Times New Roman" w:cs="Times New Roman"/>
          <w:color w:val="000000"/>
          <w:sz w:val="24"/>
        </w:rPr>
        <w:br/>
        <w:t>а) увеличить в 2 раза;</w:t>
      </w:r>
      <w:r w:rsidRPr="008069A5">
        <w:rPr>
          <w:rFonts w:ascii="Times New Roman" w:hAnsi="Times New Roman" w:cs="Times New Roman"/>
          <w:color w:val="000000"/>
          <w:sz w:val="24"/>
        </w:rPr>
        <w:br/>
        <w:t>б) уменьшить на число</w:t>
      </w:r>
      <w:proofErr w:type="gramStart"/>
      <w:r w:rsidRPr="008069A5">
        <w:rPr>
          <w:rFonts w:ascii="Times New Roman" w:hAnsi="Times New Roman" w:cs="Times New Roman"/>
          <w:color w:val="000000"/>
          <w:sz w:val="24"/>
        </w:rPr>
        <w:t xml:space="preserve">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А</w:t>
      </w:r>
      <w:proofErr w:type="gramEnd"/>
      <w:r w:rsidRPr="008069A5">
        <w:rPr>
          <w:rFonts w:ascii="Times New Roman" w:hAnsi="Times New Roman" w:cs="Times New Roman"/>
          <w:color w:val="000000"/>
          <w:sz w:val="24"/>
        </w:rPr>
        <w:t>;</w:t>
      </w:r>
      <w:r w:rsidRPr="008069A5">
        <w:rPr>
          <w:rFonts w:ascii="Times New Roman" w:hAnsi="Times New Roman" w:cs="Times New Roman"/>
          <w:color w:val="000000"/>
          <w:sz w:val="24"/>
        </w:rPr>
        <w:br/>
        <w:t>в) разделить на первый элемент.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  <w:r w:rsidRPr="008069A5">
        <w:rPr>
          <w:rFonts w:ascii="Times New Roman" w:hAnsi="Times New Roman" w:cs="Times New Roman"/>
          <w:b/>
          <w:bCs/>
          <w:color w:val="000000"/>
          <w:sz w:val="24"/>
        </w:rPr>
        <w:t xml:space="preserve">4. </w:t>
      </w:r>
      <w:r w:rsidRPr="008069A5">
        <w:rPr>
          <w:rFonts w:ascii="Times New Roman" w:hAnsi="Times New Roman" w:cs="Times New Roman"/>
          <w:color w:val="000000"/>
          <w:sz w:val="24"/>
        </w:rPr>
        <w:t>Дан массив. Все его элементы:</w:t>
      </w:r>
      <w:r w:rsidRPr="008069A5">
        <w:rPr>
          <w:rFonts w:ascii="Times New Roman" w:hAnsi="Times New Roman" w:cs="Times New Roman"/>
          <w:color w:val="000000"/>
          <w:sz w:val="24"/>
        </w:rPr>
        <w:br/>
        <w:t>а) уменьшить на 20;</w:t>
      </w:r>
      <w:r w:rsidRPr="008069A5">
        <w:rPr>
          <w:rFonts w:ascii="Times New Roman" w:hAnsi="Times New Roman" w:cs="Times New Roman"/>
          <w:color w:val="000000"/>
          <w:sz w:val="24"/>
        </w:rPr>
        <w:br/>
        <w:t>б) умножить на последний элемент;</w:t>
      </w:r>
      <w:r w:rsidRPr="008069A5">
        <w:rPr>
          <w:rFonts w:ascii="Times New Roman" w:hAnsi="Times New Roman" w:cs="Times New Roman"/>
          <w:color w:val="000000"/>
          <w:sz w:val="24"/>
        </w:rPr>
        <w:br/>
        <w:t xml:space="preserve">в) увеличить на число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В</w:t>
      </w:r>
      <w:r w:rsidRPr="008069A5">
        <w:rPr>
          <w:rFonts w:ascii="Times New Roman" w:hAnsi="Times New Roman" w:cs="Times New Roman"/>
          <w:color w:val="000000"/>
          <w:sz w:val="24"/>
        </w:rPr>
        <w:t>.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  <w:r w:rsidRPr="008069A5">
        <w:rPr>
          <w:rFonts w:ascii="Times New Roman" w:hAnsi="Times New Roman" w:cs="Times New Roman"/>
          <w:b/>
          <w:bCs/>
          <w:color w:val="000000"/>
          <w:sz w:val="24"/>
        </w:rPr>
        <w:t xml:space="preserve">5. </w:t>
      </w:r>
      <w:r w:rsidRPr="008069A5">
        <w:rPr>
          <w:rFonts w:ascii="Times New Roman" w:hAnsi="Times New Roman" w:cs="Times New Roman"/>
          <w:color w:val="000000"/>
          <w:sz w:val="24"/>
        </w:rPr>
        <w:t>Определить:</w:t>
      </w:r>
      <w:r w:rsidRPr="008069A5">
        <w:rPr>
          <w:rFonts w:ascii="Times New Roman" w:hAnsi="Times New Roman" w:cs="Times New Roman"/>
          <w:color w:val="000000"/>
          <w:sz w:val="24"/>
        </w:rPr>
        <w:br/>
        <w:t>а) сумму всех элементов массива;</w:t>
      </w:r>
      <w:r w:rsidRPr="008069A5">
        <w:rPr>
          <w:rFonts w:ascii="Times New Roman" w:hAnsi="Times New Roman" w:cs="Times New Roman"/>
          <w:color w:val="000000"/>
          <w:sz w:val="24"/>
        </w:rPr>
        <w:br/>
        <w:t>б) произведение всех элементов массива;</w:t>
      </w:r>
      <w:r w:rsidRPr="008069A5">
        <w:rPr>
          <w:rFonts w:ascii="Times New Roman" w:hAnsi="Times New Roman" w:cs="Times New Roman"/>
          <w:color w:val="000000"/>
          <w:sz w:val="24"/>
        </w:rPr>
        <w:br/>
        <w:t>в) сумму квадратов всех элементов массива;</w:t>
      </w:r>
      <w:r w:rsidRPr="008069A5">
        <w:rPr>
          <w:rFonts w:ascii="Times New Roman" w:hAnsi="Times New Roman" w:cs="Times New Roman"/>
          <w:color w:val="000000"/>
          <w:sz w:val="24"/>
        </w:rPr>
        <w:br/>
        <w:t>г) сумму шести первых элементов массива;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8069A5">
        <w:rPr>
          <w:rFonts w:ascii="Times New Roman" w:hAnsi="Times New Roman" w:cs="Times New Roman"/>
          <w:color w:val="000000"/>
          <w:sz w:val="24"/>
        </w:rPr>
        <w:t>д</w:t>
      </w:r>
      <w:proofErr w:type="spellEnd"/>
      <w:r w:rsidRPr="008069A5">
        <w:rPr>
          <w:rFonts w:ascii="Times New Roman" w:hAnsi="Times New Roman" w:cs="Times New Roman"/>
          <w:color w:val="000000"/>
          <w:sz w:val="24"/>
        </w:rPr>
        <w:t xml:space="preserve">) сумму элементов массива с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1-го по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2-й (значения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1 и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>2 вводятся</w:t>
      </w:r>
      <w:r w:rsidRPr="008069A5">
        <w:rPr>
          <w:rFonts w:ascii="Times New Roman" w:hAnsi="Times New Roman" w:cs="Times New Roman"/>
          <w:color w:val="000000"/>
          <w:sz w:val="24"/>
        </w:rPr>
        <w:br/>
        <w:t xml:space="preserve">с клавиатуры;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2 &gt; </w:t>
      </w:r>
      <w:r w:rsidRPr="008069A5">
        <w:rPr>
          <w:rFonts w:ascii="Times New Roman" w:hAnsi="Times New Roman" w:cs="Times New Roman"/>
          <w:i/>
          <w:iCs/>
          <w:color w:val="000000"/>
          <w:sz w:val="24"/>
        </w:rPr>
        <w:t>k</w:t>
      </w:r>
      <w:r w:rsidRPr="008069A5">
        <w:rPr>
          <w:rFonts w:ascii="Times New Roman" w:hAnsi="Times New Roman" w:cs="Times New Roman"/>
          <w:color w:val="000000"/>
          <w:sz w:val="24"/>
        </w:rPr>
        <w:t>1);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  <w:r w:rsidRPr="008069A5">
        <w:rPr>
          <w:rFonts w:ascii="Times New Roman" w:hAnsi="Times New Roman" w:cs="Times New Roman"/>
          <w:b/>
          <w:bCs/>
          <w:color w:val="000000"/>
          <w:sz w:val="24"/>
        </w:rPr>
        <w:t xml:space="preserve">6. 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Дан массив </w:t>
      </w:r>
      <w:proofErr w:type="spellStart"/>
      <w:r w:rsidRPr="008069A5">
        <w:rPr>
          <w:rFonts w:ascii="Times New Roman" w:hAnsi="Times New Roman" w:cs="Times New Roman"/>
          <w:i/>
          <w:iCs/>
          <w:color w:val="000000"/>
          <w:sz w:val="24"/>
        </w:rPr>
        <w:t>a</w:t>
      </w:r>
      <w:proofErr w:type="spellEnd"/>
      <w:r w:rsidRPr="008069A5">
        <w:rPr>
          <w:rFonts w:ascii="Times New Roman" w:hAnsi="Times New Roman" w:cs="Times New Roman"/>
          <w:color w:val="000000"/>
          <w:sz w:val="24"/>
        </w:rPr>
        <w:t xml:space="preserve">. Определить знакопеременную сумму </w:t>
      </w:r>
      <w:r w:rsidRPr="008069A5">
        <w:rPr>
          <w:rFonts w:ascii="Times New Roman" w:hAnsi="Times New Roman" w:cs="Times New Roman"/>
          <w:color w:val="000000"/>
          <w:sz w:val="24"/>
          <w:lang w:val="en-US"/>
        </w:rPr>
        <w:t>a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1 – </w:t>
      </w:r>
      <w:r w:rsidRPr="008069A5">
        <w:rPr>
          <w:rFonts w:ascii="Times New Roman" w:hAnsi="Times New Roman" w:cs="Times New Roman"/>
          <w:color w:val="000000"/>
          <w:sz w:val="24"/>
          <w:lang w:val="en-US"/>
        </w:rPr>
        <w:t>a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2 + </w:t>
      </w:r>
      <w:r w:rsidRPr="008069A5">
        <w:rPr>
          <w:rFonts w:ascii="Times New Roman" w:hAnsi="Times New Roman" w:cs="Times New Roman"/>
          <w:color w:val="000000"/>
          <w:sz w:val="24"/>
          <w:lang w:val="en-US"/>
        </w:rPr>
        <w:t>a</w:t>
      </w:r>
      <w:r w:rsidRPr="008069A5">
        <w:rPr>
          <w:rFonts w:ascii="Times New Roman" w:hAnsi="Times New Roman" w:cs="Times New Roman"/>
          <w:color w:val="000000"/>
          <w:sz w:val="24"/>
        </w:rPr>
        <w:t xml:space="preserve">3 – </w:t>
      </w:r>
      <w:r w:rsidRPr="008069A5">
        <w:rPr>
          <w:rFonts w:ascii="Times New Roman" w:hAnsi="Times New Roman" w:cs="Times New Roman"/>
          <w:color w:val="000000"/>
          <w:sz w:val="24"/>
          <w:lang w:val="en-US"/>
        </w:rPr>
        <w:t>a</w:t>
      </w:r>
      <w:r w:rsidRPr="008069A5">
        <w:rPr>
          <w:rFonts w:ascii="Times New Roman" w:hAnsi="Times New Roman" w:cs="Times New Roman"/>
          <w:color w:val="000000"/>
          <w:sz w:val="24"/>
        </w:rPr>
        <w:t>4  + ….</w:t>
      </w:r>
      <w:r w:rsidRPr="008069A5">
        <w:rPr>
          <w:rFonts w:ascii="Times New Roman" w:hAnsi="Times New Roman" w:cs="Times New Roman"/>
          <w:color w:val="000000"/>
          <w:sz w:val="24"/>
        </w:rPr>
        <w:br/>
        <w:t>Условный оператор и операцию возведения в степень не использовать.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  <w:r w:rsidRPr="008069A5">
        <w:rPr>
          <w:rFonts w:ascii="Times New Roman" w:hAnsi="Times New Roman" w:cs="Times New Roman"/>
          <w:b/>
          <w:bCs/>
          <w:color w:val="000000"/>
          <w:sz w:val="24"/>
        </w:rPr>
        <w:t xml:space="preserve">7. </w:t>
      </w:r>
      <w:r w:rsidRPr="008069A5">
        <w:rPr>
          <w:rFonts w:ascii="Times New Roman" w:hAnsi="Times New Roman" w:cs="Times New Roman"/>
          <w:color w:val="000000"/>
          <w:sz w:val="24"/>
        </w:rPr>
        <w:t>В массиве хранятся сведения о количестве осадков, выпавших за каждый</w:t>
      </w:r>
      <w:r w:rsidRPr="008069A5">
        <w:rPr>
          <w:rFonts w:ascii="Times New Roman" w:hAnsi="Times New Roman" w:cs="Times New Roman"/>
          <w:color w:val="000000"/>
          <w:sz w:val="24"/>
        </w:rPr>
        <w:br/>
        <w:t>день января. Определить общее количество осадков за январь.</w:t>
      </w:r>
      <w:r w:rsidRPr="008069A5">
        <w:rPr>
          <w:rFonts w:ascii="Times New Roman" w:hAnsi="Times New Roman" w:cs="Times New Roman"/>
          <w:color w:val="000000"/>
          <w:sz w:val="24"/>
        </w:rPr>
        <w:br/>
      </w:r>
    </w:p>
    <w:sectPr w:rsidR="00CC2AEE" w:rsidRPr="008069A5" w:rsidSect="00CC2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69A5"/>
    <w:rsid w:val="00046FEF"/>
    <w:rsid w:val="002F4254"/>
    <w:rsid w:val="008069A5"/>
    <w:rsid w:val="00CC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878</Characters>
  <Application>Microsoft Office Word</Application>
  <DocSecurity>0</DocSecurity>
  <Lines>7</Lines>
  <Paragraphs>2</Paragraphs>
  <ScaleCrop>false</ScaleCrop>
  <Company>iit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spfuser</cp:lastModifiedBy>
  <cp:revision>2</cp:revision>
  <dcterms:created xsi:type="dcterms:W3CDTF">2017-12-02T12:19:00Z</dcterms:created>
  <dcterms:modified xsi:type="dcterms:W3CDTF">2017-12-02T13:53:00Z</dcterms:modified>
</cp:coreProperties>
</file>