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0"/>
        </w:numPr>
        <w:adjustRightInd w:val="0"/>
        <w:snapToGrid w:val="0"/>
        <w:spacing w:line="360" w:lineRule="auto"/>
        <w:ind w:leftChars="0" w:right="798" w:rightChars="0"/>
        <w:jc w:val="left"/>
        <w:outlineLvl w:val="0"/>
        <w:rPr>
          <w:rFonts w:ascii="微软雅黑" w:hAnsi="微软雅黑" w:eastAsia="微软雅黑" w:cs="微软雅黑"/>
          <w:b/>
          <w:bCs/>
          <w:sz w:val="44"/>
          <w:szCs w:val="44"/>
        </w:rPr>
      </w:pPr>
    </w:p>
    <w:p>
      <w:pPr>
        <w:pStyle w:val="7"/>
        <w:adjustRightInd w:val="0"/>
        <w:snapToGrid w:val="0"/>
        <w:spacing w:line="360" w:lineRule="auto"/>
        <w:ind w:left="735" w:right="798"/>
        <w:jc w:val="center"/>
        <w:outlineLvl w:val="0"/>
        <w:rPr>
          <w:rFonts w:ascii="微软雅黑" w:hAnsi="微软雅黑" w:eastAsia="微软雅黑" w:cs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WEB前端</w:t>
      </w:r>
      <w:r>
        <w:rPr>
          <w:rFonts w:hint="eastAsia" w:ascii="微软雅黑" w:hAnsi="微软雅黑" w:eastAsia="微软雅黑" w:cs="微软雅黑"/>
          <w:b/>
          <w:bCs/>
          <w:sz w:val="44"/>
          <w:szCs w:val="44"/>
        </w:rPr>
        <w:t>开发</w:t>
      </w:r>
    </w:p>
    <w:p>
      <w:pPr>
        <w:pStyle w:val="7"/>
        <w:adjustRightInd w:val="0"/>
        <w:snapToGrid w:val="0"/>
        <w:spacing w:line="360" w:lineRule="auto"/>
        <w:ind w:left="737" w:right="798"/>
        <w:jc w:val="center"/>
        <w:outlineLvl w:val="0"/>
        <w:rPr>
          <w:rFonts w:hint="default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贾志腾</w:t>
      </w:r>
    </w:p>
    <w:p>
      <w:pPr>
        <w:pStyle w:val="7"/>
        <w:numPr>
          <w:ilvl w:val="0"/>
          <w:numId w:val="1"/>
        </w:numPr>
        <w:adjustRightInd w:val="0"/>
        <w:snapToGrid w:val="0"/>
        <w:spacing w:line="360" w:lineRule="auto"/>
        <w:ind w:right="798"/>
        <w:jc w:val="left"/>
        <w:outlineLvl w:val="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自我评价分析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您好，我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叫贾志腾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今年25岁，来自于甘肃庆阳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，毕业于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西北师范大学知行学院。大学学的是计算机科学与技术，因为我从小就对电脑比较感兴趣，上了大学就选择了计算机专业，期间也下了很大功夫去学习计算机。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ascii="黑体" w:hAnsi="黑体" w:eastAsia="黑体" w:cs="黑体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大学毕业后进入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一家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互联网公司,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一直从事前端开发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至今有三年时间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了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,做过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大大小小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很多项目,</w:t>
      </w:r>
      <w:r>
        <w:rPr>
          <w:rFonts w:hint="eastAsia" w:ascii="黑体" w:hAnsi="黑体" w:eastAsia="黑体" w:cs="黑体"/>
          <w:sz w:val="21"/>
          <w:szCs w:val="21"/>
          <w:lang w:eastAsia="zh-CN"/>
        </w:rPr>
        <w:t>期间从事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微信小程序下厨房APP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、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八维网站考试后台管理系统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、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摸底考试学生端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、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突发预警后台管理系统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。</w:t>
      </w:r>
      <w:r>
        <w:rPr>
          <w:rFonts w:hint="eastAsia" w:ascii="楷体" w:hAnsi="楷体" w:eastAsia="楷体" w:cs="楷体"/>
          <w:color w:val="333333"/>
          <w:sz w:val="22"/>
          <w:szCs w:val="22"/>
          <w:lang w:eastAsia="zh-CN"/>
        </w:rPr>
        <w:t>熟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练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jQuery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、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Vue、React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、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ElementUI、Bootstrap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 xml:space="preserve"> 等企业开发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框架。</w:t>
      </w:r>
    </w:p>
    <w:p>
      <w:pPr>
        <w:pStyle w:val="7"/>
        <w:numPr>
          <w:ilvl w:val="0"/>
          <w:numId w:val="1"/>
        </w:numPr>
        <w:adjustRightInd w:val="0"/>
        <w:snapToGrid w:val="0"/>
        <w:spacing w:line="360" w:lineRule="auto"/>
        <w:ind w:right="798"/>
        <w:jc w:val="left"/>
        <w:outlineLvl w:val="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项目介绍+项目技术亮点分析</w:t>
      </w:r>
    </w:p>
    <w:p>
      <w:pPr>
        <w:ind w:left="420" w:firstLine="840" w:firstLineChars="0"/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u w:color="00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2"/>
          <w:sz w:val="28"/>
          <w:szCs w:val="28"/>
          <w:u w:color="000000"/>
          <w:lang w:val="en-US" w:eastAsia="zh-CN"/>
        </w:rPr>
        <w:t>项目一</w:t>
      </w:r>
      <w:r>
        <w:rPr>
          <w:rFonts w:hint="eastAsia" w:ascii="微软雅黑" w:hAnsi="微软雅黑" w:eastAsia="微软雅黑" w:cs="微软雅黑"/>
          <w:b/>
          <w:bCs/>
          <w:color w:val="000000"/>
          <w:kern w:val="2"/>
          <w:sz w:val="24"/>
          <w:szCs w:val="24"/>
          <w:u w:color="000000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u w:color="000000"/>
          <w:lang w:val="en-US" w:eastAsia="zh-CN"/>
        </w:rPr>
        <w:t>八维网站考试（PC端）</w:t>
      </w:r>
    </w:p>
    <w:p>
      <w:pPr>
        <w:ind w:left="420" w:firstLine="840" w:firstLineChars="400"/>
        <w:rPr>
          <w:rFonts w:hint="default" w:ascii="微软雅黑" w:hAnsi="微软雅黑" w:eastAsia="微软雅黑" w:cs="微软雅黑"/>
          <w:color w:val="000000"/>
          <w:kern w:val="2"/>
          <w:sz w:val="21"/>
          <w:szCs w:val="21"/>
          <w:u w:color="00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2"/>
          <w:sz w:val="21"/>
          <w:szCs w:val="21"/>
          <w:u w:color="000000"/>
          <w:lang w:val="en-US" w:eastAsia="zh-CN"/>
        </w:rPr>
        <w:t>项目介绍：</w:t>
      </w:r>
      <w:r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u w:color="000000"/>
          <w:lang w:val="en-US" w:eastAsia="zh-CN"/>
        </w:rPr>
        <w:t>一个考试后台管理系统，通过判断不同的身份（出题者和管理者）登录，所展示的功能也会不同，为学校或者教育机构等考试提高效率。</w:t>
      </w:r>
    </w:p>
    <w:p>
      <w:pPr>
        <w:ind w:left="420" w:firstLine="840" w:firstLineChars="400"/>
        <w:rPr>
          <w:rFonts w:hint="eastAsia" w:ascii="微软雅黑" w:hAnsi="微软雅黑" w:eastAsia="微软雅黑" w:cs="微软雅黑"/>
          <w:b/>
          <w:bCs/>
          <w:color w:val="000000"/>
          <w:kern w:val="2"/>
          <w:sz w:val="21"/>
          <w:szCs w:val="21"/>
          <w:u w:color="00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2"/>
          <w:sz w:val="21"/>
          <w:szCs w:val="21"/>
          <w:u w:color="000000"/>
          <w:lang w:val="en-US" w:eastAsia="zh-CN"/>
        </w:rPr>
        <w:t>个人职责：</w:t>
      </w:r>
    </w:p>
    <w:p>
      <w:pPr>
        <w:numPr>
          <w:ilvl w:val="0"/>
          <w:numId w:val="2"/>
        </w:numPr>
        <w:ind w:left="840" w:leftChars="0" w:firstLine="840" w:firstLineChars="400"/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u w:color="00000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u w:color="000000"/>
          <w:lang w:val="en-US" w:eastAsia="zh-CN"/>
        </w:rPr>
        <w:t>使用vue+webpack+es6+element-ui来构建整个项目的结构和规范，制定项目进度流程。</w:t>
      </w:r>
    </w:p>
    <w:p>
      <w:pPr>
        <w:numPr>
          <w:ilvl w:val="0"/>
          <w:numId w:val="2"/>
        </w:numPr>
        <w:ind w:left="840" w:leftChars="0" w:firstLine="840" w:firstLineChars="400"/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u w:color="00000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u w:color="000000"/>
          <w:lang w:val="en-US" w:eastAsia="zh-CN"/>
        </w:rPr>
        <w:t>使用vue-router完成整个路由配置封装。</w:t>
      </w:r>
    </w:p>
    <w:p>
      <w:pPr>
        <w:numPr>
          <w:ilvl w:val="0"/>
          <w:numId w:val="2"/>
        </w:numPr>
        <w:ind w:left="840" w:leftChars="0" w:firstLine="840" w:firstLineChars="400"/>
        <w:rPr>
          <w:rFonts w:hint="default" w:ascii="微软雅黑" w:hAnsi="微软雅黑" w:eastAsia="微软雅黑" w:cs="微软雅黑"/>
          <w:color w:val="000000"/>
          <w:kern w:val="2"/>
          <w:sz w:val="21"/>
          <w:szCs w:val="21"/>
          <w:u w:color="00000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u w:color="000000"/>
          <w:lang w:val="en-US" w:eastAsia="zh-CN"/>
        </w:rPr>
        <w:t>使用vuex实现数据统一管理，并封装公共组件，全局方法。</w:t>
      </w:r>
    </w:p>
    <w:p>
      <w:pPr>
        <w:numPr>
          <w:ilvl w:val="0"/>
          <w:numId w:val="2"/>
        </w:numPr>
        <w:ind w:left="840" w:leftChars="0" w:firstLine="840" w:firstLineChars="400"/>
        <w:rPr>
          <w:rFonts w:hint="default" w:ascii="微软雅黑" w:hAnsi="微软雅黑" w:eastAsia="微软雅黑" w:cs="微软雅黑"/>
          <w:color w:val="000000"/>
          <w:kern w:val="2"/>
          <w:sz w:val="21"/>
          <w:szCs w:val="21"/>
          <w:u w:color="00000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u w:color="000000"/>
          <w:lang w:val="en-US" w:eastAsia="zh-CN"/>
        </w:rPr>
        <w:t>使用markdown组件完成添加试题功能。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u w:color="00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2"/>
          <w:sz w:val="21"/>
          <w:szCs w:val="21"/>
          <w:u w:color="000000"/>
          <w:lang w:val="en-US" w:eastAsia="zh-CN"/>
        </w:rPr>
        <w:t>经验总结：</w:t>
      </w:r>
      <w:r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u w:color="000000"/>
          <w:lang w:val="en-US" w:eastAsia="zh-CN"/>
        </w:rPr>
        <w:t>做完这个项目，对于我个人技术上，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u w:color="000000"/>
          <w:lang w:val="en-US" w:eastAsia="zh-CN"/>
        </w:rPr>
        <w:t>团队协作开发能力都提高了不少，从起初的使用git经常报错到最后熟练掌握，期间这都是我们小组成员不懈的努力换来的结果。当时构建整个项目结构时，就遇到了很大的问题，我必须快速加完美的构建出整个结构，因为只有我这边构建完了，其余成员才能进行开发，当时需要考虑到的因素也很多，文件夹和文件命名规范，以及整个页面样式等。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u w:color="00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2"/>
          <w:sz w:val="28"/>
          <w:szCs w:val="28"/>
          <w:u w:color="000000"/>
          <w:lang w:val="en-US" w:eastAsia="zh-CN"/>
        </w:rPr>
        <w:t>项目二：</w:t>
      </w:r>
      <w:r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u w:color="000000"/>
          <w:lang w:val="en-US" w:eastAsia="zh-CN"/>
        </w:rPr>
        <w:t>突发预警系统（PC端）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u w:color="00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2"/>
          <w:sz w:val="21"/>
          <w:szCs w:val="21"/>
          <w:u w:color="000000"/>
          <w:lang w:val="en-US" w:eastAsia="zh-CN"/>
        </w:rPr>
        <w:t>项目介绍：</w:t>
      </w:r>
      <w:r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u w:color="000000"/>
          <w:lang w:val="en-US" w:eastAsia="zh-CN"/>
        </w:rPr>
        <w:t>一个公安部门的后台管理系统，通过大量的数据渲染以及大量图表来全方位展示实时数据。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color w:val="000000"/>
          <w:kern w:val="2"/>
          <w:sz w:val="21"/>
          <w:szCs w:val="21"/>
          <w:u w:color="00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2"/>
          <w:sz w:val="21"/>
          <w:szCs w:val="21"/>
          <w:u w:color="000000"/>
          <w:lang w:val="en-US" w:eastAsia="zh-CN"/>
        </w:rPr>
        <w:t>个人职责：</w:t>
      </w:r>
    </w:p>
    <w:p>
      <w:pPr>
        <w:widowControl w:val="0"/>
        <w:numPr>
          <w:ilvl w:val="0"/>
          <w:numId w:val="3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u w:color="00000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u w:color="000000"/>
          <w:lang w:val="en-US" w:eastAsia="zh-CN"/>
        </w:rPr>
        <w:t>使用umijs+react+saga+diva构建整个项目的结构和规范。</w:t>
      </w:r>
    </w:p>
    <w:p>
      <w:pPr>
        <w:widowControl w:val="0"/>
        <w:numPr>
          <w:ilvl w:val="0"/>
          <w:numId w:val="3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color w:val="000000"/>
          <w:kern w:val="2"/>
          <w:sz w:val="21"/>
          <w:szCs w:val="21"/>
          <w:u w:color="00000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u w:color="000000"/>
          <w:lang w:val="en-US" w:eastAsia="zh-CN"/>
        </w:rPr>
        <w:t>封装共用组件以及全局方法。</w:t>
      </w:r>
    </w:p>
    <w:p>
      <w:pPr>
        <w:widowControl w:val="0"/>
        <w:numPr>
          <w:ilvl w:val="0"/>
          <w:numId w:val="3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color w:val="000000"/>
          <w:kern w:val="2"/>
          <w:sz w:val="21"/>
          <w:szCs w:val="21"/>
          <w:u w:color="00000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u w:color="000000"/>
          <w:lang w:val="en-US" w:eastAsia="zh-CN"/>
        </w:rPr>
        <w:t>使用amcharts渲染图表。</w:t>
      </w:r>
    </w:p>
    <w:p>
      <w:pPr>
        <w:widowControl w:val="0"/>
        <w:numPr>
          <w:ilvl w:val="0"/>
          <w:numId w:val="3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color w:val="000000"/>
          <w:kern w:val="2"/>
          <w:sz w:val="21"/>
          <w:szCs w:val="21"/>
          <w:u w:color="00000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u w:color="000000"/>
          <w:lang w:val="en-US" w:eastAsia="zh-CN"/>
        </w:rPr>
        <w:t>使用eggjs写后台代码，提供部分数据的接口。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u w:color="00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2"/>
          <w:sz w:val="21"/>
          <w:szCs w:val="21"/>
          <w:u w:color="000000"/>
          <w:lang w:val="en-US" w:eastAsia="zh-CN"/>
        </w:rPr>
        <w:t>经验总结：</w:t>
      </w:r>
      <w:r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u w:color="000000"/>
          <w:lang w:val="en-US" w:eastAsia="zh-CN"/>
        </w:rPr>
        <w:t>这个项目我要强调一个重点，就是团队协作很重要，前期呢我们是两人共同开发，到最后快结束，因为某些内部矛盾，导致两人分道扬镳，所以导致整个项目进度跟预期内有很大差距。再说一点用到的技术吧，这个项目所用到的都是新技术比较多，上手难道倒不是很大，主要是还不能熟练运用，比如saga，diva，还没有很深的理解。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color w:val="000000"/>
          <w:kern w:val="2"/>
          <w:sz w:val="28"/>
          <w:szCs w:val="28"/>
          <w:u w:color="00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2"/>
          <w:sz w:val="28"/>
          <w:szCs w:val="28"/>
          <w:u w:color="000000"/>
          <w:lang w:val="en-US" w:eastAsia="zh-CN"/>
        </w:rPr>
        <w:t>成长总结：</w:t>
      </w:r>
    </w:p>
    <w:p>
      <w:pPr>
        <w:widowControl w:val="0"/>
        <w:numPr>
          <w:ilvl w:val="0"/>
          <w:numId w:val="4"/>
        </w:numPr>
        <w:ind w:left="1680" w:leftChars="0" w:hanging="420" w:firstLineChars="0"/>
        <w:jc w:val="both"/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u w:color="00000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u w:color="000000"/>
          <w:lang w:val="en-US" w:eastAsia="zh-CN"/>
        </w:rPr>
        <w:t>作为前端开发工程师，我们不论做什么大大小小的项目，必须站在用户的角度去想问题，还得考虑到优化网站性能以及提升用户体验。</w:t>
      </w:r>
    </w:p>
    <w:p>
      <w:pPr>
        <w:widowControl w:val="0"/>
        <w:numPr>
          <w:ilvl w:val="0"/>
          <w:numId w:val="5"/>
        </w:numPr>
        <w:ind w:left="1680" w:leftChars="0" w:hanging="420" w:firstLineChars="0"/>
        <w:jc w:val="both"/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u w:color="00000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u w:color="000000"/>
          <w:lang w:val="en-US" w:eastAsia="zh-CN"/>
        </w:rPr>
        <w:t>细节很重要，良好的代码规范能提升团队协作开发的效率。</w:t>
      </w:r>
    </w:p>
    <w:p>
      <w:pPr>
        <w:widowControl w:val="0"/>
        <w:numPr>
          <w:ilvl w:val="0"/>
          <w:numId w:val="6"/>
        </w:numPr>
        <w:ind w:left="1680" w:leftChars="0" w:hanging="420" w:firstLineChars="0"/>
        <w:jc w:val="both"/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u w:color="00000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u w:color="000000"/>
          <w:lang w:val="en-US" w:eastAsia="zh-CN"/>
        </w:rPr>
        <w:t>必须掌握每个技术点的底层原理，在项目中合理运用。</w:t>
      </w:r>
    </w:p>
    <w:p>
      <w:pPr>
        <w:widowControl w:val="0"/>
        <w:numPr>
          <w:ilvl w:val="0"/>
          <w:numId w:val="7"/>
        </w:numPr>
        <w:ind w:left="1680" w:leftChars="0" w:hanging="420" w:firstLineChars="0"/>
        <w:jc w:val="both"/>
        <w:rPr>
          <w:rFonts w:hint="default" w:ascii="微软雅黑" w:hAnsi="微软雅黑" w:eastAsia="微软雅黑" w:cs="微软雅黑"/>
          <w:color w:val="000000"/>
          <w:kern w:val="2"/>
          <w:sz w:val="21"/>
          <w:szCs w:val="21"/>
          <w:u w:color="00000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u w:color="000000"/>
          <w:lang w:val="en-US" w:eastAsia="zh-CN"/>
        </w:rPr>
        <w:t>前端技术更新迭代迅速，我们必须保持一直学习的心态，锻炼自己的逻辑思维能力，突破当前岗位职责限制，才能引领时代。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u w:color="000000"/>
          <w:lang w:val="en-US" w:eastAsia="zh-CN"/>
        </w:rPr>
      </w:pPr>
    </w:p>
    <w:p>
      <w:pPr>
        <w:numPr>
          <w:ilvl w:val="0"/>
          <w:numId w:val="8"/>
        </w:numPr>
        <w:ind w:firstLine="840" w:firstLineChars="400"/>
        <w:rPr>
          <w:rStyle w:val="9"/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  <w:r>
        <w:rPr>
          <w:rStyle w:val="9"/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开发中遇到的技术难点及解决办法</w:t>
      </w:r>
    </w:p>
    <w:p>
      <w:pPr>
        <w:numPr>
          <w:ilvl w:val="1"/>
          <w:numId w:val="8"/>
        </w:numPr>
        <w:ind w:left="0" w:leftChars="0" w:firstLine="840" w:firstLineChars="400"/>
        <w:rPr>
          <w:rStyle w:val="9"/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围绕亮点简历“提炼面试问题”（技术点）</w:t>
      </w:r>
    </w:p>
    <w:p>
      <w:pPr>
        <w:numPr>
          <w:ilvl w:val="0"/>
          <w:numId w:val="0"/>
        </w:numPr>
        <w:ind w:leftChars="400"/>
        <w:rPr>
          <w:rStyle w:val="9"/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</w:p>
    <w:p>
      <w:pPr>
        <w:adjustRightInd w:val="0"/>
        <w:snapToGrid w:val="0"/>
        <w:spacing w:line="360" w:lineRule="auto"/>
        <w:ind w:firstLine="280" w:firstLineChars="100"/>
        <w:rPr>
          <w:rFonts w:hint="eastAsia" w:asciiTheme="minorHAnsi" w:hAnsiTheme="minorHAnsi"/>
          <w:sz w:val="28"/>
          <w:szCs w:val="28"/>
          <w:lang w:eastAsia="zh-CN"/>
        </w:rPr>
      </w:pPr>
    </w:p>
    <w:p>
      <w:pPr>
        <w:adjustRightInd w:val="0"/>
        <w:snapToGrid w:val="0"/>
        <w:spacing w:line="360" w:lineRule="auto"/>
        <w:ind w:firstLine="280" w:firstLineChars="100"/>
        <w:rPr>
          <w:rFonts w:hint="eastAsia" w:asciiTheme="minorHAnsi" w:hAnsiTheme="minorHAnsi"/>
          <w:sz w:val="28"/>
          <w:szCs w:val="28"/>
          <w:lang w:eastAsia="zh-CN"/>
        </w:rPr>
      </w:pPr>
    </w:p>
    <w:p>
      <w:pPr>
        <w:adjustRightInd w:val="0"/>
        <w:snapToGrid w:val="0"/>
        <w:spacing w:line="360" w:lineRule="auto"/>
        <w:ind w:firstLine="280" w:firstLineChars="100"/>
        <w:rPr>
          <w:rFonts w:hint="eastAsia" w:asciiTheme="minorHAnsi" w:hAnsiTheme="minorHAnsi"/>
          <w:sz w:val="28"/>
          <w:szCs w:val="28"/>
          <w:lang w:eastAsia="zh-CN"/>
        </w:rPr>
      </w:pPr>
    </w:p>
    <w:p>
      <w:pPr>
        <w:adjustRightInd w:val="0"/>
        <w:snapToGrid w:val="0"/>
        <w:spacing w:line="360" w:lineRule="auto"/>
        <w:ind w:firstLine="280" w:firstLineChars="100"/>
        <w:rPr>
          <w:rFonts w:hint="eastAsia" w:asciiTheme="minorHAnsi" w:hAnsiTheme="minorHAnsi"/>
          <w:sz w:val="28"/>
          <w:szCs w:val="28"/>
          <w:lang w:eastAsia="zh-CN"/>
        </w:rPr>
      </w:pPr>
    </w:p>
    <w:p>
      <w:pPr>
        <w:adjustRightInd w:val="0"/>
        <w:snapToGrid w:val="0"/>
        <w:spacing w:line="360" w:lineRule="auto"/>
        <w:ind w:firstLine="280" w:firstLineChars="100"/>
        <w:rPr>
          <w:rFonts w:hint="eastAsia" w:asciiTheme="minorHAnsi" w:hAnsiTheme="minorHAnsi"/>
          <w:sz w:val="28"/>
          <w:szCs w:val="28"/>
          <w:lang w:eastAsia="zh-CN"/>
        </w:rPr>
      </w:pPr>
    </w:p>
    <w:p>
      <w:pPr>
        <w:adjustRightInd w:val="0"/>
        <w:snapToGrid w:val="0"/>
        <w:spacing w:line="360" w:lineRule="auto"/>
        <w:ind w:firstLine="280" w:firstLineChars="100"/>
        <w:rPr>
          <w:rFonts w:hint="eastAsia" w:asciiTheme="minorHAnsi" w:hAnsiTheme="minorHAnsi"/>
          <w:sz w:val="28"/>
          <w:szCs w:val="28"/>
          <w:lang w:eastAsia="zh-CN"/>
        </w:rPr>
      </w:pPr>
    </w:p>
    <w:p>
      <w:pPr>
        <w:adjustRightInd w:val="0"/>
        <w:snapToGrid w:val="0"/>
        <w:spacing w:line="360" w:lineRule="auto"/>
        <w:ind w:firstLine="280" w:firstLineChars="100"/>
        <w:rPr>
          <w:rFonts w:hint="eastAsia" w:asciiTheme="minorHAnsi" w:hAnsiTheme="minorHAnsi"/>
          <w:sz w:val="28"/>
          <w:szCs w:val="28"/>
          <w:lang w:eastAsia="zh-CN"/>
        </w:rPr>
      </w:pPr>
    </w:p>
    <w:p>
      <w:pPr>
        <w:adjustRightInd w:val="0"/>
        <w:snapToGrid w:val="0"/>
        <w:spacing w:line="360" w:lineRule="auto"/>
        <w:ind w:firstLine="280" w:firstLineChars="100"/>
        <w:rPr>
          <w:rFonts w:hint="eastAsia" w:asciiTheme="minorHAnsi" w:hAnsiTheme="minorHAnsi"/>
          <w:sz w:val="28"/>
          <w:szCs w:val="28"/>
          <w:lang w:eastAsia="zh-CN"/>
        </w:rPr>
      </w:pPr>
    </w:p>
    <w:p>
      <w:pPr>
        <w:adjustRightInd w:val="0"/>
        <w:snapToGrid w:val="0"/>
        <w:spacing w:line="360" w:lineRule="auto"/>
        <w:ind w:firstLine="280" w:firstLineChars="100"/>
        <w:rPr>
          <w:rFonts w:hint="eastAsia" w:asciiTheme="minorHAnsi" w:hAnsiTheme="minorHAnsi"/>
          <w:sz w:val="28"/>
          <w:szCs w:val="28"/>
          <w:lang w:eastAsia="zh-CN"/>
        </w:rPr>
      </w:pPr>
    </w:p>
    <w:p>
      <w:pPr>
        <w:adjustRightInd w:val="0"/>
        <w:snapToGrid w:val="0"/>
        <w:spacing w:line="360" w:lineRule="auto"/>
        <w:ind w:firstLine="280" w:firstLineChars="100"/>
        <w:rPr>
          <w:rFonts w:hint="eastAsia" w:asciiTheme="minorHAnsi" w:hAnsiTheme="minorHAnsi"/>
          <w:sz w:val="28"/>
          <w:szCs w:val="28"/>
          <w:lang w:eastAsia="zh-CN"/>
        </w:rPr>
      </w:pPr>
    </w:p>
    <w:p>
      <w:pPr>
        <w:adjustRightInd w:val="0"/>
        <w:snapToGrid w:val="0"/>
        <w:spacing w:line="360" w:lineRule="auto"/>
        <w:ind w:firstLine="280" w:firstLineChars="100"/>
        <w:rPr>
          <w:rFonts w:hint="eastAsia" w:asciiTheme="minorHAnsi" w:hAnsiTheme="minorHAnsi"/>
          <w:sz w:val="28"/>
          <w:szCs w:val="28"/>
          <w:lang w:eastAsia="zh-CN"/>
        </w:rPr>
      </w:pPr>
    </w:p>
    <w:p>
      <w:pPr>
        <w:adjustRightInd w:val="0"/>
        <w:snapToGrid w:val="0"/>
        <w:spacing w:line="360" w:lineRule="auto"/>
        <w:ind w:firstLine="280" w:firstLineChars="100"/>
        <w:rPr>
          <w:rFonts w:hint="eastAsia" w:asciiTheme="minorHAnsi" w:hAnsiTheme="minorHAnsi"/>
          <w:sz w:val="28"/>
          <w:szCs w:val="28"/>
          <w:lang w:eastAsia="zh-CN"/>
        </w:rPr>
      </w:pPr>
    </w:p>
    <w:p>
      <w:pPr>
        <w:adjustRightInd w:val="0"/>
        <w:snapToGrid w:val="0"/>
        <w:spacing w:line="360" w:lineRule="auto"/>
        <w:ind w:firstLine="280" w:firstLineChars="100"/>
        <w:rPr>
          <w:rFonts w:hint="eastAsia" w:asciiTheme="minorHAnsi" w:hAnsiTheme="minorHAnsi"/>
          <w:sz w:val="28"/>
          <w:szCs w:val="28"/>
          <w:lang w:eastAsia="zh-CN"/>
        </w:rPr>
      </w:pPr>
    </w:p>
    <w:p>
      <w:pPr>
        <w:adjustRightInd w:val="0"/>
        <w:snapToGrid w:val="0"/>
        <w:spacing w:line="360" w:lineRule="auto"/>
        <w:ind w:firstLine="280" w:firstLineChars="100"/>
        <w:rPr>
          <w:rFonts w:hint="eastAsia" w:asciiTheme="minorHAnsi" w:hAnsiTheme="minorHAnsi"/>
          <w:sz w:val="28"/>
          <w:szCs w:val="28"/>
          <w:lang w:eastAsia="zh-CN"/>
        </w:rPr>
      </w:pPr>
    </w:p>
    <w:p>
      <w:pPr>
        <w:adjustRightInd w:val="0"/>
        <w:snapToGrid w:val="0"/>
        <w:spacing w:line="360" w:lineRule="auto"/>
        <w:ind w:firstLine="280" w:firstLineChars="100"/>
        <w:rPr>
          <w:rFonts w:hint="eastAsia" w:asciiTheme="minorHAnsi" w:hAnsiTheme="minorHAnsi"/>
          <w:sz w:val="28"/>
          <w:szCs w:val="28"/>
        </w:rPr>
      </w:pPr>
      <w:r>
        <w:rPr>
          <w:rFonts w:hint="eastAsia" w:asciiTheme="minorHAnsi" w:hAnsiTheme="minorHAnsi"/>
          <w:sz w:val="28"/>
          <w:szCs w:val="28"/>
          <w:lang w:eastAsia="zh-CN"/>
        </w:rPr>
        <w:t>亮点</w:t>
      </w:r>
      <w:r>
        <w:rPr>
          <w:rFonts w:hint="eastAsia" w:asciiTheme="minorHAnsi" w:hAnsiTheme="minorHAnsi"/>
          <w:sz w:val="28"/>
          <w:szCs w:val="28"/>
        </w:rPr>
        <w:t>简历</w:t>
      </w:r>
      <w:r>
        <w:rPr>
          <w:rFonts w:hint="eastAsia" w:asciiTheme="minorHAnsi" w:hAnsiTheme="minorHAnsi"/>
          <w:sz w:val="28"/>
          <w:szCs w:val="28"/>
          <w:lang w:eastAsia="zh-CN"/>
        </w:rPr>
        <w:t>评定</w:t>
      </w:r>
      <w:r>
        <w:rPr>
          <w:rFonts w:hint="eastAsia" w:asciiTheme="minorHAnsi" w:hAnsiTheme="minorHAnsi"/>
          <w:sz w:val="28"/>
          <w:szCs w:val="28"/>
        </w:rPr>
        <w:t>标准</w:t>
      </w:r>
    </w:p>
    <w:tbl>
      <w:tblPr>
        <w:tblStyle w:val="5"/>
        <w:tblW w:w="8418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005"/>
        <w:gridCol w:w="1276"/>
        <w:gridCol w:w="1234"/>
        <w:gridCol w:w="1300"/>
        <w:gridCol w:w="2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306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难点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解决办法是否高效</w:t>
            </w:r>
          </w:p>
        </w:tc>
        <w:tc>
          <w:tcPr>
            <w:tcW w:w="2297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1306" w:type="dxa"/>
          </w:tcPr>
          <w:p>
            <w:pPr>
              <w:widowControl w:val="0"/>
              <w:spacing w:line="360" w:lineRule="auto"/>
              <w:ind w:left="195" w:hanging="18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（评定）</w:t>
            </w:r>
          </w:p>
        </w:tc>
        <w:tc>
          <w:tcPr>
            <w:tcW w:w="1005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297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1306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297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21" w:type="dxa"/>
            <w:gridSpan w:val="4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2297" w:type="dxa"/>
          </w:tcPr>
          <w:p>
            <w:pPr>
              <w:widowControl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不合格</w:t>
            </w:r>
          </w:p>
        </w:tc>
      </w:tr>
    </w:tbl>
    <w:p/>
    <w:p>
      <w:pPr>
        <w:pStyle w:val="3"/>
        <w:widowControl w:val="0"/>
        <w:numPr>
          <w:ilvl w:val="0"/>
          <w:numId w:val="0"/>
        </w:numPr>
        <w:spacing w:line="413" w:lineRule="auto"/>
        <w:jc w:val="both"/>
        <w:rPr>
          <w:rFonts w:hint="eastAsia"/>
          <w:sz w:val="28"/>
          <w:szCs w:val="28"/>
          <w:lang w:eastAsia="zh-CN"/>
        </w:rPr>
      </w:pPr>
    </w:p>
    <w:p>
      <w:pPr>
        <w:pStyle w:val="3"/>
        <w:widowControl w:val="0"/>
        <w:numPr>
          <w:ilvl w:val="0"/>
          <w:numId w:val="0"/>
        </w:numPr>
        <w:spacing w:line="413" w:lineRule="auto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项目</w:t>
      </w:r>
      <w:r>
        <w:rPr>
          <w:rFonts w:hint="eastAsia"/>
          <w:sz w:val="28"/>
          <w:szCs w:val="28"/>
        </w:rPr>
        <w:t>答辩成绩评定标准</w:t>
      </w:r>
    </w:p>
    <w:tbl>
      <w:tblPr>
        <w:tblStyle w:val="5"/>
        <w:tblW w:w="8414" w:type="dxa"/>
        <w:tblInd w:w="3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9"/>
        <w:gridCol w:w="1337"/>
        <w:gridCol w:w="949"/>
        <w:gridCol w:w="1134"/>
        <w:gridCol w:w="1408"/>
        <w:gridCol w:w="1121"/>
        <w:gridCol w:w="1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1309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337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是否配</w:t>
            </w:r>
          </w:p>
        </w:tc>
        <w:tc>
          <w:tcPr>
            <w:tcW w:w="949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408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121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156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1309" w:type="dxa"/>
          </w:tcPr>
          <w:p>
            <w:pPr>
              <w:widowControl w:val="0"/>
              <w:spacing w:line="360" w:lineRule="auto"/>
              <w:ind w:left="195" w:hanging="180" w:hangingChars="100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337" w:type="dxa"/>
          </w:tcPr>
          <w:p>
            <w:pPr>
              <w:widowControl w:val="0"/>
              <w:spacing w:line="360" w:lineRule="auto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49" w:type="dxa"/>
          </w:tcPr>
          <w:p>
            <w:pPr>
              <w:widowControl w:val="0"/>
              <w:spacing w:line="360" w:lineRule="auto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widowControl w:val="0"/>
              <w:spacing w:line="360" w:lineRule="auto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08" w:type="dxa"/>
          </w:tcPr>
          <w:p>
            <w:pPr>
              <w:widowControl w:val="0"/>
              <w:spacing w:line="360" w:lineRule="auto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21" w:type="dxa"/>
          </w:tcPr>
          <w:p>
            <w:pPr>
              <w:widowControl w:val="0"/>
              <w:spacing w:line="360" w:lineRule="auto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56" w:type="dxa"/>
          </w:tcPr>
          <w:p>
            <w:pPr>
              <w:widowControl w:val="0"/>
              <w:spacing w:line="360" w:lineRule="auto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9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337" w:type="dxa"/>
          </w:tcPr>
          <w:p>
            <w:pPr>
              <w:widowControl w:val="0"/>
              <w:spacing w:line="360" w:lineRule="auto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49" w:type="dxa"/>
          </w:tcPr>
          <w:p>
            <w:pPr>
              <w:widowControl w:val="0"/>
              <w:spacing w:line="360" w:lineRule="auto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widowControl w:val="0"/>
              <w:spacing w:line="360" w:lineRule="auto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08" w:type="dxa"/>
          </w:tcPr>
          <w:p>
            <w:pPr>
              <w:widowControl w:val="0"/>
              <w:spacing w:line="360" w:lineRule="auto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21" w:type="dxa"/>
          </w:tcPr>
          <w:p>
            <w:pPr>
              <w:widowControl w:val="0"/>
              <w:spacing w:line="360" w:lineRule="auto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56" w:type="dxa"/>
          </w:tcPr>
          <w:p>
            <w:pPr>
              <w:widowControl w:val="0"/>
              <w:spacing w:line="360" w:lineRule="auto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729" w:type="dxa"/>
            <w:gridSpan w:val="4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项目答辩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是否合格</w:t>
            </w:r>
          </w:p>
        </w:tc>
        <w:tc>
          <w:tcPr>
            <w:tcW w:w="1408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21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156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 xml:space="preserve">不合格      </w:t>
            </w:r>
          </w:p>
        </w:tc>
      </w:tr>
    </w:tbl>
    <w:p/>
    <w:p>
      <w:pPr>
        <w:pStyle w:val="7"/>
        <w:adjustRightInd w:val="0"/>
        <w:snapToGrid w:val="0"/>
        <w:spacing w:line="360" w:lineRule="auto"/>
        <w:ind w:right="798"/>
        <w:outlineLvl w:val="0"/>
        <w:rPr>
          <w:rFonts w:ascii="微软雅黑" w:hAnsi="微软雅黑" w:eastAsia="微软雅黑" w:cs="微软雅黑"/>
          <w:sz w:val="18"/>
          <w:szCs w:val="18"/>
        </w:rPr>
      </w:pPr>
    </w:p>
    <w:p/>
    <w:p/>
    <w:p/>
    <w:sectPr>
      <w:pgSz w:w="11900" w:h="16840"/>
      <w:pgMar w:top="1440" w:right="1080" w:bottom="1440" w:left="108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AABD23"/>
    <w:multiLevelType w:val="singleLevel"/>
    <w:tmpl w:val="92AABD2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1654530"/>
    <w:multiLevelType w:val="singleLevel"/>
    <w:tmpl w:val="C165453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B6A4490"/>
    <w:multiLevelType w:val="singleLevel"/>
    <w:tmpl w:val="FB6A449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D73AA74"/>
    <w:multiLevelType w:val="singleLevel"/>
    <w:tmpl w:val="1D73AA7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D1E2A28"/>
    <w:multiLevelType w:val="multilevel"/>
    <w:tmpl w:val="2D1E2A28"/>
    <w:lvl w:ilvl="0" w:tentative="0">
      <w:start w:val="3"/>
      <w:numFmt w:val="chineseCounting"/>
      <w:suff w:val="nothing"/>
      <w:lvlText w:val="（%1）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5">
    <w:nsid w:val="3B6B86F2"/>
    <w:multiLevelType w:val="singleLevel"/>
    <w:tmpl w:val="3B6B86F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4F832861"/>
    <w:multiLevelType w:val="multilevel"/>
    <w:tmpl w:val="4F832861"/>
    <w:lvl w:ilvl="0" w:tentative="0">
      <w:start w:val="1"/>
      <w:numFmt w:val="chineseCountingThousand"/>
      <w:lvlText w:val="(%1)"/>
      <w:lvlJc w:val="left"/>
      <w:pPr>
        <w:ind w:left="1155" w:hanging="420"/>
      </w:pPr>
    </w:lvl>
    <w:lvl w:ilvl="1" w:tentative="0">
      <w:start w:val="1"/>
      <w:numFmt w:val="lowerLetter"/>
      <w:lvlText w:val="%2)"/>
      <w:lvlJc w:val="left"/>
      <w:pPr>
        <w:ind w:left="1575" w:hanging="420"/>
      </w:pPr>
    </w:lvl>
    <w:lvl w:ilvl="2" w:tentative="0">
      <w:start w:val="1"/>
      <w:numFmt w:val="lowerRoman"/>
      <w:lvlText w:val="%3."/>
      <w:lvlJc w:val="right"/>
      <w:pPr>
        <w:ind w:left="1995" w:hanging="420"/>
      </w:pPr>
    </w:lvl>
    <w:lvl w:ilvl="3" w:tentative="0">
      <w:start w:val="1"/>
      <w:numFmt w:val="decimal"/>
      <w:lvlText w:val="%4."/>
      <w:lvlJc w:val="left"/>
      <w:pPr>
        <w:ind w:left="2415" w:hanging="420"/>
      </w:pPr>
    </w:lvl>
    <w:lvl w:ilvl="4" w:tentative="0">
      <w:start w:val="1"/>
      <w:numFmt w:val="lowerLetter"/>
      <w:lvlText w:val="%5)"/>
      <w:lvlJc w:val="left"/>
      <w:pPr>
        <w:ind w:left="2835" w:hanging="420"/>
      </w:pPr>
    </w:lvl>
    <w:lvl w:ilvl="5" w:tentative="0">
      <w:start w:val="1"/>
      <w:numFmt w:val="lowerRoman"/>
      <w:lvlText w:val="%6."/>
      <w:lvlJc w:val="right"/>
      <w:pPr>
        <w:ind w:left="3255" w:hanging="420"/>
      </w:pPr>
    </w:lvl>
    <w:lvl w:ilvl="6" w:tentative="0">
      <w:start w:val="1"/>
      <w:numFmt w:val="decimal"/>
      <w:lvlText w:val="%7."/>
      <w:lvlJc w:val="left"/>
      <w:pPr>
        <w:ind w:left="3675" w:hanging="420"/>
      </w:pPr>
    </w:lvl>
    <w:lvl w:ilvl="7" w:tentative="0">
      <w:start w:val="1"/>
      <w:numFmt w:val="lowerLetter"/>
      <w:lvlText w:val="%8)"/>
      <w:lvlJc w:val="left"/>
      <w:pPr>
        <w:ind w:left="4095" w:hanging="420"/>
      </w:pPr>
    </w:lvl>
    <w:lvl w:ilvl="8" w:tentative="0">
      <w:start w:val="1"/>
      <w:numFmt w:val="lowerRoman"/>
      <w:lvlText w:val="%9."/>
      <w:lvlJc w:val="right"/>
      <w:pPr>
        <w:ind w:left="4515" w:hanging="420"/>
      </w:pPr>
    </w:lvl>
  </w:abstractNum>
  <w:abstractNum w:abstractNumId="7">
    <w:nsid w:val="58D0B836"/>
    <w:multiLevelType w:val="singleLevel"/>
    <w:tmpl w:val="58D0B83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4339D2"/>
    <w:rsid w:val="57B3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正文 A"/>
    <w:qFormat/>
    <w:uiPriority w:val="0"/>
    <w:pPr>
      <w:widowControl w:val="0"/>
      <w:jc w:val="both"/>
    </w:pPr>
    <w:rPr>
      <w:rFonts w:ascii="Times New Roman" w:hAnsi="Times New Roman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字符"/>
    <w:link w:val="2"/>
    <w:unhideWhenUsed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相遇</cp:lastModifiedBy>
  <dcterms:modified xsi:type="dcterms:W3CDTF">2019-07-25T01:38:59Z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