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Task 1.A</w:t>
      </w:r>
    </w:p>
    <w:p w:rsidR="00000000" w:rsidDel="00000000" w:rsidP="00000000" w:rsidRDefault="00000000" w:rsidRPr="00000000" w14:paraId="00000002">
      <w:pPr>
        <w:rPr/>
      </w:pPr>
      <w:r w:rsidDel="00000000" w:rsidR="00000000" w:rsidRPr="00000000">
        <w:rPr>
          <w:rtl w:val="0"/>
        </w:rPr>
        <w:t xml:space="preserve">Code:</w:t>
      </w:r>
    </w:p>
    <w:p w:rsidR="00000000" w:rsidDel="00000000" w:rsidP="00000000" w:rsidRDefault="00000000" w:rsidRPr="00000000" w14:paraId="00000003">
      <w:pPr>
        <w:rPr/>
      </w:pPr>
      <w:r w:rsidDel="00000000" w:rsidR="00000000" w:rsidRPr="00000000">
        <w:rPr/>
        <w:drawing>
          <wp:inline distB="114300" distT="114300" distL="114300" distR="114300">
            <wp:extent cx="5943600" cy="29718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Result:</w:t>
      </w:r>
    </w:p>
    <w:p w:rsidR="00000000" w:rsidDel="00000000" w:rsidP="00000000" w:rsidRDefault="00000000" w:rsidRPr="00000000" w14:paraId="00000005">
      <w:pPr>
        <w:rPr/>
      </w:pPr>
      <w:r w:rsidDel="00000000" w:rsidR="00000000" w:rsidRPr="00000000">
        <w:rPr/>
        <w:drawing>
          <wp:inline distB="114300" distT="114300" distL="114300" distR="114300">
            <wp:extent cx="5943600" cy="431800"/>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Observations: Here we broadcast ARP request with fake mac address.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Task 1.B</w:t>
      </w:r>
    </w:p>
    <w:p w:rsidR="00000000" w:rsidDel="00000000" w:rsidP="00000000" w:rsidRDefault="00000000" w:rsidRPr="00000000" w14:paraId="00000009">
      <w:pPr>
        <w:rPr/>
      </w:pPr>
      <w:r w:rsidDel="00000000" w:rsidR="00000000" w:rsidRPr="00000000">
        <w:rPr>
          <w:rtl w:val="0"/>
        </w:rPr>
        <w:t xml:space="preserve">Code:</w:t>
      </w:r>
    </w:p>
    <w:p w:rsidR="00000000" w:rsidDel="00000000" w:rsidP="00000000" w:rsidRDefault="00000000" w:rsidRPr="00000000" w14:paraId="0000000A">
      <w:pPr>
        <w:rPr/>
      </w:pPr>
      <w:r w:rsidDel="00000000" w:rsidR="00000000" w:rsidRPr="00000000">
        <w:rPr/>
        <w:drawing>
          <wp:inline distB="114300" distT="114300" distL="114300" distR="114300">
            <wp:extent cx="5943600" cy="31623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Result:</w:t>
      </w:r>
    </w:p>
    <w:p w:rsidR="00000000" w:rsidDel="00000000" w:rsidP="00000000" w:rsidRDefault="00000000" w:rsidRPr="00000000" w14:paraId="0000000E">
      <w:pPr>
        <w:rPr/>
      </w:pPr>
      <w:r w:rsidDel="00000000" w:rsidR="00000000" w:rsidRPr="00000000">
        <w:rPr/>
        <w:drawing>
          <wp:inline distB="114300" distT="114300" distL="114300" distR="114300">
            <wp:extent cx="5943600" cy="2095500"/>
            <wp:effectExtent b="0" l="0" r="0" t="0"/>
            <wp:docPr id="1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Observations:</w:t>
        <w:br w:type="textWrapping"/>
        <w:t xml:space="preserve">Here we have to first get the ip address to poision to the cache then only it will give the result we are looking for as there was no response expected. Else, it will do nothing. Thus, I am using ping to get the ip in arp cache.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Task 1.C</w:t>
      </w:r>
    </w:p>
    <w:p w:rsidR="00000000" w:rsidDel="00000000" w:rsidP="00000000" w:rsidRDefault="00000000" w:rsidRPr="00000000" w14:paraId="00000012">
      <w:pPr>
        <w:rPr/>
      </w:pPr>
      <w:r w:rsidDel="00000000" w:rsidR="00000000" w:rsidRPr="00000000">
        <w:rPr>
          <w:rtl w:val="0"/>
        </w:rPr>
        <w:t xml:space="preserve">Code:</w:t>
        <w:br w:type="textWrapping"/>
      </w:r>
      <w:r w:rsidDel="00000000" w:rsidR="00000000" w:rsidRPr="00000000">
        <w:rPr/>
        <w:drawing>
          <wp:inline distB="114300" distT="114300" distL="114300" distR="114300">
            <wp:extent cx="5943600" cy="26924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Result:</w:t>
        <w:br w:type="textWrapping"/>
      </w:r>
      <w:r w:rsidDel="00000000" w:rsidR="00000000" w:rsidRPr="00000000">
        <w:rPr/>
        <w:drawing>
          <wp:inline distB="114300" distT="114300" distL="114300" distR="114300">
            <wp:extent cx="5943600" cy="19685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Observations:</w:t>
      </w:r>
    </w:p>
    <w:p w:rsidR="00000000" w:rsidDel="00000000" w:rsidP="00000000" w:rsidRDefault="00000000" w:rsidRPr="00000000" w14:paraId="00000015">
      <w:pPr>
        <w:rPr/>
      </w:pPr>
      <w:r w:rsidDel="00000000" w:rsidR="00000000" w:rsidRPr="00000000">
        <w:rPr>
          <w:rtl w:val="0"/>
        </w:rPr>
        <w:t xml:space="preserve">Similarly to Task 1.B there was no response expected, so we have to ping first then poison. Good part about this method is we dont need the destination ip and mac addresses.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Task 2.1</w:t>
      </w:r>
    </w:p>
    <w:p w:rsidR="00000000" w:rsidDel="00000000" w:rsidP="00000000" w:rsidRDefault="00000000" w:rsidRPr="00000000" w14:paraId="00000018">
      <w:pPr>
        <w:rPr/>
      </w:pPr>
      <w:r w:rsidDel="00000000" w:rsidR="00000000" w:rsidRPr="00000000">
        <w:rPr>
          <w:rtl w:val="0"/>
        </w:rPr>
        <w:t xml:space="preserve">Code:</w:t>
        <w:br w:type="textWrapping"/>
      </w:r>
      <w:r w:rsidDel="00000000" w:rsidR="00000000" w:rsidRPr="00000000">
        <w:rPr/>
        <w:drawing>
          <wp:inline distB="114300" distT="114300" distL="114300" distR="114300">
            <wp:extent cx="5943600" cy="29591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Result:</w:t>
      </w:r>
    </w:p>
    <w:p w:rsidR="00000000" w:rsidDel="00000000" w:rsidP="00000000" w:rsidRDefault="00000000" w:rsidRPr="00000000" w14:paraId="00000024">
      <w:pPr>
        <w:rPr/>
      </w:pPr>
      <w:r w:rsidDel="00000000" w:rsidR="00000000" w:rsidRPr="00000000">
        <w:rPr/>
        <w:drawing>
          <wp:inline distB="114300" distT="114300" distL="114300" distR="114300">
            <wp:extent cx="5943600" cy="2730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30500"/>
                    </a:xfrm>
                    <a:prstGeom prst="rect"/>
                    <a:ln/>
                  </pic:spPr>
                </pic:pic>
              </a:graphicData>
            </a:graphic>
          </wp:inline>
        </w:drawing>
      </w:r>
      <w:r w:rsidDel="00000000" w:rsidR="00000000" w:rsidRPr="00000000">
        <w:rPr/>
        <w:drawing>
          <wp:inline distB="114300" distT="114300" distL="114300" distR="114300">
            <wp:extent cx="5943600" cy="4953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95300"/>
                    </a:xfrm>
                    <a:prstGeom prst="rect"/>
                    <a:ln/>
                  </pic:spPr>
                </pic:pic>
              </a:graphicData>
            </a:graphic>
          </wp:inline>
        </w:drawing>
      </w:r>
      <w:r w:rsidDel="00000000" w:rsidR="00000000" w:rsidRPr="00000000">
        <w:rPr/>
        <w:drawing>
          <wp:inline distB="114300" distT="114300" distL="114300" distR="114300">
            <wp:extent cx="5943600" cy="4699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Observation:</w:t>
        <w:br w:type="textWrapping"/>
        <w:t xml:space="preserve">We see arp cache of both Host A and B poisioned with mac address of attacker every 5 sec using ARP request as the cache can expire or change anytime.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Task 2.2  Using Port Forwarding</w:t>
      </w:r>
    </w:p>
    <w:p w:rsidR="00000000" w:rsidDel="00000000" w:rsidP="00000000" w:rsidRDefault="00000000" w:rsidRPr="00000000" w14:paraId="00000028">
      <w:pPr>
        <w:rPr/>
      </w:pPr>
      <w:r w:rsidDel="00000000" w:rsidR="00000000" w:rsidRPr="00000000">
        <w:rPr>
          <w:rtl w:val="0"/>
        </w:rPr>
        <w:t xml:space="preserve">Result:</w:t>
      </w:r>
    </w:p>
    <w:p w:rsidR="00000000" w:rsidDel="00000000" w:rsidP="00000000" w:rsidRDefault="00000000" w:rsidRPr="00000000" w14:paraId="00000029">
      <w:pPr>
        <w:rPr/>
      </w:pPr>
      <w:r w:rsidDel="00000000" w:rsidR="00000000" w:rsidRPr="00000000">
        <w:rPr/>
        <w:drawing>
          <wp:inline distB="114300" distT="114300" distL="114300" distR="114300">
            <wp:extent cx="5943600" cy="25908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Observations:</w:t>
        <w:br w:type="textWrapping"/>
        <w:t xml:space="preserve">We see packet going through attacker.</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Task 2.3 No Port Forwarding</w:t>
      </w:r>
    </w:p>
    <w:p w:rsidR="00000000" w:rsidDel="00000000" w:rsidP="00000000" w:rsidRDefault="00000000" w:rsidRPr="00000000" w14:paraId="0000002D">
      <w:pPr>
        <w:rPr/>
      </w:pPr>
      <w:r w:rsidDel="00000000" w:rsidR="00000000" w:rsidRPr="00000000">
        <w:rPr>
          <w:rtl w:val="0"/>
        </w:rPr>
        <w:t xml:space="preserve">Result:</w:t>
      </w:r>
    </w:p>
    <w:p w:rsidR="00000000" w:rsidDel="00000000" w:rsidP="00000000" w:rsidRDefault="00000000" w:rsidRPr="00000000" w14:paraId="0000002E">
      <w:pPr>
        <w:rPr/>
      </w:pPr>
      <w:r w:rsidDel="00000000" w:rsidR="00000000" w:rsidRPr="00000000">
        <w:rPr/>
        <w:drawing>
          <wp:inline distB="114300" distT="114300" distL="114300" distR="114300">
            <wp:extent cx="5943600" cy="4445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Observations:</w:t>
        <w:br w:type="textWrapping"/>
        <w:t xml:space="preserve">Since there is no port forwarding we dont have a way to go to host 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Task 2.4 </w:t>
      </w:r>
    </w:p>
    <w:p w:rsidR="00000000" w:rsidDel="00000000" w:rsidP="00000000" w:rsidRDefault="00000000" w:rsidRPr="00000000" w14:paraId="00000032">
      <w:pPr>
        <w:rPr/>
      </w:pPr>
      <w:r w:rsidDel="00000000" w:rsidR="00000000" w:rsidRPr="00000000">
        <w:rPr>
          <w:rtl w:val="0"/>
        </w:rPr>
        <w:t xml:space="preserve">Code:</w:t>
      </w:r>
    </w:p>
    <w:p w:rsidR="00000000" w:rsidDel="00000000" w:rsidP="00000000" w:rsidRDefault="00000000" w:rsidRPr="00000000" w14:paraId="00000033">
      <w:pPr>
        <w:rPr/>
      </w:pPr>
      <w:r w:rsidDel="00000000" w:rsidR="00000000" w:rsidRPr="00000000">
        <w:rPr/>
        <w:drawing>
          <wp:inline distB="114300" distT="114300" distL="114300" distR="114300">
            <wp:extent cx="5834063" cy="6142595"/>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34063" cy="61425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Result:</w:t>
        <w:br w:type="textWrapping"/>
      </w:r>
      <w:r w:rsidDel="00000000" w:rsidR="00000000" w:rsidRPr="00000000">
        <w:rPr/>
        <w:drawing>
          <wp:inline distB="114300" distT="114300" distL="114300" distR="114300">
            <wp:extent cx="5715000" cy="7805738"/>
            <wp:effectExtent b="0" l="0" r="0" t="0"/>
            <wp:docPr id="1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15000" cy="7805738"/>
                    </a:xfrm>
                    <a:prstGeom prst="rect"/>
                    <a:ln/>
                  </pic:spPr>
                </pic:pic>
              </a:graphicData>
            </a:graphic>
          </wp:inline>
        </w:drawing>
      </w:r>
      <w:r w:rsidDel="00000000" w:rsidR="00000000" w:rsidRPr="00000000">
        <w:rPr/>
        <w:drawing>
          <wp:inline distB="114300" distT="114300" distL="114300" distR="114300">
            <wp:extent cx="5943600" cy="51435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Observations:</w:t>
      </w:r>
    </w:p>
    <w:p w:rsidR="00000000" w:rsidDel="00000000" w:rsidP="00000000" w:rsidRDefault="00000000" w:rsidRPr="00000000" w14:paraId="00000036">
      <w:pPr>
        <w:rPr/>
      </w:pPr>
      <w:r w:rsidDel="00000000" w:rsidR="00000000" w:rsidRPr="00000000">
        <w:rPr>
          <w:rtl w:val="0"/>
        </w:rPr>
        <w:t xml:space="preserve">We just see ‘Z’ for all characters and numbers and special character are preserved.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Task 3</w:t>
      </w:r>
    </w:p>
    <w:p w:rsidR="00000000" w:rsidDel="00000000" w:rsidP="00000000" w:rsidRDefault="00000000" w:rsidRPr="00000000" w14:paraId="00000046">
      <w:pPr>
        <w:rPr/>
      </w:pPr>
      <w:r w:rsidDel="00000000" w:rsidR="00000000" w:rsidRPr="00000000">
        <w:rPr>
          <w:rtl w:val="0"/>
        </w:rPr>
        <w:t xml:space="preserve">Code:</w:t>
      </w:r>
      <w:r w:rsidDel="00000000" w:rsidR="00000000" w:rsidRPr="00000000">
        <w:rPr/>
        <w:drawing>
          <wp:inline distB="114300" distT="114300" distL="114300" distR="114300">
            <wp:extent cx="5943600" cy="62992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Result:</w:t>
      </w:r>
    </w:p>
    <w:p w:rsidR="00000000" w:rsidDel="00000000" w:rsidP="00000000" w:rsidRDefault="00000000" w:rsidRPr="00000000" w14:paraId="00000048">
      <w:pPr>
        <w:rPr/>
      </w:pPr>
      <w:r w:rsidDel="00000000" w:rsidR="00000000" w:rsidRPr="00000000">
        <w:rPr/>
        <w:drawing>
          <wp:inline distB="114300" distT="114300" distL="114300" distR="114300">
            <wp:extent cx="5999405" cy="1063724"/>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99405" cy="10637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52578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5257800"/>
                    </a:xfrm>
                    <a:prstGeom prst="rect"/>
                    <a:ln/>
                  </pic:spPr>
                </pic:pic>
              </a:graphicData>
            </a:graphic>
          </wp:inline>
        </w:drawing>
      </w:r>
      <w:r w:rsidDel="00000000" w:rsidR="00000000" w:rsidRPr="00000000">
        <w:rPr/>
        <w:drawing>
          <wp:inline distB="114300" distT="114300" distL="114300" distR="114300">
            <wp:extent cx="5657850" cy="161925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657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Observations:</w:t>
      </w:r>
    </w:p>
    <w:p w:rsidR="00000000" w:rsidDel="00000000" w:rsidP="00000000" w:rsidRDefault="00000000" w:rsidRPr="00000000" w14:paraId="0000004B">
      <w:pPr>
        <w:rPr/>
      </w:pPr>
      <w:r w:rsidDel="00000000" w:rsidR="00000000" w:rsidRPr="00000000">
        <w:rPr>
          <w:rtl w:val="0"/>
        </w:rPr>
        <w:t xml:space="preserve">We see that my first name Abhishek is changed to AAAAAAAA. There is slight change in code from task 2. We turn ip forwarding on for connection the we turn it off so that we can send required packet.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3.png"/><Relationship Id="rId22" Type="http://schemas.openxmlformats.org/officeDocument/2006/relationships/image" Target="media/image3.png"/><Relationship Id="rId10" Type="http://schemas.openxmlformats.org/officeDocument/2006/relationships/image" Target="media/image18.png"/><Relationship Id="rId21" Type="http://schemas.openxmlformats.org/officeDocument/2006/relationships/image" Target="media/image15.png"/><Relationship Id="rId13" Type="http://schemas.openxmlformats.org/officeDocument/2006/relationships/image" Target="media/image6.png"/><Relationship Id="rId24" Type="http://schemas.openxmlformats.org/officeDocument/2006/relationships/image" Target="media/image7.png"/><Relationship Id="rId12" Type="http://schemas.openxmlformats.org/officeDocument/2006/relationships/image" Target="media/image1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5.png"/><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