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1F85" w14:textId="6F1C6A9C" w:rsidR="00955DE0" w:rsidRPr="00235E0A" w:rsidRDefault="00235E0A">
      <w:pPr>
        <w:rPr>
          <w:rFonts w:ascii="Times New Roman" w:hAnsi="Times New Roman" w:cs="Times New Roman"/>
          <w:sz w:val="24"/>
          <w:szCs w:val="24"/>
        </w:rPr>
      </w:pPr>
      <w:r w:rsidRPr="00235E0A">
        <w:rPr>
          <w:rFonts w:ascii="Times New Roman" w:hAnsi="Times New Roman" w:cs="Times New Roman"/>
          <w:sz w:val="24"/>
          <w:szCs w:val="24"/>
        </w:rPr>
        <w:t>Tugas 1 Ekstraksi Fitur</w:t>
      </w:r>
    </w:p>
    <w:p w14:paraId="2B087F31" w14:textId="0FDB114B" w:rsidR="00235E0A" w:rsidRPr="00235E0A" w:rsidRDefault="00235E0A">
      <w:pPr>
        <w:rPr>
          <w:rFonts w:ascii="Times New Roman" w:hAnsi="Times New Roman" w:cs="Times New Roman"/>
          <w:sz w:val="24"/>
          <w:szCs w:val="24"/>
        </w:rPr>
      </w:pPr>
      <w:r w:rsidRPr="00235E0A">
        <w:rPr>
          <w:rFonts w:ascii="Times New Roman" w:hAnsi="Times New Roman" w:cs="Times New Roman"/>
          <w:sz w:val="24"/>
          <w:szCs w:val="24"/>
        </w:rPr>
        <w:t>Muhammad Ihdal Fahroni / F1D02310017</w:t>
      </w:r>
    </w:p>
    <w:p w14:paraId="5C812577" w14:textId="77777777" w:rsidR="00235E0A" w:rsidRPr="00235E0A" w:rsidRDefault="00235E0A">
      <w:pPr>
        <w:rPr>
          <w:rFonts w:ascii="Times New Roman" w:hAnsi="Times New Roman" w:cs="Times New Roman"/>
          <w:sz w:val="24"/>
          <w:szCs w:val="24"/>
        </w:rPr>
      </w:pPr>
    </w:p>
    <w:p w14:paraId="1B55BCA4" w14:textId="11AA305C" w:rsidR="00235E0A" w:rsidRPr="00235E0A" w:rsidRDefault="00235E0A">
      <w:pPr>
        <w:rPr>
          <w:rFonts w:ascii="Times New Roman" w:hAnsi="Times New Roman" w:cs="Times New Roman"/>
          <w:sz w:val="24"/>
          <w:szCs w:val="24"/>
        </w:rPr>
      </w:pPr>
      <w:r w:rsidRPr="00235E0A">
        <w:rPr>
          <w:rFonts w:ascii="Times New Roman" w:hAnsi="Times New Roman" w:cs="Times New Roman"/>
          <w:sz w:val="24"/>
          <w:szCs w:val="24"/>
        </w:rPr>
        <w:t>Nama Dataset : Grape-Leaves</w:t>
      </w:r>
    </w:p>
    <w:p w14:paraId="35E7297F" w14:textId="3535268E" w:rsidR="00235E0A" w:rsidRPr="00235E0A" w:rsidRDefault="00235E0A">
      <w:pPr>
        <w:rPr>
          <w:rFonts w:ascii="Times New Roman" w:hAnsi="Times New Roman" w:cs="Times New Roman"/>
          <w:sz w:val="24"/>
          <w:szCs w:val="24"/>
        </w:rPr>
      </w:pPr>
      <w:r w:rsidRPr="00235E0A">
        <w:rPr>
          <w:rFonts w:ascii="Times New Roman" w:hAnsi="Times New Roman" w:cs="Times New Roman"/>
          <w:sz w:val="24"/>
          <w:szCs w:val="24"/>
        </w:rPr>
        <w:t xml:space="preserve">Link : </w:t>
      </w:r>
      <w:hyperlink r:id="rId5" w:history="1">
        <w:r w:rsidRPr="00235E0A">
          <w:rPr>
            <w:rStyle w:val="Hyperlink"/>
            <w:rFonts w:ascii="Times New Roman" w:hAnsi="Times New Roman" w:cs="Times New Roman"/>
            <w:sz w:val="24"/>
            <w:szCs w:val="24"/>
          </w:rPr>
          <w:t>https://www.kaggle.com/datasets/ahmadhabibhasanzein/grape-leaves</w:t>
        </w:r>
      </w:hyperlink>
    </w:p>
    <w:p w14:paraId="7F2BB286" w14:textId="77777777" w:rsidR="00235E0A" w:rsidRPr="00235E0A" w:rsidRDefault="00235E0A">
      <w:pPr>
        <w:rPr>
          <w:rFonts w:ascii="Times New Roman" w:hAnsi="Times New Roman" w:cs="Times New Roman"/>
          <w:sz w:val="24"/>
          <w:szCs w:val="24"/>
        </w:rPr>
      </w:pPr>
    </w:p>
    <w:p w14:paraId="2AF11370" w14:textId="3B032EFE" w:rsidR="00235E0A" w:rsidRPr="00235E0A" w:rsidRDefault="00235E0A">
      <w:pPr>
        <w:rPr>
          <w:rFonts w:ascii="Times New Roman" w:hAnsi="Times New Roman" w:cs="Times New Roman"/>
          <w:sz w:val="24"/>
          <w:szCs w:val="24"/>
        </w:rPr>
      </w:pPr>
      <w:r w:rsidRPr="00235E0A">
        <w:rPr>
          <w:rFonts w:ascii="Times New Roman" w:hAnsi="Times New Roman" w:cs="Times New Roman"/>
          <w:sz w:val="24"/>
          <w:szCs w:val="24"/>
        </w:rPr>
        <w:t>Tahap – tahap Preprocessing :</w:t>
      </w:r>
    </w:p>
    <w:p w14:paraId="03227021" w14:textId="77777777" w:rsidR="00235E0A" w:rsidRPr="00235E0A" w:rsidRDefault="00235E0A" w:rsidP="00235E0A">
      <w:pPr>
        <w:pStyle w:val="ListParagraph"/>
        <w:numPr>
          <w:ilvl w:val="0"/>
          <w:numId w:val="1"/>
        </w:numPr>
        <w:ind w:left="426" w:hanging="426"/>
        <w:rPr>
          <w:rFonts w:ascii="Times New Roman" w:hAnsi="Times New Roman" w:cs="Times New Roman"/>
          <w:sz w:val="24"/>
          <w:szCs w:val="24"/>
        </w:rPr>
      </w:pPr>
      <w:r w:rsidRPr="00235E0A">
        <w:rPr>
          <w:rFonts w:ascii="Times New Roman" w:hAnsi="Times New Roman" w:cs="Times New Roman"/>
          <w:sz w:val="24"/>
          <w:szCs w:val="24"/>
        </w:rPr>
        <w:t xml:space="preserve">Pemotongan Latar Belakang menggunakan HSV Masking. </w:t>
      </w:r>
    </w:p>
    <w:p w14:paraId="7E80E3FD" w14:textId="4998B9F3" w:rsidR="00235E0A" w:rsidRPr="00235E0A" w:rsidRDefault="00235E0A" w:rsidP="00235E0A">
      <w:pPr>
        <w:pStyle w:val="ListParagraph"/>
        <w:ind w:left="426" w:firstLine="425"/>
        <w:jc w:val="both"/>
        <w:rPr>
          <w:rFonts w:ascii="Times New Roman" w:hAnsi="Times New Roman" w:cs="Times New Roman"/>
          <w:sz w:val="24"/>
          <w:szCs w:val="24"/>
        </w:rPr>
      </w:pPr>
      <w:r w:rsidRPr="00235E0A">
        <w:rPr>
          <w:rFonts w:ascii="Times New Roman" w:hAnsi="Times New Roman" w:cs="Times New Roman"/>
          <w:sz w:val="24"/>
          <w:szCs w:val="24"/>
        </w:rPr>
        <w:t>Tindakan ini mengubah gambar dari ruang warna RGB ke HSV untuk menyeleksi warna daun dan bercak penyakit saja, lalu menghitamkan sisanya. Justifikasinya adalah warna tanah, pot, atau bayangan sering kali menyerupai warna penyakit busuk daun. Jika latar belakang tidak dibuang, model klasifikasi akan mengira tanah cokelat di belakang daun sehat sebagai penyakit, yang pada akhirnya menghasilkan akurasi palsu.</w:t>
      </w:r>
    </w:p>
    <w:p w14:paraId="01B1288E" w14:textId="77777777" w:rsidR="00235E0A" w:rsidRPr="00235E0A" w:rsidRDefault="00235E0A" w:rsidP="00235E0A">
      <w:pPr>
        <w:pStyle w:val="ListParagraph"/>
        <w:numPr>
          <w:ilvl w:val="0"/>
          <w:numId w:val="1"/>
        </w:numPr>
        <w:ind w:left="426" w:hanging="426"/>
        <w:rPr>
          <w:rFonts w:ascii="Times New Roman" w:hAnsi="Times New Roman" w:cs="Times New Roman"/>
          <w:sz w:val="24"/>
          <w:szCs w:val="24"/>
        </w:rPr>
      </w:pPr>
      <w:r w:rsidRPr="00235E0A">
        <w:rPr>
          <w:rFonts w:ascii="Times New Roman" w:hAnsi="Times New Roman" w:cs="Times New Roman"/>
          <w:sz w:val="24"/>
          <w:szCs w:val="24"/>
        </w:rPr>
        <w:t xml:space="preserve">Pemerataan Pencahayaan Lokal menggunakan CLAHE. </w:t>
      </w:r>
    </w:p>
    <w:p w14:paraId="31B74DA2" w14:textId="5B345517" w:rsidR="00235E0A" w:rsidRPr="00235E0A" w:rsidRDefault="00235E0A" w:rsidP="00235E0A">
      <w:pPr>
        <w:pStyle w:val="ListParagraph"/>
        <w:ind w:left="426" w:firstLine="425"/>
        <w:jc w:val="both"/>
        <w:rPr>
          <w:rFonts w:ascii="Times New Roman" w:hAnsi="Times New Roman" w:cs="Times New Roman"/>
          <w:sz w:val="24"/>
          <w:szCs w:val="24"/>
        </w:rPr>
      </w:pPr>
      <w:r w:rsidRPr="00235E0A">
        <w:rPr>
          <w:rFonts w:ascii="Times New Roman" w:hAnsi="Times New Roman" w:cs="Times New Roman"/>
          <w:sz w:val="24"/>
          <w:szCs w:val="24"/>
        </w:rPr>
        <w:t>Tindakan ini meratakan kontras cahaya pada blok-blok piksel berukuran kecil di seluruh bagian gambar. Justifikasinya adalah foto daun di lapangan sangat rentan terhadap bayangan tajam atau silau pantulan matahari. Cahaya silau menutupi tekstur daun, sedangkan bayangan membuat daun terlihat menghitam. CLAHE memperbaiki gangguan optik ini secara matematis sehingga detail bercak jamur yang paling samar pun bisa diekstrak oleh algoritma tanpa merusak pigmen warna aslinya.</w:t>
      </w:r>
    </w:p>
    <w:p w14:paraId="7901C635" w14:textId="77777777" w:rsidR="00235E0A" w:rsidRPr="00235E0A" w:rsidRDefault="00235E0A" w:rsidP="00235E0A">
      <w:pPr>
        <w:pStyle w:val="ListParagraph"/>
        <w:numPr>
          <w:ilvl w:val="0"/>
          <w:numId w:val="1"/>
        </w:numPr>
        <w:ind w:left="426" w:hanging="426"/>
        <w:rPr>
          <w:rFonts w:ascii="Times New Roman" w:hAnsi="Times New Roman" w:cs="Times New Roman"/>
          <w:sz w:val="24"/>
          <w:szCs w:val="24"/>
        </w:rPr>
      </w:pPr>
      <w:r w:rsidRPr="00235E0A">
        <w:rPr>
          <w:rFonts w:ascii="Times New Roman" w:hAnsi="Times New Roman" w:cs="Times New Roman"/>
          <w:sz w:val="24"/>
          <w:szCs w:val="24"/>
        </w:rPr>
        <w:t xml:space="preserve">Penstabilan Rasio Geometri menggunakan Zero-Padding dan Resizing. </w:t>
      </w:r>
    </w:p>
    <w:p w14:paraId="602A08E8" w14:textId="046D87DC" w:rsidR="00235E0A" w:rsidRPr="00235E0A" w:rsidRDefault="00235E0A" w:rsidP="00235E0A">
      <w:pPr>
        <w:pStyle w:val="ListParagraph"/>
        <w:ind w:left="426" w:firstLine="425"/>
        <w:jc w:val="both"/>
        <w:rPr>
          <w:rFonts w:ascii="Times New Roman" w:hAnsi="Times New Roman" w:cs="Times New Roman"/>
          <w:sz w:val="24"/>
          <w:szCs w:val="24"/>
        </w:rPr>
      </w:pPr>
      <w:r w:rsidRPr="00235E0A">
        <w:rPr>
          <w:rFonts w:ascii="Times New Roman" w:hAnsi="Times New Roman" w:cs="Times New Roman"/>
          <w:sz w:val="24"/>
          <w:szCs w:val="24"/>
        </w:rPr>
        <w:t>Tindakan ini menambahkan bingkai hitam pada sisi gambar yang lebih pendek agar menjadi bujur sangkar, barulah ukuran pikselnya dikecilkan ke resolusi target. Justifikasinya adalah arsitektur model klasifikasi mewajibkan matriks input berbentuk persegi. Jika gambar persegi panjang langsung ditarik menjadi persegi, anatomi daun dan bentuk bercak penyakit akan terdistorsi menjadi gepeng atau memanjang. Mempertahankan rasio asli adalah syarat mutlak agar fitur fisik penyakit tidak hancur sebelum dianalisis.</w:t>
      </w:r>
    </w:p>
    <w:p w14:paraId="176B7454" w14:textId="77777777" w:rsidR="00235E0A" w:rsidRPr="00235E0A" w:rsidRDefault="00235E0A" w:rsidP="00235E0A">
      <w:pPr>
        <w:pStyle w:val="ListParagraph"/>
        <w:numPr>
          <w:ilvl w:val="0"/>
          <w:numId w:val="1"/>
        </w:numPr>
        <w:ind w:left="426" w:hanging="426"/>
        <w:rPr>
          <w:rFonts w:ascii="Times New Roman" w:hAnsi="Times New Roman" w:cs="Times New Roman"/>
          <w:sz w:val="24"/>
          <w:szCs w:val="24"/>
        </w:rPr>
      </w:pPr>
      <w:r w:rsidRPr="00235E0A">
        <w:rPr>
          <w:rFonts w:ascii="Times New Roman" w:hAnsi="Times New Roman" w:cs="Times New Roman"/>
          <w:sz w:val="24"/>
          <w:szCs w:val="24"/>
        </w:rPr>
        <w:t xml:space="preserve">Penyusutan Skala Angka menggunakan Normalisasi Min-Max. </w:t>
      </w:r>
    </w:p>
    <w:p w14:paraId="47A489F1" w14:textId="541DD46E" w:rsidR="00235E0A" w:rsidRPr="00235E0A" w:rsidRDefault="00235E0A" w:rsidP="00235E0A">
      <w:pPr>
        <w:pStyle w:val="ListParagraph"/>
        <w:ind w:left="426" w:firstLine="425"/>
        <w:jc w:val="both"/>
        <w:rPr>
          <w:rFonts w:ascii="Times New Roman" w:hAnsi="Times New Roman" w:cs="Times New Roman"/>
          <w:sz w:val="24"/>
          <w:szCs w:val="24"/>
        </w:rPr>
      </w:pPr>
      <w:r w:rsidRPr="00235E0A">
        <w:rPr>
          <w:rFonts w:ascii="Times New Roman" w:hAnsi="Times New Roman" w:cs="Times New Roman"/>
          <w:sz w:val="24"/>
          <w:szCs w:val="24"/>
        </w:rPr>
        <w:t>Tindakan ini membagi seluruh nilai matriks piksel dengan angka 255. Justifikasinya adalah nilai asli piksel gambar berada di rentang 0 hingga 255. Memaksakan angka puluhan dan ratusan ke dalam fungsi matematika model akan membuat proses kalkulasi pembaruan bobot menjadi sangat berat, lambat, dan tidak stabil. Mengubah rentang angka menja 0 hingga 1 membuat beban komputasi berjalan jauh lebih ringan dan mencegah sistem kehabisan memori saat pemrosesan berlangsung.</w:t>
      </w:r>
    </w:p>
    <w:p w14:paraId="78BBD51F" w14:textId="77777777" w:rsidR="00235E0A" w:rsidRPr="00235E0A" w:rsidRDefault="00235E0A" w:rsidP="00235E0A">
      <w:pPr>
        <w:pStyle w:val="ListParagraph"/>
        <w:numPr>
          <w:ilvl w:val="0"/>
          <w:numId w:val="1"/>
        </w:numPr>
        <w:ind w:left="426" w:hanging="426"/>
        <w:rPr>
          <w:rFonts w:ascii="Times New Roman" w:hAnsi="Times New Roman" w:cs="Times New Roman"/>
          <w:sz w:val="24"/>
          <w:szCs w:val="24"/>
        </w:rPr>
      </w:pPr>
      <w:r w:rsidRPr="00235E0A">
        <w:rPr>
          <w:rFonts w:ascii="Times New Roman" w:hAnsi="Times New Roman" w:cs="Times New Roman"/>
          <w:sz w:val="24"/>
          <w:szCs w:val="24"/>
        </w:rPr>
        <w:t xml:space="preserve">Penggandaan Variasi Posisi menggunakan Augmentasi Geometris. </w:t>
      </w:r>
    </w:p>
    <w:p w14:paraId="0E4CBE57" w14:textId="105A715E" w:rsidR="00235E0A" w:rsidRPr="00235E0A" w:rsidRDefault="00235E0A" w:rsidP="00235E0A">
      <w:pPr>
        <w:pStyle w:val="ListParagraph"/>
        <w:ind w:left="426" w:firstLine="425"/>
        <w:jc w:val="both"/>
        <w:rPr>
          <w:rFonts w:ascii="Times New Roman" w:hAnsi="Times New Roman" w:cs="Times New Roman"/>
          <w:sz w:val="24"/>
          <w:szCs w:val="24"/>
        </w:rPr>
      </w:pPr>
      <w:r w:rsidRPr="00235E0A">
        <w:rPr>
          <w:rFonts w:ascii="Times New Roman" w:hAnsi="Times New Roman" w:cs="Times New Roman"/>
          <w:sz w:val="24"/>
          <w:szCs w:val="24"/>
        </w:rPr>
        <w:t>Tindakan ini memutar, membalikkan secara horizontal, dan membalikkan secara vertikal gambar pada data latih secara acak. Justifikasinya adalah posisi pengambilan foto di dunia nyata sangat acak dan bercak penyakit bisa muncul di bagian daun mana saja. Memutar dan membalik gambar memaksa model untuk benar-benar mengenali karakteristik visual dari penyakit itu sendiri, bukan sekadar menghafal di titik koordinat mana penyakit tersebut sering muncul pada koleksi dataset latih.</w:t>
      </w:r>
    </w:p>
    <w:p w14:paraId="0C0C06D9" w14:textId="0534476D" w:rsidR="00235E0A" w:rsidRPr="00235E0A" w:rsidRDefault="00235E0A" w:rsidP="00235E0A">
      <w:pPr>
        <w:pStyle w:val="ListParagraph"/>
        <w:rPr>
          <w:rFonts w:ascii="Times New Roman" w:hAnsi="Times New Roman" w:cs="Times New Roman"/>
          <w:sz w:val="24"/>
          <w:szCs w:val="24"/>
        </w:rPr>
      </w:pPr>
    </w:p>
    <w:sectPr w:rsidR="00235E0A" w:rsidRPr="00235E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964"/>
    <w:multiLevelType w:val="hybridMultilevel"/>
    <w:tmpl w:val="E41467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7231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0A"/>
    <w:rsid w:val="00235E0A"/>
    <w:rsid w:val="003431B6"/>
    <w:rsid w:val="00376A52"/>
    <w:rsid w:val="00955DE0"/>
    <w:rsid w:val="00A134E7"/>
    <w:rsid w:val="00A65902"/>
    <w:rsid w:val="00AB4418"/>
    <w:rsid w:val="00B94EF7"/>
    <w:rsid w:val="00F15AFE"/>
    <w:rsid w:val="00F37B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81E3"/>
  <w15:chartTrackingRefBased/>
  <w15:docId w15:val="{15DF487E-D757-453B-8C9B-93413816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0A"/>
    <w:rPr>
      <w:rFonts w:eastAsiaTheme="majorEastAsia" w:cstheme="majorBidi"/>
      <w:color w:val="272727" w:themeColor="text1" w:themeTint="D8"/>
    </w:rPr>
  </w:style>
  <w:style w:type="paragraph" w:styleId="Title">
    <w:name w:val="Title"/>
    <w:basedOn w:val="Normal"/>
    <w:next w:val="Normal"/>
    <w:link w:val="TitleChar"/>
    <w:uiPriority w:val="10"/>
    <w:qFormat/>
    <w:rsid w:val="0023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0A"/>
    <w:pPr>
      <w:spacing w:before="160"/>
      <w:jc w:val="center"/>
    </w:pPr>
    <w:rPr>
      <w:i/>
      <w:iCs/>
      <w:color w:val="404040" w:themeColor="text1" w:themeTint="BF"/>
    </w:rPr>
  </w:style>
  <w:style w:type="character" w:customStyle="1" w:styleId="QuoteChar">
    <w:name w:val="Quote Char"/>
    <w:basedOn w:val="DefaultParagraphFont"/>
    <w:link w:val="Quote"/>
    <w:uiPriority w:val="29"/>
    <w:rsid w:val="00235E0A"/>
    <w:rPr>
      <w:i/>
      <w:iCs/>
      <w:color w:val="404040" w:themeColor="text1" w:themeTint="BF"/>
    </w:rPr>
  </w:style>
  <w:style w:type="paragraph" w:styleId="ListParagraph">
    <w:name w:val="List Paragraph"/>
    <w:basedOn w:val="Normal"/>
    <w:uiPriority w:val="34"/>
    <w:qFormat/>
    <w:rsid w:val="00235E0A"/>
    <w:pPr>
      <w:ind w:left="720"/>
      <w:contextualSpacing/>
    </w:pPr>
  </w:style>
  <w:style w:type="character" w:styleId="IntenseEmphasis">
    <w:name w:val="Intense Emphasis"/>
    <w:basedOn w:val="DefaultParagraphFont"/>
    <w:uiPriority w:val="21"/>
    <w:qFormat/>
    <w:rsid w:val="00235E0A"/>
    <w:rPr>
      <w:i/>
      <w:iCs/>
      <w:color w:val="2F5496" w:themeColor="accent1" w:themeShade="BF"/>
    </w:rPr>
  </w:style>
  <w:style w:type="paragraph" w:styleId="IntenseQuote">
    <w:name w:val="Intense Quote"/>
    <w:basedOn w:val="Normal"/>
    <w:next w:val="Normal"/>
    <w:link w:val="IntenseQuoteChar"/>
    <w:uiPriority w:val="30"/>
    <w:qFormat/>
    <w:rsid w:val="00235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E0A"/>
    <w:rPr>
      <w:i/>
      <w:iCs/>
      <w:color w:val="2F5496" w:themeColor="accent1" w:themeShade="BF"/>
    </w:rPr>
  </w:style>
  <w:style w:type="character" w:styleId="IntenseReference">
    <w:name w:val="Intense Reference"/>
    <w:basedOn w:val="DefaultParagraphFont"/>
    <w:uiPriority w:val="32"/>
    <w:qFormat/>
    <w:rsid w:val="00235E0A"/>
    <w:rPr>
      <w:b/>
      <w:bCs/>
      <w:smallCaps/>
      <w:color w:val="2F5496" w:themeColor="accent1" w:themeShade="BF"/>
      <w:spacing w:val="5"/>
    </w:rPr>
  </w:style>
  <w:style w:type="character" w:styleId="Hyperlink">
    <w:name w:val="Hyperlink"/>
    <w:basedOn w:val="DefaultParagraphFont"/>
    <w:uiPriority w:val="99"/>
    <w:unhideWhenUsed/>
    <w:rsid w:val="00235E0A"/>
    <w:rPr>
      <w:color w:val="0563C1" w:themeColor="hyperlink"/>
      <w:u w:val="single"/>
    </w:rPr>
  </w:style>
  <w:style w:type="character" w:styleId="UnresolvedMention">
    <w:name w:val="Unresolved Mention"/>
    <w:basedOn w:val="DefaultParagraphFont"/>
    <w:uiPriority w:val="99"/>
    <w:semiHidden/>
    <w:unhideWhenUsed/>
    <w:rsid w:val="00235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hmadhabibhasanzein/grape-leav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Ihdal Fahroni</dc:creator>
  <cp:keywords/>
  <dc:description/>
  <cp:lastModifiedBy>Ihdal Fahroni</cp:lastModifiedBy>
  <cp:revision>1</cp:revision>
  <dcterms:created xsi:type="dcterms:W3CDTF">2026-03-08T08:47:00Z</dcterms:created>
  <dcterms:modified xsi:type="dcterms:W3CDTF">2026-03-08T08:55:00Z</dcterms:modified>
</cp:coreProperties>
</file>