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A988" w14:textId="77777777" w:rsidR="005E38EF" w:rsidRPr="00C35E3C" w:rsidRDefault="005E38EF" w:rsidP="005E38EF">
      <w:pPr>
        <w:tabs>
          <w:tab w:val="left" w:pos="2700"/>
        </w:tabs>
        <w:rPr>
          <w:b/>
          <w:sz w:val="32"/>
        </w:rPr>
      </w:pPr>
    </w:p>
    <w:p w14:paraId="4F2E9CA6" w14:textId="77777777" w:rsidR="00AB0F77" w:rsidRPr="00C35E3C" w:rsidRDefault="00AB0F77" w:rsidP="00AB0F77">
      <w:pPr>
        <w:tabs>
          <w:tab w:val="left" w:pos="2700"/>
        </w:tabs>
        <w:jc w:val="center"/>
        <w:rPr>
          <w:b/>
          <w:sz w:val="32"/>
        </w:rPr>
      </w:pPr>
      <w:r w:rsidRPr="00C35E3C">
        <w:rPr>
          <w:b/>
          <w:sz w:val="32"/>
        </w:rPr>
        <w:t>Document de suivi de projet</w:t>
      </w:r>
    </w:p>
    <w:p w14:paraId="6DB4F61A" w14:textId="77777777" w:rsidR="003271FC" w:rsidRPr="00C35E3C" w:rsidRDefault="003271FC" w:rsidP="005E38EF">
      <w:pPr>
        <w:tabs>
          <w:tab w:val="left" w:pos="2700"/>
        </w:tabs>
        <w:jc w:val="center"/>
        <w:rPr>
          <w:i/>
          <w:sz w:val="24"/>
        </w:rPr>
      </w:pP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5387"/>
        <w:gridCol w:w="4961"/>
      </w:tblGrid>
      <w:tr w:rsidR="00A71DE3" w:rsidRPr="00C35E3C" w14:paraId="771FE4E3" w14:textId="77777777" w:rsidTr="0055159F">
        <w:trPr>
          <w:trHeight w:val="567"/>
        </w:trPr>
        <w:tc>
          <w:tcPr>
            <w:tcW w:w="5387" w:type="dxa"/>
            <w:shd w:val="clear" w:color="auto" w:fill="E7E6E6" w:themeFill="background2"/>
            <w:vAlign w:val="center"/>
          </w:tcPr>
          <w:p w14:paraId="5252405A" w14:textId="77777777" w:rsidR="00A71DE3" w:rsidRPr="00C35E3C" w:rsidRDefault="00A71DE3" w:rsidP="005E38EF">
            <w:pPr>
              <w:tabs>
                <w:tab w:val="left" w:pos="2700"/>
              </w:tabs>
              <w:rPr>
                <w:b/>
                <w:sz w:val="24"/>
              </w:rPr>
            </w:pPr>
            <w:r w:rsidRPr="00C35E3C">
              <w:rPr>
                <w:b/>
                <w:sz w:val="24"/>
              </w:rPr>
              <w:t xml:space="preserve">Nom </w:t>
            </w:r>
            <w:r w:rsidR="00CA3AE1" w:rsidRPr="00C35E3C">
              <w:rPr>
                <w:b/>
                <w:sz w:val="24"/>
              </w:rPr>
              <w:t xml:space="preserve">ou n° </w:t>
            </w:r>
            <w:r w:rsidRPr="00C35E3C">
              <w:rPr>
                <w:b/>
                <w:sz w:val="24"/>
              </w:rPr>
              <w:t>du groupe</w:t>
            </w:r>
          </w:p>
        </w:tc>
        <w:tc>
          <w:tcPr>
            <w:tcW w:w="4961" w:type="dxa"/>
          </w:tcPr>
          <w:p w14:paraId="387B8EBE" w14:textId="164650DB" w:rsidR="00A71DE3" w:rsidRPr="00C35E3C" w:rsidRDefault="007D0144" w:rsidP="005E38EF">
            <w:pPr>
              <w:tabs>
                <w:tab w:val="left" w:pos="2700"/>
              </w:tabs>
              <w:jc w:val="center"/>
              <w:rPr>
                <w:sz w:val="24"/>
              </w:rPr>
            </w:pPr>
            <w:r w:rsidRPr="00C35E3C">
              <w:rPr>
                <w:sz w:val="24"/>
              </w:rPr>
              <w:t>10</w:t>
            </w:r>
          </w:p>
        </w:tc>
      </w:tr>
      <w:tr w:rsidR="00A71DE3" w:rsidRPr="00C35E3C" w14:paraId="3316B50B" w14:textId="77777777" w:rsidTr="0055159F">
        <w:trPr>
          <w:trHeight w:val="567"/>
        </w:trPr>
        <w:tc>
          <w:tcPr>
            <w:tcW w:w="5387" w:type="dxa"/>
            <w:shd w:val="clear" w:color="auto" w:fill="E7E6E6" w:themeFill="background2"/>
            <w:vAlign w:val="center"/>
          </w:tcPr>
          <w:p w14:paraId="1D9CDED0" w14:textId="77777777" w:rsidR="00A71DE3" w:rsidRPr="00C35E3C" w:rsidRDefault="00A71DE3" w:rsidP="005E38EF">
            <w:pPr>
              <w:tabs>
                <w:tab w:val="left" w:pos="2700"/>
              </w:tabs>
              <w:rPr>
                <w:b/>
                <w:sz w:val="24"/>
              </w:rPr>
            </w:pPr>
            <w:r w:rsidRPr="00C35E3C">
              <w:rPr>
                <w:b/>
                <w:sz w:val="24"/>
              </w:rPr>
              <w:t>Enseignant encadrant</w:t>
            </w:r>
            <w:r w:rsidR="00CA3AE1" w:rsidRPr="00C35E3C">
              <w:rPr>
                <w:b/>
                <w:sz w:val="24"/>
              </w:rPr>
              <w:t xml:space="preserve"> le groupe</w:t>
            </w:r>
          </w:p>
        </w:tc>
        <w:tc>
          <w:tcPr>
            <w:tcW w:w="4961" w:type="dxa"/>
          </w:tcPr>
          <w:p w14:paraId="261C9F44" w14:textId="3A19F155" w:rsidR="00A71DE3" w:rsidRPr="00C35E3C" w:rsidRDefault="007D0144" w:rsidP="005E38EF">
            <w:pPr>
              <w:tabs>
                <w:tab w:val="left" w:pos="2700"/>
              </w:tabs>
              <w:jc w:val="center"/>
              <w:rPr>
                <w:sz w:val="24"/>
              </w:rPr>
            </w:pPr>
            <w:r w:rsidRPr="00C35E3C">
              <w:rPr>
                <w:sz w:val="24"/>
              </w:rPr>
              <w:t xml:space="preserve">Pr. </w:t>
            </w:r>
            <w:r w:rsidR="00500461" w:rsidRPr="00C35E3C">
              <w:rPr>
                <w:sz w:val="24"/>
              </w:rPr>
              <w:t>Anissa MOKRAOUI</w:t>
            </w:r>
          </w:p>
        </w:tc>
      </w:tr>
      <w:tr w:rsidR="009932C8" w:rsidRPr="00C35E3C" w14:paraId="5D4A6502" w14:textId="77777777" w:rsidTr="0055159F">
        <w:trPr>
          <w:trHeight w:val="567"/>
        </w:trPr>
        <w:tc>
          <w:tcPr>
            <w:tcW w:w="5387" w:type="dxa"/>
            <w:shd w:val="clear" w:color="auto" w:fill="E7E6E6" w:themeFill="background2"/>
            <w:vAlign w:val="center"/>
          </w:tcPr>
          <w:p w14:paraId="092C2976" w14:textId="77777777" w:rsidR="009932C8" w:rsidRPr="00C35E3C" w:rsidRDefault="009932C8" w:rsidP="005E38EF">
            <w:pPr>
              <w:tabs>
                <w:tab w:val="left" w:pos="2700"/>
              </w:tabs>
              <w:rPr>
                <w:b/>
                <w:sz w:val="24"/>
              </w:rPr>
            </w:pPr>
            <w:r w:rsidRPr="00C35E3C">
              <w:rPr>
                <w:b/>
                <w:sz w:val="24"/>
              </w:rPr>
              <w:t>Date de rédaction du</w:t>
            </w:r>
            <w:r w:rsidR="00AB0F77" w:rsidRPr="00C35E3C">
              <w:rPr>
                <w:b/>
                <w:sz w:val="24"/>
              </w:rPr>
              <w:t xml:space="preserve"> document</w:t>
            </w:r>
          </w:p>
        </w:tc>
        <w:tc>
          <w:tcPr>
            <w:tcW w:w="4961" w:type="dxa"/>
          </w:tcPr>
          <w:p w14:paraId="7E3F4BC3" w14:textId="567FCBEC" w:rsidR="009932C8" w:rsidRPr="00C35E3C" w:rsidRDefault="003C3E38" w:rsidP="005E38EF">
            <w:pPr>
              <w:tabs>
                <w:tab w:val="left" w:pos="270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 w:rsidR="00500461" w:rsidRPr="00C35E3C">
              <w:rPr>
                <w:sz w:val="24"/>
              </w:rPr>
              <w:t>-0</w:t>
            </w:r>
            <w:r>
              <w:rPr>
                <w:sz w:val="24"/>
              </w:rPr>
              <w:t>2</w:t>
            </w:r>
            <w:r w:rsidR="00500461" w:rsidRPr="00C35E3C">
              <w:rPr>
                <w:sz w:val="24"/>
              </w:rPr>
              <w:t>-2024</w:t>
            </w:r>
          </w:p>
        </w:tc>
      </w:tr>
      <w:tr w:rsidR="009932C8" w:rsidRPr="00C35E3C" w14:paraId="740A0233" w14:textId="77777777" w:rsidTr="0055159F">
        <w:trPr>
          <w:trHeight w:val="567"/>
        </w:trPr>
        <w:tc>
          <w:tcPr>
            <w:tcW w:w="5387" w:type="dxa"/>
            <w:shd w:val="clear" w:color="auto" w:fill="E7E6E6" w:themeFill="background2"/>
            <w:vAlign w:val="center"/>
          </w:tcPr>
          <w:p w14:paraId="0A11F098" w14:textId="77777777" w:rsidR="009932C8" w:rsidRPr="00C35E3C" w:rsidRDefault="009932C8" w:rsidP="005E38EF">
            <w:pPr>
              <w:tabs>
                <w:tab w:val="left" w:pos="2700"/>
              </w:tabs>
              <w:rPr>
                <w:b/>
                <w:sz w:val="24"/>
              </w:rPr>
            </w:pPr>
            <w:r w:rsidRPr="00C35E3C">
              <w:rPr>
                <w:b/>
                <w:sz w:val="24"/>
              </w:rPr>
              <w:t>Prénom et nom de l’étudiant rédacteur du rapport</w:t>
            </w:r>
          </w:p>
        </w:tc>
        <w:tc>
          <w:tcPr>
            <w:tcW w:w="4961" w:type="dxa"/>
          </w:tcPr>
          <w:p w14:paraId="6D47BC26" w14:textId="67BF36CB" w:rsidR="009932C8" w:rsidRPr="00C35E3C" w:rsidRDefault="00500461" w:rsidP="005E38EF">
            <w:pPr>
              <w:tabs>
                <w:tab w:val="left" w:pos="2700"/>
              </w:tabs>
              <w:jc w:val="center"/>
              <w:rPr>
                <w:sz w:val="24"/>
              </w:rPr>
            </w:pPr>
            <w:r w:rsidRPr="00C35E3C">
              <w:rPr>
                <w:sz w:val="24"/>
              </w:rPr>
              <w:t>Iheb BOUARICHE</w:t>
            </w:r>
          </w:p>
        </w:tc>
      </w:tr>
    </w:tbl>
    <w:p w14:paraId="3F035D3B" w14:textId="77777777" w:rsidR="00F221C4" w:rsidRPr="00C35E3C" w:rsidRDefault="00F221C4" w:rsidP="008D358E">
      <w:pPr>
        <w:tabs>
          <w:tab w:val="left" w:pos="2700"/>
        </w:tabs>
        <w:ind w:left="-851"/>
        <w:rPr>
          <w:i/>
        </w:rPr>
      </w:pPr>
    </w:p>
    <w:p w14:paraId="037196C2" w14:textId="633F11A2" w:rsidR="008D358E" w:rsidRPr="00C35E3C" w:rsidRDefault="008D358E" w:rsidP="00ED3FB6">
      <w:pPr>
        <w:tabs>
          <w:tab w:val="left" w:pos="2700"/>
        </w:tabs>
        <w:rPr>
          <w:i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836"/>
        <w:gridCol w:w="2835"/>
        <w:gridCol w:w="2835"/>
        <w:gridCol w:w="2552"/>
      </w:tblGrid>
      <w:tr w:rsidR="000A71D8" w:rsidRPr="00C35E3C" w14:paraId="46566D26" w14:textId="77777777" w:rsidTr="00AB023B">
        <w:tc>
          <w:tcPr>
            <w:tcW w:w="2836" w:type="dxa"/>
          </w:tcPr>
          <w:p w14:paraId="37B1533D" w14:textId="77777777" w:rsidR="000A71D8" w:rsidRPr="00C35E3C" w:rsidRDefault="000A71D8" w:rsidP="000A71D8">
            <w:pPr>
              <w:tabs>
                <w:tab w:val="left" w:pos="2700"/>
              </w:tabs>
              <w:rPr>
                <w:b/>
              </w:rPr>
            </w:pPr>
            <w:r w:rsidRPr="00C35E3C">
              <w:rPr>
                <w:b/>
              </w:rPr>
              <w:t>Sous-groupe</w:t>
            </w:r>
          </w:p>
        </w:tc>
        <w:tc>
          <w:tcPr>
            <w:tcW w:w="8222" w:type="dxa"/>
            <w:gridSpan w:val="3"/>
          </w:tcPr>
          <w:p w14:paraId="28D31EEF" w14:textId="51B3D0AB" w:rsidR="000A71D8" w:rsidRPr="00C35E3C" w:rsidRDefault="00500461" w:rsidP="000A71D8">
            <w:pPr>
              <w:tabs>
                <w:tab w:val="left" w:pos="2700"/>
              </w:tabs>
              <w:jc w:val="center"/>
              <w:rPr>
                <w:i/>
              </w:rPr>
            </w:pPr>
            <w:r w:rsidRPr="00C35E3C">
              <w:rPr>
                <w:i/>
              </w:rPr>
              <w:t>1</w:t>
            </w:r>
          </w:p>
        </w:tc>
      </w:tr>
      <w:tr w:rsidR="000A71D8" w:rsidRPr="00C35E3C" w14:paraId="6FB45EE2" w14:textId="77777777" w:rsidTr="00AB023B">
        <w:tc>
          <w:tcPr>
            <w:tcW w:w="2836" w:type="dxa"/>
          </w:tcPr>
          <w:p w14:paraId="7CA618BA" w14:textId="77777777" w:rsidR="000A71D8" w:rsidRPr="00C35E3C" w:rsidRDefault="000A71D8" w:rsidP="000A71D8">
            <w:pPr>
              <w:tabs>
                <w:tab w:val="left" w:pos="2700"/>
              </w:tabs>
              <w:rPr>
                <w:b/>
              </w:rPr>
            </w:pPr>
            <w:r w:rsidRPr="00C35E3C">
              <w:rPr>
                <w:b/>
              </w:rPr>
              <w:t>Liste des étudiants</w:t>
            </w:r>
          </w:p>
        </w:tc>
        <w:tc>
          <w:tcPr>
            <w:tcW w:w="8222" w:type="dxa"/>
            <w:gridSpan w:val="3"/>
          </w:tcPr>
          <w:p w14:paraId="0B0F942E" w14:textId="27237D20" w:rsidR="000A71D8" w:rsidRPr="00C35E3C" w:rsidRDefault="00D80972" w:rsidP="000A71D8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Iheb BOUARICHE</w:t>
            </w:r>
          </w:p>
        </w:tc>
      </w:tr>
      <w:tr w:rsidR="00C36BCE" w:rsidRPr="00C35E3C" w14:paraId="1D1C8BF6" w14:textId="77777777" w:rsidTr="00AB023B">
        <w:tc>
          <w:tcPr>
            <w:tcW w:w="2836" w:type="dxa"/>
            <w:shd w:val="clear" w:color="auto" w:fill="E7E6E6" w:themeFill="background2"/>
            <w:vAlign w:val="center"/>
          </w:tcPr>
          <w:p w14:paraId="75A8EA73" w14:textId="77777777" w:rsidR="00C36BCE" w:rsidRPr="00C35E3C" w:rsidRDefault="002F4AF2" w:rsidP="000A71D8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Détail</w:t>
            </w:r>
            <w:r w:rsidR="004E56A6" w:rsidRPr="00C35E3C">
              <w:rPr>
                <w:b/>
              </w:rPr>
              <w:t>s</w:t>
            </w:r>
            <w:r w:rsidRPr="00C35E3C">
              <w:rPr>
                <w:b/>
              </w:rPr>
              <w:t xml:space="preserve"> du t</w:t>
            </w:r>
            <w:r w:rsidR="00C36BCE" w:rsidRPr="00C35E3C">
              <w:rPr>
                <w:b/>
              </w:rPr>
              <w:t>ravail réalisé</w:t>
            </w:r>
          </w:p>
          <w:p w14:paraId="6C3742C6" w14:textId="77777777" w:rsidR="00AB023B" w:rsidRPr="00C35E3C" w:rsidRDefault="002F4AF2" w:rsidP="002F4AF2">
            <w:pPr>
              <w:tabs>
                <w:tab w:val="left" w:pos="2700"/>
              </w:tabs>
              <w:jc w:val="center"/>
              <w:rPr>
                <w:b/>
              </w:rPr>
            </w:pPr>
            <w:proofErr w:type="gramStart"/>
            <w:r w:rsidRPr="00C35E3C">
              <w:rPr>
                <w:b/>
              </w:rPr>
              <w:t>et</w:t>
            </w:r>
            <w:proofErr w:type="gramEnd"/>
            <w:r w:rsidR="00AB023B" w:rsidRPr="00C35E3C">
              <w:rPr>
                <w:b/>
              </w:rPr>
              <w:t xml:space="preserve"> code</w:t>
            </w:r>
            <w:r w:rsidRPr="00C35E3C">
              <w:rPr>
                <w:b/>
              </w:rPr>
              <w:t>s</w:t>
            </w:r>
            <w:r w:rsidR="00AB023B" w:rsidRPr="00C35E3C">
              <w:rPr>
                <w:b/>
              </w:rPr>
              <w:t xml:space="preserve"> </w:t>
            </w:r>
            <w:r w:rsidRPr="00C35E3C">
              <w:rPr>
                <w:b/>
              </w:rPr>
              <w:t>des tâches</w:t>
            </w:r>
            <w:r w:rsidR="00AB023B" w:rsidRPr="00C35E3C">
              <w:rPr>
                <w:b/>
              </w:rPr>
              <w:t xml:space="preserve"> 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1F098FA8" w14:textId="77777777" w:rsidR="00AB023B" w:rsidRPr="00C35E3C" w:rsidRDefault="000A71D8" w:rsidP="004E56A6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 xml:space="preserve">Résultats </w:t>
            </w:r>
            <w:r w:rsidR="004E56A6" w:rsidRPr="00C35E3C">
              <w:rPr>
                <w:b/>
              </w:rPr>
              <w:t xml:space="preserve">quantitatifs </w:t>
            </w:r>
            <w:r w:rsidRPr="00C35E3C">
              <w:rPr>
                <w:b/>
              </w:rPr>
              <w:t>obtenus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4CD8DEE5" w14:textId="77777777" w:rsidR="00C36BCE" w:rsidRPr="00C35E3C" w:rsidRDefault="000A71D8" w:rsidP="000A71D8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Difficultés rencontrées</w:t>
            </w:r>
          </w:p>
          <w:p w14:paraId="36EBE03E" w14:textId="77777777" w:rsidR="00AB023B" w:rsidRPr="00C35E3C" w:rsidRDefault="002908AA" w:rsidP="00032130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(</w:t>
            </w:r>
            <w:proofErr w:type="gramStart"/>
            <w:r w:rsidR="00032130" w:rsidRPr="00C35E3C">
              <w:rPr>
                <w:b/>
              </w:rPr>
              <w:t>scientifiques</w:t>
            </w:r>
            <w:proofErr w:type="gramEnd"/>
            <w:r w:rsidRPr="00C35E3C">
              <w:rPr>
                <w:b/>
              </w:rPr>
              <w:t>, matérielles</w:t>
            </w:r>
            <w:r w:rsidR="00AB023B" w:rsidRPr="00C35E3C">
              <w:rPr>
                <w:b/>
              </w:rPr>
              <w:t>…)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2067754" w14:textId="77777777" w:rsidR="00C36BCE" w:rsidRPr="00C35E3C" w:rsidRDefault="000A71D8" w:rsidP="000A71D8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Solutions (mises en œuvre ou proposées)</w:t>
            </w:r>
          </w:p>
        </w:tc>
      </w:tr>
      <w:tr w:rsidR="00C36BCE" w:rsidRPr="00C35E3C" w14:paraId="4EC79E1A" w14:textId="77777777" w:rsidTr="00AB023B">
        <w:trPr>
          <w:trHeight w:val="5164"/>
        </w:trPr>
        <w:tc>
          <w:tcPr>
            <w:tcW w:w="2836" w:type="dxa"/>
          </w:tcPr>
          <w:p w14:paraId="6B3229EA" w14:textId="77508F7A" w:rsidR="00C36BCE" w:rsidRPr="003A4D4A" w:rsidRDefault="00500461" w:rsidP="00E35EB6">
            <w:pPr>
              <w:rPr>
                <w:sz w:val="26"/>
                <w:szCs w:val="26"/>
              </w:rPr>
            </w:pPr>
            <w:r w:rsidRPr="003A4D4A">
              <w:rPr>
                <w:sz w:val="26"/>
                <w:szCs w:val="26"/>
              </w:rPr>
              <w:t>La Recherche et l'Étude Comparative des différentes méthodes de reconnaissance faciale</w:t>
            </w:r>
            <w:r w:rsidR="002415D0" w:rsidRPr="003A4D4A">
              <w:rPr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14:paraId="12AD926A" w14:textId="22101F20" w:rsidR="00C36BCE" w:rsidRPr="003A4D4A" w:rsidRDefault="00383637" w:rsidP="00C47CF8">
            <w:pPr>
              <w:tabs>
                <w:tab w:val="left" w:pos="2700"/>
              </w:tabs>
              <w:jc w:val="both"/>
              <w:rPr>
                <w:sz w:val="26"/>
                <w:szCs w:val="26"/>
              </w:rPr>
            </w:pPr>
            <w:proofErr w:type="spellStart"/>
            <w:r w:rsidRPr="003A4D4A">
              <w:rPr>
                <w:sz w:val="26"/>
                <w:szCs w:val="26"/>
              </w:rPr>
              <w:t>FaceNet</w:t>
            </w:r>
            <w:proofErr w:type="spellEnd"/>
            <w:r w:rsidR="00EA6594" w:rsidRPr="003A4D4A">
              <w:rPr>
                <w:sz w:val="26"/>
                <w:szCs w:val="26"/>
              </w:rPr>
              <w:t> : a des performances qui dépassent les performances d’un être humain.</w:t>
            </w:r>
          </w:p>
          <w:p w14:paraId="711D48B2" w14:textId="77777777" w:rsidR="006D64C0" w:rsidRPr="003A4D4A" w:rsidRDefault="006D64C0" w:rsidP="00C47CF8">
            <w:pPr>
              <w:tabs>
                <w:tab w:val="left" w:pos="2700"/>
              </w:tabs>
              <w:jc w:val="both"/>
              <w:rPr>
                <w:sz w:val="26"/>
                <w:szCs w:val="26"/>
              </w:rPr>
            </w:pPr>
          </w:p>
          <w:p w14:paraId="7E7EF622" w14:textId="2DFDCCEC" w:rsidR="006D64C0" w:rsidRPr="003A4D4A" w:rsidRDefault="006D64C0" w:rsidP="00C47CF8">
            <w:pPr>
              <w:tabs>
                <w:tab w:val="left" w:pos="2700"/>
              </w:tabs>
              <w:jc w:val="both"/>
              <w:rPr>
                <w:sz w:val="26"/>
                <w:szCs w:val="26"/>
              </w:rPr>
            </w:pPr>
            <w:proofErr w:type="spellStart"/>
            <w:r w:rsidRPr="003A4D4A">
              <w:rPr>
                <w:sz w:val="26"/>
                <w:szCs w:val="26"/>
              </w:rPr>
              <w:t>DeepFace</w:t>
            </w:r>
            <w:proofErr w:type="spellEnd"/>
            <w:r w:rsidRPr="003A4D4A">
              <w:rPr>
                <w:sz w:val="26"/>
                <w:szCs w:val="26"/>
              </w:rPr>
              <w:t xml:space="preserve"> a</w:t>
            </w:r>
            <w:r w:rsidR="00EA6594" w:rsidRPr="003A4D4A">
              <w:rPr>
                <w:sz w:val="26"/>
                <w:szCs w:val="26"/>
              </w:rPr>
              <w:t xml:space="preserve"> </w:t>
            </w:r>
            <w:r w:rsidR="00C1723B" w:rsidRPr="003A4D4A">
              <w:rPr>
                <w:sz w:val="26"/>
                <w:szCs w:val="26"/>
              </w:rPr>
              <w:t>des performances comparables</w:t>
            </w:r>
            <w:r w:rsidR="00EA6594" w:rsidRPr="003A4D4A">
              <w:rPr>
                <w:sz w:val="26"/>
                <w:szCs w:val="26"/>
              </w:rPr>
              <w:t xml:space="preserve"> avec </w:t>
            </w:r>
            <w:r w:rsidR="00C1723B" w:rsidRPr="003A4D4A">
              <w:rPr>
                <w:sz w:val="26"/>
                <w:szCs w:val="26"/>
              </w:rPr>
              <w:t>les performances</w:t>
            </w:r>
            <w:r w:rsidR="00EA6594" w:rsidRPr="003A4D4A">
              <w:rPr>
                <w:sz w:val="26"/>
                <w:szCs w:val="26"/>
              </w:rPr>
              <w:t xml:space="preserve"> d’un être humain.</w:t>
            </w:r>
            <w:r w:rsidRPr="003A4D4A">
              <w:rPr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</w:tcPr>
          <w:p w14:paraId="67B56791" w14:textId="5BE5C217" w:rsidR="00C36BCE" w:rsidRPr="003A4D4A" w:rsidRDefault="00500461" w:rsidP="00C47CF8">
            <w:pPr>
              <w:tabs>
                <w:tab w:val="left" w:pos="2700"/>
              </w:tabs>
              <w:jc w:val="both"/>
              <w:rPr>
                <w:sz w:val="26"/>
                <w:szCs w:val="26"/>
              </w:rPr>
            </w:pPr>
            <w:r w:rsidRPr="003A4D4A">
              <w:rPr>
                <w:sz w:val="26"/>
                <w:szCs w:val="26"/>
              </w:rPr>
              <w:t xml:space="preserve">Quelques parties compliquées dans quelques articles de recherche. (Face Alignement dans l’article de </w:t>
            </w:r>
            <w:proofErr w:type="spellStart"/>
            <w:r w:rsidRPr="003A4D4A">
              <w:rPr>
                <w:sz w:val="26"/>
                <w:szCs w:val="26"/>
              </w:rPr>
              <w:t>DeepFace</w:t>
            </w:r>
            <w:proofErr w:type="spellEnd"/>
            <w:r w:rsidRPr="003A4D4A">
              <w:rPr>
                <w:sz w:val="26"/>
                <w:szCs w:val="26"/>
              </w:rPr>
              <w:t xml:space="preserve">) </w:t>
            </w:r>
          </w:p>
        </w:tc>
        <w:tc>
          <w:tcPr>
            <w:tcW w:w="2552" w:type="dxa"/>
          </w:tcPr>
          <w:p w14:paraId="519FCB0F" w14:textId="5C2FA798" w:rsidR="00383637" w:rsidRPr="003A4D4A" w:rsidRDefault="00383637" w:rsidP="00383637">
            <w:pPr>
              <w:rPr>
                <w:b/>
                <w:bCs/>
                <w:sz w:val="26"/>
                <w:szCs w:val="26"/>
              </w:rPr>
            </w:pPr>
            <w:r w:rsidRPr="003A4D4A">
              <w:rPr>
                <w:sz w:val="26"/>
                <w:szCs w:val="26"/>
              </w:rPr>
              <w:t xml:space="preserve">La méthode </w:t>
            </w:r>
            <w:proofErr w:type="spellStart"/>
            <w:r w:rsidRPr="003A4D4A">
              <w:rPr>
                <w:sz w:val="26"/>
                <w:szCs w:val="26"/>
              </w:rPr>
              <w:t>FaceNet</w:t>
            </w:r>
            <w:proofErr w:type="spellEnd"/>
            <w:r w:rsidRPr="003A4D4A">
              <w:rPr>
                <w:sz w:val="26"/>
                <w:szCs w:val="26"/>
              </w:rPr>
              <w:t xml:space="preserve"> a été préférée en raison de son efficacité, de sa précision et de sa faisabilité dans un environnement de système embarqué en temps réel.</w:t>
            </w:r>
          </w:p>
          <w:p w14:paraId="35531133" w14:textId="75802F34" w:rsidR="00C36BCE" w:rsidRPr="003A4D4A" w:rsidRDefault="00C36BCE" w:rsidP="00C47CF8">
            <w:pPr>
              <w:tabs>
                <w:tab w:val="left" w:pos="2700"/>
              </w:tabs>
              <w:jc w:val="both"/>
              <w:rPr>
                <w:sz w:val="26"/>
                <w:szCs w:val="26"/>
              </w:rPr>
            </w:pPr>
          </w:p>
        </w:tc>
      </w:tr>
    </w:tbl>
    <w:p w14:paraId="5B093DB6" w14:textId="77777777" w:rsidR="008D358E" w:rsidRPr="00C35E3C" w:rsidRDefault="008D358E">
      <w:pPr>
        <w:rPr>
          <w:sz w:val="28"/>
        </w:rPr>
      </w:pPr>
      <w:r w:rsidRPr="00C35E3C">
        <w:rPr>
          <w:sz w:val="28"/>
        </w:rPr>
        <w:br w:type="page"/>
      </w:r>
    </w:p>
    <w:p w14:paraId="0C914909" w14:textId="77777777" w:rsidR="00C47CF8" w:rsidRPr="00C35E3C" w:rsidRDefault="00C47CF8" w:rsidP="00C47CF8">
      <w:pPr>
        <w:tabs>
          <w:tab w:val="left" w:pos="2700"/>
        </w:tabs>
        <w:jc w:val="both"/>
        <w:rPr>
          <w:sz w:val="28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836"/>
        <w:gridCol w:w="2835"/>
        <w:gridCol w:w="2835"/>
        <w:gridCol w:w="2552"/>
      </w:tblGrid>
      <w:tr w:rsidR="00C73251" w:rsidRPr="00C35E3C" w14:paraId="373E6097" w14:textId="77777777" w:rsidTr="007F01EF">
        <w:tc>
          <w:tcPr>
            <w:tcW w:w="2836" w:type="dxa"/>
          </w:tcPr>
          <w:p w14:paraId="3CAB908C" w14:textId="77777777" w:rsidR="00C73251" w:rsidRPr="00C35E3C" w:rsidRDefault="00C73251" w:rsidP="007F01EF">
            <w:pPr>
              <w:tabs>
                <w:tab w:val="left" w:pos="2700"/>
              </w:tabs>
              <w:rPr>
                <w:b/>
              </w:rPr>
            </w:pPr>
            <w:r w:rsidRPr="00C35E3C">
              <w:rPr>
                <w:b/>
              </w:rPr>
              <w:t>Sous-groupe</w:t>
            </w:r>
          </w:p>
        </w:tc>
        <w:tc>
          <w:tcPr>
            <w:tcW w:w="8222" w:type="dxa"/>
            <w:gridSpan w:val="3"/>
          </w:tcPr>
          <w:p w14:paraId="1CD52021" w14:textId="0ACC6C94" w:rsidR="00C73251" w:rsidRPr="00C35E3C" w:rsidRDefault="00D80972" w:rsidP="007F01EF">
            <w:pPr>
              <w:tabs>
                <w:tab w:val="left" w:pos="2700"/>
              </w:tabs>
              <w:jc w:val="center"/>
              <w:rPr>
                <w:i/>
              </w:rPr>
            </w:pPr>
            <w:r w:rsidRPr="00C35E3C">
              <w:rPr>
                <w:i/>
              </w:rPr>
              <w:t>1</w:t>
            </w:r>
          </w:p>
        </w:tc>
      </w:tr>
      <w:tr w:rsidR="00C73251" w:rsidRPr="00C35E3C" w14:paraId="0FA7F867" w14:textId="77777777" w:rsidTr="007F01EF">
        <w:tc>
          <w:tcPr>
            <w:tcW w:w="2836" w:type="dxa"/>
          </w:tcPr>
          <w:p w14:paraId="6F0C4915" w14:textId="77777777" w:rsidR="00C73251" w:rsidRPr="00C35E3C" w:rsidRDefault="00C73251" w:rsidP="007F01EF">
            <w:pPr>
              <w:tabs>
                <w:tab w:val="left" w:pos="2700"/>
              </w:tabs>
              <w:rPr>
                <w:b/>
              </w:rPr>
            </w:pPr>
            <w:r w:rsidRPr="00C35E3C">
              <w:rPr>
                <w:b/>
              </w:rPr>
              <w:t>Liste des étudiants</w:t>
            </w:r>
          </w:p>
        </w:tc>
        <w:tc>
          <w:tcPr>
            <w:tcW w:w="8222" w:type="dxa"/>
            <w:gridSpan w:val="3"/>
          </w:tcPr>
          <w:p w14:paraId="455CAEBA" w14:textId="5D22C108" w:rsidR="00C73251" w:rsidRPr="00C35E3C" w:rsidRDefault="00D80972" w:rsidP="00D80972">
            <w:pPr>
              <w:tabs>
                <w:tab w:val="left" w:pos="2700"/>
              </w:tabs>
              <w:jc w:val="center"/>
              <w:rPr>
                <w:b/>
              </w:rPr>
            </w:pPr>
            <w:proofErr w:type="spellStart"/>
            <w:r w:rsidRPr="00C35E3C">
              <w:rPr>
                <w:b/>
              </w:rPr>
              <w:t>Arselan</w:t>
            </w:r>
            <w:proofErr w:type="spellEnd"/>
            <w:r w:rsidRPr="00C35E3C">
              <w:rPr>
                <w:b/>
              </w:rPr>
              <w:t xml:space="preserve"> M</w:t>
            </w:r>
            <w:r w:rsidR="00EA6594" w:rsidRPr="00C35E3C">
              <w:rPr>
                <w:b/>
              </w:rPr>
              <w:t>EGHELLI</w:t>
            </w:r>
          </w:p>
        </w:tc>
      </w:tr>
      <w:tr w:rsidR="00C73251" w:rsidRPr="00C35E3C" w14:paraId="2A7146CC" w14:textId="77777777" w:rsidTr="007F01EF">
        <w:tc>
          <w:tcPr>
            <w:tcW w:w="2836" w:type="dxa"/>
            <w:shd w:val="clear" w:color="auto" w:fill="E7E6E6" w:themeFill="background2"/>
            <w:vAlign w:val="center"/>
          </w:tcPr>
          <w:p w14:paraId="39F1514C" w14:textId="77777777" w:rsidR="00C73251" w:rsidRPr="00C35E3C" w:rsidRDefault="00C73251" w:rsidP="007F01EF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Détails du travail réalisé</w:t>
            </w:r>
          </w:p>
          <w:p w14:paraId="79C8AE31" w14:textId="77777777" w:rsidR="00C73251" w:rsidRPr="00C35E3C" w:rsidRDefault="00C73251" w:rsidP="007F01EF">
            <w:pPr>
              <w:tabs>
                <w:tab w:val="left" w:pos="2700"/>
              </w:tabs>
              <w:jc w:val="center"/>
              <w:rPr>
                <w:b/>
              </w:rPr>
            </w:pPr>
            <w:proofErr w:type="gramStart"/>
            <w:r w:rsidRPr="00C35E3C">
              <w:rPr>
                <w:b/>
              </w:rPr>
              <w:t>et</w:t>
            </w:r>
            <w:proofErr w:type="gramEnd"/>
            <w:r w:rsidRPr="00C35E3C">
              <w:rPr>
                <w:b/>
              </w:rPr>
              <w:t xml:space="preserve"> codes des tâches 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22CF88FC" w14:textId="77777777" w:rsidR="00C73251" w:rsidRPr="00C35E3C" w:rsidRDefault="00C73251" w:rsidP="007F01EF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Résultats quantitatifs obtenus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0EC6F6B4" w14:textId="77777777" w:rsidR="00C73251" w:rsidRPr="00C35E3C" w:rsidRDefault="00C73251" w:rsidP="007F01EF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Difficultés rencontrées</w:t>
            </w:r>
          </w:p>
          <w:p w14:paraId="01F311FD" w14:textId="77777777" w:rsidR="00C73251" w:rsidRPr="00C35E3C" w:rsidRDefault="00C73251" w:rsidP="007F01EF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(</w:t>
            </w:r>
            <w:proofErr w:type="gramStart"/>
            <w:r w:rsidRPr="00C35E3C">
              <w:rPr>
                <w:b/>
              </w:rPr>
              <w:t>scientifiques</w:t>
            </w:r>
            <w:proofErr w:type="gramEnd"/>
            <w:r w:rsidRPr="00C35E3C">
              <w:rPr>
                <w:b/>
              </w:rPr>
              <w:t>, matérielles…)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505CC08" w14:textId="77777777" w:rsidR="00C73251" w:rsidRPr="00C35E3C" w:rsidRDefault="00C73251" w:rsidP="007F01EF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Solutions (mises en œuvre ou proposées)</w:t>
            </w:r>
          </w:p>
        </w:tc>
      </w:tr>
      <w:tr w:rsidR="00C73251" w:rsidRPr="00C35E3C" w14:paraId="4DEE0598" w14:textId="77777777" w:rsidTr="007F01EF">
        <w:trPr>
          <w:trHeight w:val="5164"/>
        </w:trPr>
        <w:tc>
          <w:tcPr>
            <w:tcW w:w="2836" w:type="dxa"/>
          </w:tcPr>
          <w:p w14:paraId="56B5BC33" w14:textId="689D3ED1" w:rsidR="00C73251" w:rsidRPr="00C35E3C" w:rsidRDefault="006D64C0" w:rsidP="007F01EF">
            <w:pPr>
              <w:tabs>
                <w:tab w:val="left" w:pos="2700"/>
              </w:tabs>
              <w:jc w:val="both"/>
              <w:rPr>
                <w:sz w:val="26"/>
                <w:szCs w:val="26"/>
              </w:rPr>
            </w:pPr>
            <w:r w:rsidRPr="00C35E3C">
              <w:rPr>
                <w:sz w:val="26"/>
                <w:szCs w:val="26"/>
              </w:rPr>
              <w:t>Collecte de données, On prend des photos quotidiennement pour nos camarades de classe</w:t>
            </w:r>
            <w:r w:rsidR="002415D0" w:rsidRPr="00C35E3C">
              <w:rPr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14:paraId="1501E44B" w14:textId="32F1F5A7" w:rsidR="00C73251" w:rsidRPr="00C35E3C" w:rsidRDefault="006D64C0" w:rsidP="007F01EF">
            <w:pPr>
              <w:tabs>
                <w:tab w:val="left" w:pos="2700"/>
              </w:tabs>
              <w:jc w:val="both"/>
              <w:rPr>
                <w:sz w:val="28"/>
              </w:rPr>
            </w:pPr>
            <w:r w:rsidRPr="00C35E3C">
              <w:rPr>
                <w:sz w:val="28"/>
              </w:rPr>
              <w:t>On est encore dans cette phase.</w:t>
            </w:r>
          </w:p>
        </w:tc>
        <w:tc>
          <w:tcPr>
            <w:tcW w:w="2835" w:type="dxa"/>
          </w:tcPr>
          <w:p w14:paraId="049FDD14" w14:textId="79CE46C3" w:rsidR="00C73251" w:rsidRPr="00C35E3C" w:rsidRDefault="006D64C0" w:rsidP="007F01EF">
            <w:pPr>
              <w:tabs>
                <w:tab w:val="left" w:pos="2700"/>
              </w:tabs>
              <w:jc w:val="both"/>
              <w:rPr>
                <w:sz w:val="28"/>
              </w:rPr>
            </w:pPr>
            <w:r w:rsidRPr="00C35E3C">
              <w:rPr>
                <w:sz w:val="26"/>
                <w:szCs w:val="26"/>
              </w:rPr>
              <w:t>Certains de nos camarades n'ont pas accepté de contribuer à cette phase.</w:t>
            </w:r>
          </w:p>
        </w:tc>
        <w:tc>
          <w:tcPr>
            <w:tcW w:w="2552" w:type="dxa"/>
          </w:tcPr>
          <w:p w14:paraId="4E11ABC0" w14:textId="0F299AC6" w:rsidR="006D64C0" w:rsidRPr="00C35E3C" w:rsidRDefault="006D64C0" w:rsidP="006D64C0">
            <w:pPr>
              <w:rPr>
                <w:b/>
                <w:bCs/>
                <w:sz w:val="28"/>
                <w:szCs w:val="28"/>
              </w:rPr>
            </w:pPr>
            <w:r w:rsidRPr="00C35E3C">
              <w:rPr>
                <w:sz w:val="26"/>
                <w:szCs w:val="26"/>
              </w:rPr>
              <w:t>Nous envisageons de demander à nos amis de l'école de participer.</w:t>
            </w:r>
          </w:p>
          <w:p w14:paraId="03F0F4DA" w14:textId="77777777" w:rsidR="00C73251" w:rsidRPr="00C35E3C" w:rsidRDefault="00C73251" w:rsidP="007F01EF">
            <w:pPr>
              <w:tabs>
                <w:tab w:val="left" w:pos="2700"/>
              </w:tabs>
              <w:jc w:val="both"/>
              <w:rPr>
                <w:sz w:val="28"/>
              </w:rPr>
            </w:pPr>
          </w:p>
        </w:tc>
      </w:tr>
    </w:tbl>
    <w:p w14:paraId="6AFDEA67" w14:textId="737FCFBC" w:rsidR="00C73251" w:rsidRPr="00C35E3C" w:rsidRDefault="00C73251" w:rsidP="00C47CF8">
      <w:pPr>
        <w:tabs>
          <w:tab w:val="left" w:pos="2700"/>
        </w:tabs>
        <w:jc w:val="both"/>
        <w:rPr>
          <w:sz w:val="28"/>
        </w:rPr>
      </w:pPr>
    </w:p>
    <w:p w14:paraId="09514A26" w14:textId="0E96482F" w:rsidR="002415D0" w:rsidRPr="00C35E3C" w:rsidRDefault="002415D0" w:rsidP="00C47CF8">
      <w:pPr>
        <w:tabs>
          <w:tab w:val="left" w:pos="2700"/>
        </w:tabs>
        <w:jc w:val="both"/>
        <w:rPr>
          <w:sz w:val="28"/>
        </w:rPr>
      </w:pPr>
    </w:p>
    <w:p w14:paraId="365BE547" w14:textId="7E77A317" w:rsidR="002415D0" w:rsidRPr="00C35E3C" w:rsidRDefault="002415D0" w:rsidP="00C47CF8">
      <w:pPr>
        <w:tabs>
          <w:tab w:val="left" w:pos="2700"/>
        </w:tabs>
        <w:jc w:val="both"/>
        <w:rPr>
          <w:sz w:val="28"/>
        </w:rPr>
      </w:pPr>
    </w:p>
    <w:p w14:paraId="4EB8A270" w14:textId="1C3C90E9" w:rsidR="002415D0" w:rsidRPr="00C35E3C" w:rsidRDefault="002415D0" w:rsidP="00C47CF8">
      <w:pPr>
        <w:tabs>
          <w:tab w:val="left" w:pos="2700"/>
        </w:tabs>
        <w:jc w:val="both"/>
        <w:rPr>
          <w:sz w:val="28"/>
        </w:rPr>
      </w:pPr>
    </w:p>
    <w:p w14:paraId="5A8FF589" w14:textId="5FCB8021" w:rsidR="002415D0" w:rsidRPr="00C35E3C" w:rsidRDefault="002415D0" w:rsidP="00C47CF8">
      <w:pPr>
        <w:tabs>
          <w:tab w:val="left" w:pos="2700"/>
        </w:tabs>
        <w:jc w:val="both"/>
        <w:rPr>
          <w:sz w:val="28"/>
        </w:rPr>
      </w:pPr>
    </w:p>
    <w:p w14:paraId="1CFF5964" w14:textId="0B151E48" w:rsidR="002415D0" w:rsidRPr="00C35E3C" w:rsidRDefault="002415D0" w:rsidP="00C47CF8">
      <w:pPr>
        <w:tabs>
          <w:tab w:val="left" w:pos="2700"/>
        </w:tabs>
        <w:jc w:val="both"/>
        <w:rPr>
          <w:sz w:val="28"/>
        </w:rPr>
      </w:pPr>
    </w:p>
    <w:p w14:paraId="44377889" w14:textId="1F180B72" w:rsidR="002415D0" w:rsidRPr="00C35E3C" w:rsidRDefault="002415D0" w:rsidP="00C47CF8">
      <w:pPr>
        <w:tabs>
          <w:tab w:val="left" w:pos="2700"/>
        </w:tabs>
        <w:jc w:val="both"/>
        <w:rPr>
          <w:sz w:val="28"/>
        </w:rPr>
      </w:pPr>
    </w:p>
    <w:p w14:paraId="787BC890" w14:textId="3FCA2656" w:rsidR="002415D0" w:rsidRPr="00C35E3C" w:rsidRDefault="002415D0" w:rsidP="00C47CF8">
      <w:pPr>
        <w:tabs>
          <w:tab w:val="left" w:pos="2700"/>
        </w:tabs>
        <w:jc w:val="both"/>
        <w:rPr>
          <w:sz w:val="28"/>
        </w:rPr>
      </w:pPr>
    </w:p>
    <w:p w14:paraId="492D8BFB" w14:textId="735FF4BF" w:rsidR="002415D0" w:rsidRPr="00C35E3C" w:rsidRDefault="002415D0" w:rsidP="00C47CF8">
      <w:pPr>
        <w:tabs>
          <w:tab w:val="left" w:pos="2700"/>
        </w:tabs>
        <w:jc w:val="both"/>
        <w:rPr>
          <w:sz w:val="28"/>
        </w:rPr>
      </w:pPr>
    </w:p>
    <w:p w14:paraId="433D380D" w14:textId="1E9C1D85" w:rsidR="002415D0" w:rsidRPr="00C35E3C" w:rsidRDefault="002415D0" w:rsidP="00C47CF8">
      <w:pPr>
        <w:tabs>
          <w:tab w:val="left" w:pos="2700"/>
        </w:tabs>
        <w:jc w:val="both"/>
        <w:rPr>
          <w:sz w:val="28"/>
        </w:rPr>
      </w:pPr>
    </w:p>
    <w:p w14:paraId="66254624" w14:textId="3F00B037" w:rsidR="002415D0" w:rsidRPr="00C35E3C" w:rsidRDefault="002415D0" w:rsidP="00C47CF8">
      <w:pPr>
        <w:tabs>
          <w:tab w:val="left" w:pos="2700"/>
        </w:tabs>
        <w:jc w:val="both"/>
        <w:rPr>
          <w:sz w:val="28"/>
        </w:rPr>
      </w:pPr>
    </w:p>
    <w:p w14:paraId="1874FF5B" w14:textId="77777777" w:rsidR="002415D0" w:rsidRPr="00C35E3C" w:rsidRDefault="002415D0" w:rsidP="00C47CF8">
      <w:pPr>
        <w:tabs>
          <w:tab w:val="left" w:pos="2700"/>
        </w:tabs>
        <w:jc w:val="both"/>
        <w:rPr>
          <w:sz w:val="28"/>
        </w:rPr>
      </w:pPr>
    </w:p>
    <w:p w14:paraId="2A1669C1" w14:textId="77777777" w:rsidR="003271FC" w:rsidRPr="00C35E3C" w:rsidRDefault="003271FC" w:rsidP="00C47CF8">
      <w:pPr>
        <w:tabs>
          <w:tab w:val="left" w:pos="2700"/>
        </w:tabs>
        <w:jc w:val="both"/>
        <w:rPr>
          <w:sz w:val="28"/>
        </w:rPr>
      </w:pPr>
    </w:p>
    <w:p w14:paraId="38E3E02A" w14:textId="77777777" w:rsidR="003B3141" w:rsidRPr="00C35E3C" w:rsidRDefault="003B3141" w:rsidP="00C47CF8">
      <w:pPr>
        <w:tabs>
          <w:tab w:val="left" w:pos="2700"/>
        </w:tabs>
        <w:jc w:val="both"/>
        <w:rPr>
          <w:b/>
          <w:sz w:val="28"/>
        </w:rPr>
      </w:pPr>
      <w:r w:rsidRPr="00C35E3C">
        <w:rPr>
          <w:b/>
          <w:sz w:val="28"/>
        </w:rPr>
        <w:lastRenderedPageBreak/>
        <w:t>Matériel à commander </w:t>
      </w:r>
      <w:r w:rsidR="00B40DA6" w:rsidRPr="00C35E3C">
        <w:rPr>
          <w:b/>
          <w:sz w:val="28"/>
        </w:rPr>
        <w:t xml:space="preserve">(fournisseur, référence, prix) </w:t>
      </w:r>
      <w:r w:rsidRPr="00C35E3C">
        <w:rPr>
          <w:b/>
          <w:sz w:val="28"/>
        </w:rPr>
        <w:t xml:space="preserve">: </w:t>
      </w:r>
    </w:p>
    <w:p w14:paraId="191B76F0" w14:textId="79AB62DC" w:rsidR="003B3141" w:rsidRPr="00C35E3C" w:rsidRDefault="002415D0" w:rsidP="00E35EB6">
      <w:pPr>
        <w:pStyle w:val="ListParagraph"/>
        <w:numPr>
          <w:ilvl w:val="0"/>
          <w:numId w:val="6"/>
        </w:numPr>
        <w:tabs>
          <w:tab w:val="left" w:pos="2700"/>
        </w:tabs>
        <w:jc w:val="both"/>
        <w:rPr>
          <w:bCs/>
          <w:sz w:val="26"/>
          <w:szCs w:val="26"/>
        </w:rPr>
      </w:pPr>
      <w:r w:rsidRPr="00C35E3C">
        <w:rPr>
          <w:bCs/>
          <w:sz w:val="26"/>
          <w:szCs w:val="26"/>
        </w:rPr>
        <w:t>Un carte Raspberry (si c’est possible on</w:t>
      </w:r>
      <w:r w:rsidR="00E35EB6" w:rsidRPr="00C35E3C">
        <w:rPr>
          <w:bCs/>
          <w:sz w:val="26"/>
          <w:szCs w:val="26"/>
        </w:rPr>
        <w:t xml:space="preserve"> peut</w:t>
      </w:r>
      <w:r w:rsidRPr="00C35E3C">
        <w:rPr>
          <w:bCs/>
          <w:sz w:val="26"/>
          <w:szCs w:val="26"/>
        </w:rPr>
        <w:t xml:space="preserve"> utilise</w:t>
      </w:r>
      <w:r w:rsidR="00E35EB6" w:rsidRPr="00C35E3C">
        <w:rPr>
          <w:bCs/>
          <w:sz w:val="26"/>
          <w:szCs w:val="26"/>
        </w:rPr>
        <w:t>r</w:t>
      </w:r>
      <w:r w:rsidRPr="00C35E3C">
        <w:rPr>
          <w:bCs/>
          <w:sz w:val="26"/>
          <w:szCs w:val="26"/>
        </w:rPr>
        <w:t xml:space="preserve"> la carte </w:t>
      </w:r>
      <w:r w:rsidR="00EA6594" w:rsidRPr="00C35E3C">
        <w:rPr>
          <w:bCs/>
          <w:sz w:val="26"/>
          <w:szCs w:val="26"/>
        </w:rPr>
        <w:t>Raspberry fournis par l’administration</w:t>
      </w:r>
      <w:r w:rsidRPr="00C35E3C">
        <w:rPr>
          <w:bCs/>
          <w:sz w:val="26"/>
          <w:szCs w:val="26"/>
        </w:rPr>
        <w:t>)</w:t>
      </w:r>
      <w:r w:rsidR="009B6EA5" w:rsidRPr="00C35E3C">
        <w:rPr>
          <w:bCs/>
          <w:sz w:val="26"/>
          <w:szCs w:val="26"/>
        </w:rPr>
        <w:t xml:space="preserve"> -</w:t>
      </w:r>
      <w:r w:rsidR="00ED3FB6" w:rsidRPr="00C35E3C">
        <w:rPr>
          <w:bCs/>
          <w:sz w:val="26"/>
          <w:szCs w:val="26"/>
        </w:rPr>
        <w:t xml:space="preserve"> 63 euros.</w:t>
      </w:r>
    </w:p>
    <w:p w14:paraId="27B97A49" w14:textId="1195086E" w:rsidR="00E6465F" w:rsidRPr="00C35E3C" w:rsidRDefault="00E6465F" w:rsidP="00E6465F">
      <w:pPr>
        <w:pStyle w:val="ListParagraph"/>
        <w:tabs>
          <w:tab w:val="left" w:pos="2700"/>
        </w:tabs>
        <w:jc w:val="both"/>
        <w:rPr>
          <w:bCs/>
          <w:sz w:val="28"/>
        </w:rPr>
      </w:pPr>
      <w:r w:rsidRPr="00C35E3C">
        <w:rPr>
          <w:sz w:val="24"/>
          <w:szCs w:val="24"/>
        </w:rPr>
        <w:t>https://www.gotronic.fr/art-carte-raspberry-pi-4-b-2-gb-30349.htm</w:t>
      </w:r>
    </w:p>
    <w:p w14:paraId="3D8C90B8" w14:textId="77777777" w:rsidR="00577C83" w:rsidRPr="00C35E3C" w:rsidRDefault="00EE7032" w:rsidP="00E35EB6">
      <w:pPr>
        <w:pStyle w:val="ListParagraph"/>
        <w:numPr>
          <w:ilvl w:val="0"/>
          <w:numId w:val="6"/>
        </w:numPr>
        <w:tabs>
          <w:tab w:val="left" w:pos="2700"/>
        </w:tabs>
        <w:jc w:val="both"/>
        <w:rPr>
          <w:bCs/>
          <w:sz w:val="26"/>
          <w:szCs w:val="26"/>
        </w:rPr>
      </w:pPr>
      <w:r w:rsidRPr="00C35E3C">
        <w:rPr>
          <w:bCs/>
          <w:sz w:val="26"/>
          <w:szCs w:val="26"/>
        </w:rPr>
        <w:t>Une caméra</w:t>
      </w:r>
      <w:r w:rsidR="00E35EB6" w:rsidRPr="00C35E3C">
        <w:rPr>
          <w:bCs/>
          <w:sz w:val="26"/>
          <w:szCs w:val="26"/>
        </w:rPr>
        <w:t xml:space="preserve"> - </w:t>
      </w:r>
      <w:r w:rsidR="00E35EB6" w:rsidRPr="00C35E3C">
        <w:rPr>
          <w:sz w:val="26"/>
          <w:szCs w:val="26"/>
        </w:rPr>
        <w:t>Caméra USB économique FIT0701 - 12.90 euros</w:t>
      </w:r>
      <w:r w:rsidR="00E6465F" w:rsidRPr="00C35E3C">
        <w:rPr>
          <w:sz w:val="26"/>
          <w:szCs w:val="26"/>
        </w:rPr>
        <w:t>.</w:t>
      </w:r>
      <w:r w:rsidR="00E35EB6" w:rsidRPr="00C35E3C">
        <w:rPr>
          <w:sz w:val="26"/>
          <w:szCs w:val="26"/>
        </w:rPr>
        <w:t xml:space="preserve"> </w:t>
      </w:r>
    </w:p>
    <w:p w14:paraId="553A065E" w14:textId="7125431D" w:rsidR="00B40DA6" w:rsidRPr="00C35E3C" w:rsidRDefault="00E35EB6" w:rsidP="00577C83">
      <w:pPr>
        <w:pStyle w:val="ListParagraph"/>
        <w:tabs>
          <w:tab w:val="left" w:pos="2700"/>
        </w:tabs>
        <w:jc w:val="both"/>
        <w:rPr>
          <w:bCs/>
          <w:sz w:val="28"/>
        </w:rPr>
      </w:pPr>
      <w:r w:rsidRPr="00C35E3C">
        <w:rPr>
          <w:sz w:val="24"/>
          <w:szCs w:val="24"/>
        </w:rPr>
        <w:t>https://www.gotronic.fr/art-camera-usb-economique-fit0701-32434.htm</w:t>
      </w:r>
    </w:p>
    <w:p w14:paraId="41D991B0" w14:textId="52B6EDDB" w:rsidR="007D0144" w:rsidRPr="00C35E3C" w:rsidRDefault="00B40DA6" w:rsidP="007D0144">
      <w:pPr>
        <w:tabs>
          <w:tab w:val="left" w:pos="2700"/>
        </w:tabs>
        <w:jc w:val="both"/>
        <w:rPr>
          <w:b/>
          <w:sz w:val="28"/>
        </w:rPr>
      </w:pPr>
      <w:r w:rsidRPr="00C35E3C">
        <w:rPr>
          <w:b/>
          <w:sz w:val="28"/>
        </w:rPr>
        <w:t xml:space="preserve">Travail à réaliser par chaque sous-groupe </w:t>
      </w:r>
      <w:r w:rsidR="001B2A6B" w:rsidRPr="00C35E3C">
        <w:rPr>
          <w:b/>
          <w:sz w:val="28"/>
        </w:rPr>
        <w:t>avant le prochain rapport d’avancement (</w:t>
      </w:r>
      <w:r w:rsidR="00CA3AE1" w:rsidRPr="00C35E3C">
        <w:rPr>
          <w:sz w:val="28"/>
        </w:rPr>
        <w:t xml:space="preserve">indiquer les codes des tâches associées) </w:t>
      </w:r>
      <w:r w:rsidRPr="00C35E3C">
        <w:rPr>
          <w:b/>
          <w:sz w:val="28"/>
        </w:rPr>
        <w:t>:</w:t>
      </w:r>
    </w:p>
    <w:p w14:paraId="65F1E857" w14:textId="77777777" w:rsidR="00E35EB6" w:rsidRPr="00C35E3C" w:rsidRDefault="00E35EB6" w:rsidP="00E35EB6">
      <w:pPr>
        <w:pStyle w:val="ListParagraph"/>
        <w:numPr>
          <w:ilvl w:val="0"/>
          <w:numId w:val="4"/>
        </w:numPr>
        <w:rPr>
          <w:sz w:val="26"/>
          <w:szCs w:val="26"/>
          <w:lang w:eastAsia="fr-FR"/>
        </w:rPr>
      </w:pPr>
      <w:r w:rsidRPr="00C35E3C">
        <w:rPr>
          <w:sz w:val="26"/>
          <w:szCs w:val="26"/>
          <w:lang w:eastAsia="fr-FR"/>
        </w:rPr>
        <w:t>Préparation des données pour l'apprentissage du modèle.</w:t>
      </w:r>
    </w:p>
    <w:p w14:paraId="0C6B5110" w14:textId="77777777" w:rsidR="00E35EB6" w:rsidRPr="00C35E3C" w:rsidRDefault="00E35EB6" w:rsidP="00E35EB6">
      <w:pPr>
        <w:pStyle w:val="ListParagraph"/>
        <w:numPr>
          <w:ilvl w:val="0"/>
          <w:numId w:val="4"/>
        </w:numPr>
        <w:rPr>
          <w:sz w:val="26"/>
          <w:szCs w:val="26"/>
          <w:lang w:eastAsia="fr-FR"/>
        </w:rPr>
      </w:pPr>
      <w:r w:rsidRPr="00C35E3C">
        <w:rPr>
          <w:sz w:val="26"/>
          <w:szCs w:val="26"/>
          <w:lang w:eastAsia="fr-FR"/>
        </w:rPr>
        <w:t>Apprentissage du modèle.</w:t>
      </w:r>
    </w:p>
    <w:p w14:paraId="07E1196C" w14:textId="2CF81B7C" w:rsidR="0097437A" w:rsidRPr="00C35E3C" w:rsidRDefault="00E35EB6" w:rsidP="0097437A">
      <w:pPr>
        <w:pStyle w:val="ListParagraph"/>
        <w:numPr>
          <w:ilvl w:val="0"/>
          <w:numId w:val="4"/>
        </w:numPr>
        <w:rPr>
          <w:sz w:val="26"/>
          <w:szCs w:val="26"/>
          <w:lang w:eastAsia="fr-FR"/>
        </w:rPr>
      </w:pPr>
      <w:r w:rsidRPr="00C35E3C">
        <w:rPr>
          <w:sz w:val="26"/>
          <w:szCs w:val="26"/>
          <w:lang w:eastAsia="fr-FR"/>
        </w:rPr>
        <w:t>Implémentation du modèle sur la carte Raspberry Pi et tests ainsi que validation du modèle entraîné.</w:t>
      </w:r>
    </w:p>
    <w:p w14:paraId="454341EF" w14:textId="77777777" w:rsidR="0097437A" w:rsidRPr="00C35E3C" w:rsidRDefault="0097437A" w:rsidP="0097437A">
      <w:pPr>
        <w:rPr>
          <w:sz w:val="26"/>
          <w:szCs w:val="26"/>
          <w:lang w:eastAsia="fr-FR"/>
        </w:rPr>
      </w:pPr>
    </w:p>
    <w:p w14:paraId="5A484001" w14:textId="3A450E61" w:rsidR="0097437A" w:rsidRPr="00C35E3C" w:rsidRDefault="003C49D7" w:rsidP="0097437A">
      <w:pPr>
        <w:rPr>
          <w:b/>
          <w:bCs/>
          <w:sz w:val="32"/>
          <w:szCs w:val="32"/>
        </w:rPr>
      </w:pPr>
      <w:r w:rsidRPr="00C35E3C">
        <w:rPr>
          <w:b/>
          <w:bCs/>
          <w:sz w:val="32"/>
          <w:szCs w:val="32"/>
        </w:rPr>
        <w:t xml:space="preserve"> </w:t>
      </w:r>
      <w:r w:rsidR="0097437A" w:rsidRPr="00C35E3C">
        <w:rPr>
          <w:b/>
          <w:bCs/>
          <w:sz w:val="32"/>
          <w:szCs w:val="32"/>
        </w:rPr>
        <w:t>Références</w:t>
      </w:r>
      <w:r w:rsidR="00C35E3C">
        <w:rPr>
          <w:b/>
          <w:bCs/>
          <w:sz w:val="32"/>
          <w:szCs w:val="32"/>
        </w:rPr>
        <w:t xml:space="preserve"> </w:t>
      </w:r>
      <w:r w:rsidR="0097437A" w:rsidRPr="00C35E3C">
        <w:rPr>
          <w:b/>
          <w:bCs/>
          <w:sz w:val="32"/>
          <w:szCs w:val="32"/>
        </w:rPr>
        <w:t xml:space="preserve">: </w:t>
      </w:r>
    </w:p>
    <w:p w14:paraId="20CC5C4D" w14:textId="7E78726C" w:rsidR="0097437A" w:rsidRPr="003C3E38" w:rsidRDefault="0097437A" w:rsidP="00647FA5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proofErr w:type="spellStart"/>
      <w:r w:rsidRPr="003C3E38">
        <w:rPr>
          <w:sz w:val="26"/>
          <w:szCs w:val="26"/>
          <w:lang w:val="en-US"/>
        </w:rPr>
        <w:t>FaceNet</w:t>
      </w:r>
      <w:proofErr w:type="spellEnd"/>
      <w:r w:rsidRPr="003C3E38">
        <w:rPr>
          <w:sz w:val="26"/>
          <w:szCs w:val="26"/>
          <w:lang w:val="en-US"/>
        </w:rPr>
        <w:t xml:space="preserve">: A Unified Embedding for Face Recognition and Clustering. </w:t>
      </w:r>
    </w:p>
    <w:p w14:paraId="5AFDCC10" w14:textId="19FDC0D8" w:rsidR="0097437A" w:rsidRPr="003C3E38" w:rsidRDefault="0097437A" w:rsidP="00647FA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3C3E38">
        <w:rPr>
          <w:sz w:val="26"/>
          <w:szCs w:val="26"/>
          <w:lang w:val="en-US"/>
        </w:rPr>
        <w:t>DeepFace</w:t>
      </w:r>
      <w:proofErr w:type="spellEnd"/>
      <w:r w:rsidRPr="003C3E38">
        <w:rPr>
          <w:sz w:val="26"/>
          <w:szCs w:val="26"/>
          <w:lang w:val="en-US"/>
        </w:rPr>
        <w:t>: Closing the Gap to Human-Level Performance in Face Verification</w:t>
      </w:r>
      <w:r w:rsidRPr="003C3E38">
        <w:rPr>
          <w:lang w:val="en-US"/>
        </w:rPr>
        <w:t>.</w:t>
      </w:r>
    </w:p>
    <w:p w14:paraId="5350AE5A" w14:textId="77777777" w:rsidR="0097437A" w:rsidRPr="003C3E38" w:rsidRDefault="0097437A" w:rsidP="0097437A">
      <w:pPr>
        <w:rPr>
          <w:sz w:val="26"/>
          <w:szCs w:val="26"/>
          <w:lang w:val="en-US" w:eastAsia="fr-FR"/>
        </w:rPr>
      </w:pPr>
    </w:p>
    <w:sectPr w:rsidR="0097437A" w:rsidRPr="003C3E3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4BC0F" w14:textId="77777777" w:rsidR="00D517AB" w:rsidRDefault="00D517AB" w:rsidP="005E38EF">
      <w:pPr>
        <w:spacing w:after="0" w:line="240" w:lineRule="auto"/>
      </w:pPr>
      <w:r>
        <w:separator/>
      </w:r>
    </w:p>
  </w:endnote>
  <w:endnote w:type="continuationSeparator" w:id="0">
    <w:p w14:paraId="150A62AB" w14:textId="77777777" w:rsidR="00D517AB" w:rsidRDefault="00D517AB" w:rsidP="005E3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7054826"/>
      <w:docPartObj>
        <w:docPartGallery w:val="Page Numbers (Bottom of Page)"/>
        <w:docPartUnique/>
      </w:docPartObj>
    </w:sdtPr>
    <w:sdtContent>
      <w:p w14:paraId="6BC68E35" w14:textId="77777777" w:rsidR="00A3158A" w:rsidRDefault="00A3158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7F0">
          <w:rPr>
            <w:noProof/>
          </w:rPr>
          <w:t>3</w:t>
        </w:r>
        <w:r>
          <w:fldChar w:fldCharType="end"/>
        </w:r>
      </w:p>
    </w:sdtContent>
  </w:sdt>
  <w:p w14:paraId="3B4A8775" w14:textId="77777777" w:rsidR="00A3158A" w:rsidRDefault="00A31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A6304" w14:textId="77777777" w:rsidR="00D517AB" w:rsidRDefault="00D517AB" w:rsidP="005E38EF">
      <w:pPr>
        <w:spacing w:after="0" w:line="240" w:lineRule="auto"/>
      </w:pPr>
      <w:r>
        <w:separator/>
      </w:r>
    </w:p>
  </w:footnote>
  <w:footnote w:type="continuationSeparator" w:id="0">
    <w:p w14:paraId="0C67168E" w14:textId="77777777" w:rsidR="00D517AB" w:rsidRDefault="00D517AB" w:rsidP="005E3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0903D" w14:textId="53BDD709" w:rsidR="005E38EF" w:rsidRDefault="00B27768">
    <w:pPr>
      <w:pStyle w:val="Header"/>
    </w:pPr>
    <w:r w:rsidRPr="003624C3">
      <w:rPr>
        <w:noProof/>
        <w:lang w:eastAsia="fr-FR"/>
      </w:rPr>
      <w:drawing>
        <wp:inline distT="0" distB="0" distL="0" distR="0" wp14:anchorId="482AB2C7" wp14:editId="2919486C">
          <wp:extent cx="752354" cy="196464"/>
          <wp:effectExtent l="0" t="0" r="0" b="0"/>
          <wp:docPr id="1" name="Image 1" descr="D:\Google Drive\Enseignement UP13\logos - photos\SupGalilé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Google Drive\Enseignement UP13\logos - photos\SupGalilé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756" cy="204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E38EF">
      <w:ptab w:relativeTo="margin" w:alignment="center" w:leader="none"/>
    </w:r>
    <w:r w:rsidR="005E38EF">
      <w:t>Projet thématique</w:t>
    </w:r>
    <w:r w:rsidR="009932C8">
      <w:t xml:space="preserve"> - 2</w:t>
    </w:r>
    <w:r w:rsidR="009932C8" w:rsidRPr="009932C8">
      <w:rPr>
        <w:vertAlign w:val="superscript"/>
      </w:rPr>
      <w:t>e</w:t>
    </w:r>
    <w:r w:rsidR="009932C8">
      <w:t xml:space="preserve"> année</w:t>
    </w:r>
    <w:r w:rsidR="005E38EF">
      <w:ptab w:relativeTo="margin" w:alignment="right" w:leader="none"/>
    </w:r>
    <w:r>
      <w:t>202</w:t>
    </w:r>
    <w:r w:rsidR="004B783B">
      <w:t>3</w:t>
    </w:r>
    <w:r>
      <w:t>/202</w:t>
    </w:r>
    <w:r w:rsidR="004B783B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5FB"/>
    <w:multiLevelType w:val="hybridMultilevel"/>
    <w:tmpl w:val="94784150"/>
    <w:lvl w:ilvl="0" w:tplc="2FAC4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31487"/>
    <w:multiLevelType w:val="hybridMultilevel"/>
    <w:tmpl w:val="617E8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D74DA"/>
    <w:multiLevelType w:val="multilevel"/>
    <w:tmpl w:val="516E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CE4C56"/>
    <w:multiLevelType w:val="hybridMultilevel"/>
    <w:tmpl w:val="9CCE3C3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B6FE1"/>
    <w:multiLevelType w:val="hybridMultilevel"/>
    <w:tmpl w:val="4F58338C"/>
    <w:lvl w:ilvl="0" w:tplc="13D05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7496F"/>
    <w:multiLevelType w:val="hybridMultilevel"/>
    <w:tmpl w:val="9844F5C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52620">
    <w:abstractNumId w:val="4"/>
  </w:num>
  <w:num w:numId="2" w16cid:durableId="1577859025">
    <w:abstractNumId w:val="2"/>
  </w:num>
  <w:num w:numId="3" w16cid:durableId="2131171040">
    <w:abstractNumId w:val="1"/>
  </w:num>
  <w:num w:numId="4" w16cid:durableId="1896157369">
    <w:abstractNumId w:val="5"/>
  </w:num>
  <w:num w:numId="5" w16cid:durableId="2098794090">
    <w:abstractNumId w:val="3"/>
  </w:num>
  <w:num w:numId="6" w16cid:durableId="5944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8EF"/>
    <w:rsid w:val="00010AD4"/>
    <w:rsid w:val="00012171"/>
    <w:rsid w:val="00032130"/>
    <w:rsid w:val="00086F72"/>
    <w:rsid w:val="000A71D8"/>
    <w:rsid w:val="000C3537"/>
    <w:rsid w:val="00110589"/>
    <w:rsid w:val="001214A5"/>
    <w:rsid w:val="00153ADD"/>
    <w:rsid w:val="00175BB9"/>
    <w:rsid w:val="001765B9"/>
    <w:rsid w:val="001A00A2"/>
    <w:rsid w:val="001B2A6B"/>
    <w:rsid w:val="00202808"/>
    <w:rsid w:val="00211243"/>
    <w:rsid w:val="002276A8"/>
    <w:rsid w:val="002415D0"/>
    <w:rsid w:val="0024344A"/>
    <w:rsid w:val="002908AA"/>
    <w:rsid w:val="00291B3E"/>
    <w:rsid w:val="002F4AF2"/>
    <w:rsid w:val="002F786A"/>
    <w:rsid w:val="003271FC"/>
    <w:rsid w:val="0034081F"/>
    <w:rsid w:val="00344556"/>
    <w:rsid w:val="003633A7"/>
    <w:rsid w:val="00383637"/>
    <w:rsid w:val="003A4D4A"/>
    <w:rsid w:val="003B3141"/>
    <w:rsid w:val="003C3E38"/>
    <w:rsid w:val="003C49D7"/>
    <w:rsid w:val="00443B7A"/>
    <w:rsid w:val="00467283"/>
    <w:rsid w:val="004B783B"/>
    <w:rsid w:val="004E56A6"/>
    <w:rsid w:val="00500461"/>
    <w:rsid w:val="0055159F"/>
    <w:rsid w:val="00564347"/>
    <w:rsid w:val="00566B77"/>
    <w:rsid w:val="00577C83"/>
    <w:rsid w:val="005E38EF"/>
    <w:rsid w:val="00647FA5"/>
    <w:rsid w:val="00656D38"/>
    <w:rsid w:val="0066459B"/>
    <w:rsid w:val="00692F2A"/>
    <w:rsid w:val="00693FF0"/>
    <w:rsid w:val="006D64C0"/>
    <w:rsid w:val="006F63DD"/>
    <w:rsid w:val="00760376"/>
    <w:rsid w:val="0077496E"/>
    <w:rsid w:val="007D0144"/>
    <w:rsid w:val="008218BC"/>
    <w:rsid w:val="008932FC"/>
    <w:rsid w:val="008B2BA9"/>
    <w:rsid w:val="008D358E"/>
    <w:rsid w:val="008D7E08"/>
    <w:rsid w:val="008E331A"/>
    <w:rsid w:val="00915240"/>
    <w:rsid w:val="0097437A"/>
    <w:rsid w:val="009932C8"/>
    <w:rsid w:val="009B08A9"/>
    <w:rsid w:val="009B6EA5"/>
    <w:rsid w:val="00A3158A"/>
    <w:rsid w:val="00A71DE3"/>
    <w:rsid w:val="00AA1BD1"/>
    <w:rsid w:val="00AA50F2"/>
    <w:rsid w:val="00AB023B"/>
    <w:rsid w:val="00AB0F77"/>
    <w:rsid w:val="00AC2D69"/>
    <w:rsid w:val="00AE36D9"/>
    <w:rsid w:val="00AE67F0"/>
    <w:rsid w:val="00B27768"/>
    <w:rsid w:val="00B40DA6"/>
    <w:rsid w:val="00BD2334"/>
    <w:rsid w:val="00C171EF"/>
    <w:rsid w:val="00C1723B"/>
    <w:rsid w:val="00C35E3C"/>
    <w:rsid w:val="00C36BCE"/>
    <w:rsid w:val="00C43750"/>
    <w:rsid w:val="00C47CF8"/>
    <w:rsid w:val="00C621C1"/>
    <w:rsid w:val="00C63BFA"/>
    <w:rsid w:val="00C73251"/>
    <w:rsid w:val="00C84EF1"/>
    <w:rsid w:val="00C93F21"/>
    <w:rsid w:val="00C94A35"/>
    <w:rsid w:val="00CA3AE1"/>
    <w:rsid w:val="00CA59D2"/>
    <w:rsid w:val="00CA71B2"/>
    <w:rsid w:val="00CC36AA"/>
    <w:rsid w:val="00D32B4B"/>
    <w:rsid w:val="00D44987"/>
    <w:rsid w:val="00D517AB"/>
    <w:rsid w:val="00D80972"/>
    <w:rsid w:val="00E35EB6"/>
    <w:rsid w:val="00E6465F"/>
    <w:rsid w:val="00EA6594"/>
    <w:rsid w:val="00ED3FB6"/>
    <w:rsid w:val="00EE7032"/>
    <w:rsid w:val="00F221C4"/>
    <w:rsid w:val="00F31583"/>
    <w:rsid w:val="00FD2A8A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589593"/>
  <w15:chartTrackingRefBased/>
  <w15:docId w15:val="{5B0A5143-E104-422C-B52F-C6A58B82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8EF"/>
  </w:style>
  <w:style w:type="paragraph" w:styleId="Footer">
    <w:name w:val="footer"/>
    <w:basedOn w:val="Normal"/>
    <w:link w:val="FooterChar"/>
    <w:uiPriority w:val="99"/>
    <w:unhideWhenUsed/>
    <w:rsid w:val="005E3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8EF"/>
  </w:style>
  <w:style w:type="table" w:styleId="TableGrid">
    <w:name w:val="Table Grid"/>
    <w:basedOn w:val="TableNormal"/>
    <w:uiPriority w:val="39"/>
    <w:rsid w:val="005E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3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352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Daussy</dc:creator>
  <cp:keywords/>
  <dc:description/>
  <cp:lastModifiedBy>IHEB</cp:lastModifiedBy>
  <cp:revision>90</cp:revision>
  <dcterms:created xsi:type="dcterms:W3CDTF">2019-10-02T20:21:00Z</dcterms:created>
  <dcterms:modified xsi:type="dcterms:W3CDTF">2024-02-25T22:52:00Z</dcterms:modified>
</cp:coreProperties>
</file>