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77D0" w14:textId="77777777" w:rsidR="00C45D3D" w:rsidRDefault="00C45D3D">
      <w:pPr>
        <w:tabs>
          <w:tab w:val="left" w:pos="2700"/>
        </w:tabs>
        <w:rPr>
          <w:b/>
          <w:sz w:val="32"/>
          <w:szCs w:val="32"/>
        </w:rPr>
      </w:pPr>
    </w:p>
    <w:p w14:paraId="029A1DA4" w14:textId="77777777" w:rsidR="00C45D3D" w:rsidRDefault="00000000">
      <w:pPr>
        <w:tabs>
          <w:tab w:val="left" w:pos="27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 de suivi de projet</w:t>
      </w:r>
    </w:p>
    <w:p w14:paraId="6D6FBD19" w14:textId="77777777" w:rsidR="00C45D3D" w:rsidRDefault="00C45D3D">
      <w:pPr>
        <w:tabs>
          <w:tab w:val="left" w:pos="2700"/>
        </w:tabs>
        <w:jc w:val="center"/>
        <w:rPr>
          <w:i/>
          <w:sz w:val="24"/>
          <w:szCs w:val="24"/>
        </w:rPr>
      </w:pPr>
    </w:p>
    <w:tbl>
      <w:tblPr>
        <w:tblStyle w:val="a"/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4961"/>
      </w:tblGrid>
      <w:tr w:rsidR="00C45D3D" w14:paraId="50CD6E81" w14:textId="77777777">
        <w:trPr>
          <w:trHeight w:val="567"/>
        </w:trPr>
        <w:tc>
          <w:tcPr>
            <w:tcW w:w="5387" w:type="dxa"/>
            <w:shd w:val="clear" w:color="auto" w:fill="E7E6E6"/>
            <w:vAlign w:val="center"/>
          </w:tcPr>
          <w:p w14:paraId="72B646F9" w14:textId="77777777" w:rsidR="00C45D3D" w:rsidRDefault="00000000">
            <w:pPr>
              <w:tabs>
                <w:tab w:val="left" w:pos="27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ou n° du groupe</w:t>
            </w:r>
          </w:p>
        </w:tc>
        <w:tc>
          <w:tcPr>
            <w:tcW w:w="4961" w:type="dxa"/>
          </w:tcPr>
          <w:p w14:paraId="55CDBCB6" w14:textId="77777777" w:rsidR="00C45D3D" w:rsidRDefault="00000000">
            <w:pPr>
              <w:tabs>
                <w:tab w:val="left" w:pos="27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45D3D" w14:paraId="4D99665B" w14:textId="77777777">
        <w:trPr>
          <w:trHeight w:val="567"/>
        </w:trPr>
        <w:tc>
          <w:tcPr>
            <w:tcW w:w="5387" w:type="dxa"/>
            <w:shd w:val="clear" w:color="auto" w:fill="E7E6E6"/>
            <w:vAlign w:val="center"/>
          </w:tcPr>
          <w:p w14:paraId="74152347" w14:textId="77777777" w:rsidR="00C45D3D" w:rsidRDefault="00000000">
            <w:pPr>
              <w:tabs>
                <w:tab w:val="left" w:pos="27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Enseignant encadrant le groupe</w:t>
            </w:r>
          </w:p>
        </w:tc>
        <w:tc>
          <w:tcPr>
            <w:tcW w:w="4961" w:type="dxa"/>
          </w:tcPr>
          <w:p w14:paraId="69F74184" w14:textId="77777777" w:rsidR="00C45D3D" w:rsidRDefault="00000000">
            <w:pPr>
              <w:tabs>
                <w:tab w:val="left" w:pos="27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Pr. Anissa MOKRAOUI</w:t>
            </w:r>
          </w:p>
        </w:tc>
      </w:tr>
      <w:tr w:rsidR="00C45D3D" w14:paraId="25F078A1" w14:textId="77777777">
        <w:trPr>
          <w:trHeight w:val="567"/>
        </w:trPr>
        <w:tc>
          <w:tcPr>
            <w:tcW w:w="5387" w:type="dxa"/>
            <w:shd w:val="clear" w:color="auto" w:fill="E7E6E6"/>
            <w:vAlign w:val="center"/>
          </w:tcPr>
          <w:p w14:paraId="10F87F23" w14:textId="77777777" w:rsidR="00C45D3D" w:rsidRDefault="00000000">
            <w:pPr>
              <w:tabs>
                <w:tab w:val="left" w:pos="27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de rédaction du document</w:t>
            </w:r>
          </w:p>
        </w:tc>
        <w:tc>
          <w:tcPr>
            <w:tcW w:w="4961" w:type="dxa"/>
          </w:tcPr>
          <w:p w14:paraId="28321F88" w14:textId="77777777" w:rsidR="00C45D3D" w:rsidRDefault="00000000">
            <w:pPr>
              <w:tabs>
                <w:tab w:val="left" w:pos="27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28-05-2024</w:t>
            </w:r>
          </w:p>
        </w:tc>
      </w:tr>
      <w:tr w:rsidR="00C45D3D" w14:paraId="3AB7A075" w14:textId="77777777">
        <w:trPr>
          <w:trHeight w:val="567"/>
        </w:trPr>
        <w:tc>
          <w:tcPr>
            <w:tcW w:w="5387" w:type="dxa"/>
            <w:shd w:val="clear" w:color="auto" w:fill="E7E6E6"/>
            <w:vAlign w:val="center"/>
          </w:tcPr>
          <w:p w14:paraId="15507243" w14:textId="77777777" w:rsidR="00C45D3D" w:rsidRDefault="00000000">
            <w:pPr>
              <w:tabs>
                <w:tab w:val="left" w:pos="27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Prénom et nom de l’étudiant rédacteur du rapport</w:t>
            </w:r>
          </w:p>
        </w:tc>
        <w:tc>
          <w:tcPr>
            <w:tcW w:w="4961" w:type="dxa"/>
          </w:tcPr>
          <w:p w14:paraId="4A3C298A" w14:textId="77777777" w:rsidR="00C45D3D" w:rsidRDefault="00000000">
            <w:pPr>
              <w:tabs>
                <w:tab w:val="left" w:pos="27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Iheb BOUARICHE</w:t>
            </w:r>
          </w:p>
          <w:p w14:paraId="01126BA1" w14:textId="77777777" w:rsidR="00C45D3D" w:rsidRDefault="00000000">
            <w:pPr>
              <w:tabs>
                <w:tab w:val="left" w:pos="270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Meghelli</w:t>
            </w:r>
            <w:proofErr w:type="spellEnd"/>
            <w:r>
              <w:rPr>
                <w:sz w:val="24"/>
                <w:szCs w:val="24"/>
              </w:rPr>
              <w:t xml:space="preserve"> Arslane </w:t>
            </w:r>
          </w:p>
        </w:tc>
      </w:tr>
    </w:tbl>
    <w:p w14:paraId="31937F59" w14:textId="77777777" w:rsidR="00C45D3D" w:rsidRDefault="00C45D3D">
      <w:pPr>
        <w:tabs>
          <w:tab w:val="left" w:pos="2700"/>
        </w:tabs>
        <w:ind w:left="-851"/>
        <w:rPr>
          <w:i/>
        </w:rPr>
      </w:pPr>
    </w:p>
    <w:p w14:paraId="02894C48" w14:textId="77777777" w:rsidR="00C45D3D" w:rsidRDefault="00C45D3D">
      <w:pPr>
        <w:tabs>
          <w:tab w:val="left" w:pos="2700"/>
        </w:tabs>
        <w:rPr>
          <w:i/>
        </w:rPr>
      </w:pPr>
    </w:p>
    <w:tbl>
      <w:tblPr>
        <w:tblStyle w:val="a0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835"/>
        <w:gridCol w:w="2835"/>
        <w:gridCol w:w="2552"/>
      </w:tblGrid>
      <w:tr w:rsidR="00C45D3D" w14:paraId="19AD7FD0" w14:textId="77777777">
        <w:tc>
          <w:tcPr>
            <w:tcW w:w="2836" w:type="dxa"/>
          </w:tcPr>
          <w:p w14:paraId="68401C8D" w14:textId="77777777" w:rsidR="00C45D3D" w:rsidRDefault="00000000">
            <w:pPr>
              <w:tabs>
                <w:tab w:val="left" w:pos="2700"/>
              </w:tabs>
              <w:rPr>
                <w:b/>
              </w:rPr>
            </w:pPr>
            <w:r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7E94487B" w14:textId="77777777" w:rsidR="00C45D3D" w:rsidRDefault="00000000">
            <w:pPr>
              <w:tabs>
                <w:tab w:val="left" w:pos="2700"/>
              </w:tabs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C45D3D" w14:paraId="6C017178" w14:textId="77777777">
        <w:tc>
          <w:tcPr>
            <w:tcW w:w="2836" w:type="dxa"/>
          </w:tcPr>
          <w:p w14:paraId="300CFC0C" w14:textId="77777777" w:rsidR="00C45D3D" w:rsidRDefault="00000000">
            <w:pPr>
              <w:tabs>
                <w:tab w:val="left" w:pos="2700"/>
              </w:tabs>
              <w:rPr>
                <w:b/>
              </w:rPr>
            </w:pPr>
            <w:r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7D2E15A6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Iheb BOUARICHE</w:t>
            </w:r>
          </w:p>
        </w:tc>
      </w:tr>
      <w:tr w:rsidR="00C45D3D" w14:paraId="446D2055" w14:textId="77777777">
        <w:tc>
          <w:tcPr>
            <w:tcW w:w="2836" w:type="dxa"/>
            <w:shd w:val="clear" w:color="auto" w:fill="E7E6E6"/>
            <w:vAlign w:val="center"/>
          </w:tcPr>
          <w:p w14:paraId="0E6B05A7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Détails du travail réalisé</w:t>
            </w:r>
          </w:p>
          <w:p w14:paraId="3AC4914A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et</w:t>
            </w:r>
            <w:proofErr w:type="gramEnd"/>
            <w:r>
              <w:rPr>
                <w:b/>
              </w:rPr>
              <w:t xml:space="preserve"> codes des tâches 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22069183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Résultats quantitatifs obtenus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710908F5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Difficultés rencontrées</w:t>
            </w:r>
          </w:p>
          <w:p w14:paraId="02A98BF4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scientifiques</w:t>
            </w:r>
            <w:proofErr w:type="gramEnd"/>
            <w:r>
              <w:rPr>
                <w:b/>
              </w:rPr>
              <w:t>, matérielles…)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3D6AC750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Solutions (mises en œuvre ou proposées)</w:t>
            </w:r>
          </w:p>
        </w:tc>
      </w:tr>
      <w:tr w:rsidR="00C45D3D" w14:paraId="1655F5CF" w14:textId="77777777">
        <w:trPr>
          <w:trHeight w:val="5164"/>
        </w:trPr>
        <w:tc>
          <w:tcPr>
            <w:tcW w:w="2836" w:type="dxa"/>
          </w:tcPr>
          <w:p w14:paraId="297E264F" w14:textId="2705563C" w:rsidR="00C45D3D" w:rsidRDefault="001B40C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Travaille</w:t>
            </w:r>
            <w:r w:rsidR="00000000">
              <w:rPr>
                <w:sz w:val="28"/>
                <w:szCs w:val="28"/>
              </w:rPr>
              <w:t xml:space="preserve"> sur la récolte d’images de classe pour l’entrainement du modèle et la validation des phases de test</w:t>
            </w:r>
          </w:p>
          <w:p w14:paraId="67907ED6" w14:textId="4F3594EB" w:rsidR="00C45D3D" w:rsidRDefault="001B40C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Implémentation</w:t>
            </w:r>
            <w:r w:rsidR="00000000">
              <w:rPr>
                <w:sz w:val="28"/>
                <w:szCs w:val="28"/>
              </w:rPr>
              <w:t xml:space="preserve"> du code sur la carte </w:t>
            </w:r>
            <w:proofErr w:type="spellStart"/>
            <w:r w:rsidR="00000000">
              <w:rPr>
                <w:sz w:val="28"/>
                <w:szCs w:val="28"/>
              </w:rPr>
              <w:t>rassepbery</w:t>
            </w:r>
            <w:proofErr w:type="spellEnd"/>
            <w:r w:rsidR="00000000">
              <w:rPr>
                <w:sz w:val="28"/>
                <w:szCs w:val="28"/>
              </w:rPr>
              <w:t xml:space="preserve"> et réalisations de test en temps réel </w:t>
            </w:r>
          </w:p>
          <w:p w14:paraId="2D5EC54A" w14:textId="47F37AF9" w:rsidR="00C45D3D" w:rsidRDefault="001B40C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Rédaction</w:t>
            </w:r>
            <w:r w:rsidR="00000000">
              <w:rPr>
                <w:sz w:val="28"/>
                <w:szCs w:val="28"/>
              </w:rPr>
              <w:t xml:space="preserve"> du rapport finale </w:t>
            </w:r>
          </w:p>
          <w:p w14:paraId="27C370CA" w14:textId="77777777" w:rsidR="00C45D3D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14:paraId="0FCAC51C" w14:textId="30B04954" w:rsidR="00C45D3D" w:rsidRDefault="001B40CB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Le</w:t>
            </w:r>
            <w:r w:rsidR="00000000">
              <w:rPr>
                <w:sz w:val="28"/>
                <w:szCs w:val="28"/>
              </w:rPr>
              <w:t xml:space="preserve"> programme </w:t>
            </w:r>
            <w:r w:rsidR="00AB3832">
              <w:rPr>
                <w:sz w:val="28"/>
                <w:szCs w:val="28"/>
              </w:rPr>
              <w:t>a été testé et validé et il</w:t>
            </w:r>
            <w:r w:rsidR="00000000">
              <w:rPr>
                <w:sz w:val="28"/>
                <w:szCs w:val="28"/>
              </w:rPr>
              <w:t xml:space="preserve"> détecte </w:t>
            </w:r>
            <w:r>
              <w:rPr>
                <w:sz w:val="28"/>
                <w:szCs w:val="28"/>
              </w:rPr>
              <w:t>tous</w:t>
            </w:r>
            <w:r w:rsidR="00000000">
              <w:rPr>
                <w:sz w:val="28"/>
                <w:szCs w:val="28"/>
              </w:rPr>
              <w:t xml:space="preserve"> les visages présent</w:t>
            </w:r>
            <w:r w:rsidR="00AB3832">
              <w:rPr>
                <w:sz w:val="28"/>
                <w:szCs w:val="28"/>
              </w:rPr>
              <w:t>s</w:t>
            </w:r>
            <w:r w:rsidR="00000000">
              <w:rPr>
                <w:sz w:val="28"/>
                <w:szCs w:val="28"/>
              </w:rPr>
              <w:t xml:space="preserve"> dans la salle de cours </w:t>
            </w:r>
          </w:p>
        </w:tc>
        <w:tc>
          <w:tcPr>
            <w:tcW w:w="2835" w:type="dxa"/>
          </w:tcPr>
          <w:p w14:paraId="70F880D6" w14:textId="5B2BE90A" w:rsidR="00C45D3D" w:rsidRDefault="00AB3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Devoir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modifier</w:t>
            </w:r>
            <w:r w:rsidR="00000000">
              <w:rPr>
                <w:sz w:val="28"/>
                <w:szCs w:val="28"/>
              </w:rPr>
              <w:t xml:space="preserve"> des images manuellement car </w:t>
            </w:r>
            <w:r w:rsidR="008D7EC9">
              <w:rPr>
                <w:sz w:val="28"/>
                <w:szCs w:val="28"/>
              </w:rPr>
              <w:t xml:space="preserve">on a un </w:t>
            </w:r>
            <w:r w:rsidR="00000000">
              <w:rPr>
                <w:sz w:val="28"/>
                <w:szCs w:val="28"/>
              </w:rPr>
              <w:t xml:space="preserve">manque de ressources et de photo </w:t>
            </w:r>
          </w:p>
          <w:p w14:paraId="08737E64" w14:textId="77777777" w:rsidR="00C45D3D" w:rsidRDefault="00C45D3D">
            <w:pPr>
              <w:rPr>
                <w:sz w:val="28"/>
                <w:szCs w:val="28"/>
              </w:rPr>
            </w:pPr>
          </w:p>
          <w:p w14:paraId="51C4847D" w14:textId="2C6F1456" w:rsidR="00C45D3D" w:rsidRDefault="0066390A">
            <w:pPr>
              <w:tabs>
                <w:tab w:val="left" w:pos="2700"/>
              </w:tabs>
              <w:jc w:val="both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Difficulté</w:t>
            </w:r>
            <w:r w:rsidR="0066781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d’avoir du matériel pour notre projet. </w:t>
            </w:r>
          </w:p>
        </w:tc>
        <w:tc>
          <w:tcPr>
            <w:tcW w:w="2552" w:type="dxa"/>
          </w:tcPr>
          <w:p w14:paraId="7B1B9828" w14:textId="0EF5B524" w:rsidR="00C45D3D" w:rsidRDefault="00B11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Génération des images virtuelles.</w:t>
            </w:r>
          </w:p>
          <w:p w14:paraId="6CA9342F" w14:textId="77777777" w:rsidR="00C45D3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3243E071" w14:textId="77777777" w:rsidR="00C45D3D" w:rsidRDefault="00C45D3D">
            <w:pPr>
              <w:rPr>
                <w:sz w:val="28"/>
                <w:szCs w:val="28"/>
              </w:rPr>
            </w:pPr>
          </w:p>
          <w:p w14:paraId="71062225" w14:textId="4168CD0F" w:rsidR="00C45D3D" w:rsidRDefault="009C0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L’achat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</w:t>
            </w:r>
            <w:r w:rsidR="00000000">
              <w:rPr>
                <w:sz w:val="28"/>
                <w:szCs w:val="28"/>
              </w:rPr>
              <w:t xml:space="preserve"> matériel </w:t>
            </w:r>
            <w:r>
              <w:rPr>
                <w:sz w:val="28"/>
                <w:szCs w:val="28"/>
              </w:rPr>
              <w:t>nécessaires</w:t>
            </w:r>
            <w:r w:rsidR="00000000">
              <w:rPr>
                <w:sz w:val="28"/>
                <w:szCs w:val="28"/>
              </w:rPr>
              <w:t xml:space="preserve"> avec </w:t>
            </w:r>
            <w:proofErr w:type="gramStart"/>
            <w:r w:rsidR="00000000">
              <w:rPr>
                <w:sz w:val="28"/>
                <w:szCs w:val="28"/>
              </w:rPr>
              <w:t>nos propre moyen</w:t>
            </w:r>
            <w:proofErr w:type="gramEnd"/>
          </w:p>
          <w:p w14:paraId="1358D024" w14:textId="77777777" w:rsidR="00C45D3D" w:rsidRDefault="00C45D3D">
            <w:pPr>
              <w:rPr>
                <w:sz w:val="32"/>
                <w:szCs w:val="32"/>
              </w:rPr>
            </w:pPr>
          </w:p>
          <w:p w14:paraId="5135C1BB" w14:textId="77777777" w:rsidR="00C45D3D" w:rsidRDefault="00C45D3D">
            <w:pPr>
              <w:tabs>
                <w:tab w:val="left" w:pos="2700"/>
              </w:tabs>
              <w:jc w:val="both"/>
              <w:rPr>
                <w:sz w:val="32"/>
                <w:szCs w:val="32"/>
              </w:rPr>
            </w:pPr>
          </w:p>
        </w:tc>
      </w:tr>
    </w:tbl>
    <w:p w14:paraId="7AC3B5A0" w14:textId="77777777" w:rsidR="00C45D3D" w:rsidRDefault="00000000">
      <w:pPr>
        <w:rPr>
          <w:sz w:val="28"/>
          <w:szCs w:val="28"/>
        </w:rPr>
      </w:pPr>
      <w:r>
        <w:br w:type="page"/>
      </w:r>
    </w:p>
    <w:p w14:paraId="411BBA81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tbl>
      <w:tblPr>
        <w:tblStyle w:val="a1"/>
        <w:tblW w:w="1105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835"/>
        <w:gridCol w:w="2835"/>
        <w:gridCol w:w="2552"/>
      </w:tblGrid>
      <w:tr w:rsidR="00C45D3D" w14:paraId="78061202" w14:textId="77777777">
        <w:tc>
          <w:tcPr>
            <w:tcW w:w="2836" w:type="dxa"/>
          </w:tcPr>
          <w:p w14:paraId="5FCEB89C" w14:textId="77777777" w:rsidR="00C45D3D" w:rsidRDefault="00000000">
            <w:pPr>
              <w:tabs>
                <w:tab w:val="left" w:pos="2700"/>
              </w:tabs>
              <w:rPr>
                <w:b/>
              </w:rPr>
            </w:pPr>
            <w:r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188D1908" w14:textId="77777777" w:rsidR="00C45D3D" w:rsidRDefault="00000000">
            <w:pPr>
              <w:tabs>
                <w:tab w:val="left" w:pos="2700"/>
              </w:tabs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C45D3D" w14:paraId="087C51C1" w14:textId="77777777">
        <w:tc>
          <w:tcPr>
            <w:tcW w:w="2836" w:type="dxa"/>
          </w:tcPr>
          <w:p w14:paraId="1BEDC938" w14:textId="77777777" w:rsidR="00C45D3D" w:rsidRDefault="00000000">
            <w:pPr>
              <w:tabs>
                <w:tab w:val="left" w:pos="2700"/>
              </w:tabs>
              <w:rPr>
                <w:b/>
              </w:rPr>
            </w:pPr>
            <w:r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0C4D31CE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Arselan</w:t>
            </w:r>
            <w:proofErr w:type="spellEnd"/>
            <w:r>
              <w:rPr>
                <w:b/>
              </w:rPr>
              <w:t xml:space="preserve"> MEGHELLI</w:t>
            </w:r>
          </w:p>
        </w:tc>
      </w:tr>
      <w:tr w:rsidR="00C45D3D" w14:paraId="537B4BD5" w14:textId="77777777">
        <w:tc>
          <w:tcPr>
            <w:tcW w:w="2836" w:type="dxa"/>
            <w:shd w:val="clear" w:color="auto" w:fill="E7E6E6"/>
            <w:vAlign w:val="center"/>
          </w:tcPr>
          <w:p w14:paraId="24590925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Détails du travail réalisé</w:t>
            </w:r>
          </w:p>
          <w:p w14:paraId="06C0947B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et</w:t>
            </w:r>
            <w:proofErr w:type="gramEnd"/>
            <w:r>
              <w:rPr>
                <w:b/>
              </w:rPr>
              <w:t xml:space="preserve"> codes des tâches 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250CE377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Résultats quantitatifs obtenus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7A7F0938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Difficultés rencontrées</w:t>
            </w:r>
          </w:p>
          <w:p w14:paraId="7691A400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scientifiques</w:t>
            </w:r>
            <w:proofErr w:type="gramEnd"/>
            <w:r>
              <w:rPr>
                <w:b/>
              </w:rPr>
              <w:t>, matérielles…)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4C4D7B2D" w14:textId="77777777" w:rsidR="00C45D3D" w:rsidRDefault="00000000">
            <w:pPr>
              <w:tabs>
                <w:tab w:val="left" w:pos="2700"/>
              </w:tabs>
              <w:jc w:val="center"/>
              <w:rPr>
                <w:b/>
              </w:rPr>
            </w:pPr>
            <w:r>
              <w:rPr>
                <w:b/>
              </w:rPr>
              <w:t>Solutions (mises en œuvre ou proposées)</w:t>
            </w:r>
          </w:p>
        </w:tc>
      </w:tr>
      <w:tr w:rsidR="00C45D3D" w14:paraId="1DA21C16" w14:textId="77777777">
        <w:trPr>
          <w:trHeight w:val="5164"/>
        </w:trPr>
        <w:tc>
          <w:tcPr>
            <w:tcW w:w="2836" w:type="dxa"/>
          </w:tcPr>
          <w:p w14:paraId="3C190617" w14:textId="773B3A10" w:rsidR="00C45D3D" w:rsidRDefault="00974D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Développement</w:t>
            </w:r>
            <w:r w:rsidR="00000000">
              <w:rPr>
                <w:sz w:val="26"/>
                <w:szCs w:val="26"/>
              </w:rPr>
              <w:t xml:space="preserve"> d’un script pour </w:t>
            </w:r>
            <w:r w:rsidR="00E516EC">
              <w:rPr>
                <w:sz w:val="26"/>
                <w:szCs w:val="26"/>
              </w:rPr>
              <w:t>générer</w:t>
            </w:r>
            <w:r w:rsidR="00000000">
              <w:rPr>
                <w:sz w:val="26"/>
                <w:szCs w:val="26"/>
              </w:rPr>
              <w:t xml:space="preserve"> un tableau </w:t>
            </w:r>
            <w:r w:rsidR="00E516EC">
              <w:rPr>
                <w:sz w:val="26"/>
                <w:szCs w:val="26"/>
              </w:rPr>
              <w:t>E</w:t>
            </w:r>
            <w:r w:rsidR="00000000">
              <w:rPr>
                <w:sz w:val="26"/>
                <w:szCs w:val="26"/>
              </w:rPr>
              <w:t xml:space="preserve">xcel de la liste des </w:t>
            </w:r>
            <w:r>
              <w:rPr>
                <w:sz w:val="26"/>
                <w:szCs w:val="26"/>
              </w:rPr>
              <w:t>présences et</w:t>
            </w:r>
            <w:r w:rsidR="00000000">
              <w:rPr>
                <w:sz w:val="26"/>
                <w:szCs w:val="26"/>
              </w:rPr>
              <w:t xml:space="preserve"> l’envoie par mail</w:t>
            </w:r>
          </w:p>
          <w:p w14:paraId="270B86C9" w14:textId="77777777" w:rsidR="00C45D3D" w:rsidRDefault="00C45D3D">
            <w:pPr>
              <w:rPr>
                <w:sz w:val="26"/>
                <w:szCs w:val="26"/>
              </w:rPr>
            </w:pPr>
          </w:p>
          <w:p w14:paraId="003E8C1D" w14:textId="1E13C0B4" w:rsidR="00C45D3D" w:rsidRDefault="006266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Rédaction</w:t>
            </w:r>
            <w:r w:rsidR="00000000">
              <w:rPr>
                <w:sz w:val="26"/>
                <w:szCs w:val="26"/>
              </w:rPr>
              <w:t xml:space="preserve"> du rapport finale</w:t>
            </w:r>
          </w:p>
        </w:tc>
        <w:tc>
          <w:tcPr>
            <w:tcW w:w="2835" w:type="dxa"/>
          </w:tcPr>
          <w:p w14:paraId="7A91E5C3" w14:textId="50943BC6" w:rsidR="00C45D3D" w:rsidRDefault="00BF676B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J’ai</w:t>
            </w:r>
            <w:r w:rsidR="00000000">
              <w:rPr>
                <w:sz w:val="26"/>
                <w:szCs w:val="26"/>
              </w:rPr>
              <w:t xml:space="preserve"> réussi à former le tableau de la liste de présence et l’envoyer par mail</w:t>
            </w:r>
          </w:p>
        </w:tc>
        <w:tc>
          <w:tcPr>
            <w:tcW w:w="2835" w:type="dxa"/>
          </w:tcPr>
          <w:p w14:paraId="4A2850A5" w14:textId="2B942E72" w:rsidR="00C45D3D" w:rsidRDefault="00BF676B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Manque</w:t>
            </w:r>
            <w:r w:rsidR="00000000">
              <w:rPr>
                <w:sz w:val="26"/>
                <w:szCs w:val="26"/>
              </w:rPr>
              <w:t xml:space="preserve"> du matériel </w:t>
            </w:r>
          </w:p>
        </w:tc>
        <w:tc>
          <w:tcPr>
            <w:tcW w:w="2552" w:type="dxa"/>
          </w:tcPr>
          <w:p w14:paraId="07AA93E6" w14:textId="08BE6C25" w:rsidR="00C45D3D" w:rsidRDefault="00BF676B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L’a</w:t>
            </w:r>
            <w:r w:rsidR="00000000">
              <w:rPr>
                <w:sz w:val="26"/>
                <w:szCs w:val="26"/>
              </w:rPr>
              <w:t>chat du matériel avec nos propres moyen</w:t>
            </w:r>
            <w:r w:rsidR="00000000">
              <w:t xml:space="preserve"> </w:t>
            </w:r>
          </w:p>
          <w:p w14:paraId="35F89CBF" w14:textId="77777777" w:rsidR="00C45D3D" w:rsidRDefault="00C45D3D">
            <w:pPr>
              <w:tabs>
                <w:tab w:val="left" w:pos="270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6F1C4384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2A5722C1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6BDD0D11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1A4B45E8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54C58B27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39784803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566F63B2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0A507DE2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4CF9EEE3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2B4E659D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799D0821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184DE0DD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7EB82FF6" w14:textId="77777777" w:rsidR="00C45D3D" w:rsidRDefault="00C45D3D">
      <w:pPr>
        <w:tabs>
          <w:tab w:val="left" w:pos="2700"/>
        </w:tabs>
        <w:jc w:val="both"/>
        <w:rPr>
          <w:sz w:val="28"/>
          <w:szCs w:val="28"/>
        </w:rPr>
      </w:pPr>
    </w:p>
    <w:p w14:paraId="7B14DA9D" w14:textId="5AE49DF1" w:rsidR="00C45D3D" w:rsidRDefault="00000000">
      <w:pPr>
        <w:tabs>
          <w:tab w:val="left" w:pos="27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Matériel command</w:t>
      </w:r>
      <w:r w:rsidR="00C03FA8">
        <w:rPr>
          <w:b/>
          <w:sz w:val="28"/>
          <w:szCs w:val="28"/>
        </w:rPr>
        <w:t>é</w:t>
      </w:r>
      <w:r>
        <w:rPr>
          <w:b/>
          <w:sz w:val="28"/>
          <w:szCs w:val="28"/>
        </w:rPr>
        <w:t xml:space="preserve"> (fournisseur, référence, prix) : </w:t>
      </w:r>
    </w:p>
    <w:p w14:paraId="6A13A8C0" w14:textId="77777777" w:rsidR="00C45D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carte Raspberry (si c’est possible on peut utiliser la carte Raspberry fournis par l’administration) - 63 euros.</w:t>
      </w:r>
    </w:p>
    <w:p w14:paraId="0F3DC75D" w14:textId="77777777" w:rsidR="00C45D3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https://www.gotronic.fr/art-carte-raspberry-pi-4-b-2-gb-30349.htm</w:t>
      </w:r>
    </w:p>
    <w:p w14:paraId="5015E6B1" w14:textId="77777777" w:rsidR="00C45D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Une caméra - Caméra USB économique FIT0701 - 12.90 euros. </w:t>
      </w:r>
    </w:p>
    <w:p w14:paraId="733FFF12" w14:textId="77777777" w:rsidR="00C45D3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https://www.gotronic.fr/art-camera-usb-economique-fit0701-32434.htm</w:t>
      </w:r>
    </w:p>
    <w:p w14:paraId="4F7B891F" w14:textId="77777777" w:rsidR="00C45D3D" w:rsidRPr="001B40CB" w:rsidRDefault="00C45D3D">
      <w:pPr>
        <w:rPr>
          <w:sz w:val="26"/>
          <w:szCs w:val="26"/>
          <w:lang w:val="en-US"/>
        </w:rPr>
      </w:pPr>
    </w:p>
    <w:sectPr w:rsidR="00C45D3D" w:rsidRPr="001B40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B51B" w14:textId="77777777" w:rsidR="00B75AEB" w:rsidRDefault="00B75AEB">
      <w:pPr>
        <w:spacing w:after="0" w:line="240" w:lineRule="auto"/>
      </w:pPr>
      <w:r>
        <w:separator/>
      </w:r>
    </w:p>
  </w:endnote>
  <w:endnote w:type="continuationSeparator" w:id="0">
    <w:p w14:paraId="0A2BE1FA" w14:textId="77777777" w:rsidR="00B75AEB" w:rsidRDefault="00B7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BEB8" w14:textId="77777777" w:rsidR="00C45D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40CB">
      <w:rPr>
        <w:noProof/>
        <w:color w:val="000000"/>
      </w:rPr>
      <w:t>1</w:t>
    </w:r>
    <w:r>
      <w:rPr>
        <w:color w:val="000000"/>
      </w:rPr>
      <w:fldChar w:fldCharType="end"/>
    </w:r>
  </w:p>
  <w:p w14:paraId="212B5DEE" w14:textId="77777777" w:rsidR="00C45D3D" w:rsidRDefault="00C45D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B589" w14:textId="77777777" w:rsidR="00B75AEB" w:rsidRDefault="00B75AEB">
      <w:pPr>
        <w:spacing w:after="0" w:line="240" w:lineRule="auto"/>
      </w:pPr>
      <w:r>
        <w:separator/>
      </w:r>
    </w:p>
  </w:footnote>
  <w:footnote w:type="continuationSeparator" w:id="0">
    <w:p w14:paraId="499D41A0" w14:textId="77777777" w:rsidR="00B75AEB" w:rsidRDefault="00B7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44BF" w14:textId="77777777" w:rsidR="00C45D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64968DB" wp14:editId="19484F5C">
          <wp:extent cx="782756" cy="204403"/>
          <wp:effectExtent l="0" t="0" r="0" b="0"/>
          <wp:docPr id="2" name="image1.jpg" descr="D:\Google Drive\Enseignement UP13\logos - photos\SupGalilé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Google Drive\Enseignement UP13\logos - photos\SupGalilé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56" cy="2044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>Projet thématique - 2</w:t>
    </w:r>
    <w:r>
      <w:rPr>
        <w:color w:val="000000"/>
        <w:vertAlign w:val="superscript"/>
      </w:rPr>
      <w:t>e</w:t>
    </w:r>
    <w:r>
      <w:rPr>
        <w:color w:val="000000"/>
      </w:rPr>
      <w:t xml:space="preserve"> année2023/2024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2350"/>
    <w:multiLevelType w:val="multilevel"/>
    <w:tmpl w:val="F294D41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9C1DD8"/>
    <w:multiLevelType w:val="multilevel"/>
    <w:tmpl w:val="567A16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068358">
    <w:abstractNumId w:val="1"/>
  </w:num>
  <w:num w:numId="2" w16cid:durableId="4564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3D"/>
    <w:rsid w:val="001B40CB"/>
    <w:rsid w:val="004B2510"/>
    <w:rsid w:val="006266AE"/>
    <w:rsid w:val="0066390A"/>
    <w:rsid w:val="0066781C"/>
    <w:rsid w:val="008D7EC9"/>
    <w:rsid w:val="00974D69"/>
    <w:rsid w:val="009C0358"/>
    <w:rsid w:val="00AB3832"/>
    <w:rsid w:val="00B11F3B"/>
    <w:rsid w:val="00B75AEB"/>
    <w:rsid w:val="00BF676B"/>
    <w:rsid w:val="00C03FA8"/>
    <w:rsid w:val="00C45D3D"/>
    <w:rsid w:val="00E516EC"/>
    <w:rsid w:val="00E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808E"/>
  <w15:docId w15:val="{2E034138-2EA2-4328-B15A-2BC35076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F"/>
  </w:style>
  <w:style w:type="paragraph" w:styleId="Footer">
    <w:name w:val="footer"/>
    <w:basedOn w:val="Normal"/>
    <w:link w:val="Foot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F"/>
  </w:style>
  <w:style w:type="table" w:styleId="TableGrid">
    <w:name w:val="Table Grid"/>
    <w:basedOn w:val="TableNormal"/>
    <w:uiPriority w:val="39"/>
    <w:rsid w:val="005E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3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l/ahaNATNVyNrAs21a4dWi5Xw==">CgMxLjA4AHIhMUdhXzgwLWpWT2dmUDJ1WTI0LU40WmJyU0Q1SDFLQjZZ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Daussy</dc:creator>
  <cp:lastModifiedBy>IHEB</cp:lastModifiedBy>
  <cp:revision>15</cp:revision>
  <dcterms:created xsi:type="dcterms:W3CDTF">2019-10-02T20:21:00Z</dcterms:created>
  <dcterms:modified xsi:type="dcterms:W3CDTF">2024-05-28T22:01:00Z</dcterms:modified>
</cp:coreProperties>
</file>