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240" w:lineRule="auto"/>
        <w:jc w:val="center"/>
        <w:rPr>
          <w:rFonts w:ascii="Calibri" w:cs="Calibri" w:eastAsia="Calibri" w:hAnsi="Calibri"/>
          <w:color w:val="1a1a1a"/>
          <w:sz w:val="24"/>
          <w:szCs w:val="24"/>
        </w:rPr>
      </w:pPr>
      <w:r w:rsidDel="00000000" w:rsidR="00000000" w:rsidRPr="00000000">
        <w:rPr>
          <w:rFonts w:ascii="Calibri" w:cs="Calibri" w:eastAsia="Calibri" w:hAnsi="Calibri"/>
          <w:b w:val="1"/>
          <w:bCs w:val="1"/>
          <w:color w:val="7a1a17"/>
          <w:sz w:val="52"/>
          <w:szCs w:val="52"/>
          <w:rtl w:val="0"/>
        </w:rPr>
        <w:t xml:space="preserve">SICAM — TEXTES SITE WEB</w:t>
      </w:r>
      <w:r w:rsidDel="00000000" w:rsidR="00000000" w:rsidRPr="00000000">
        <w:rPr>
          <w:rtl w:val="0"/>
        </w:rPr>
      </w:r>
    </w:p>
    <w:p w:rsidR="00000000" w:rsidDel="00000000" w:rsidP="00000000" w:rsidRDefault="00000000" w:rsidRPr="00000000" w14:paraId="00000002">
      <w:pPr>
        <w:spacing w:after="80" w:line="240" w:lineRule="auto"/>
        <w:jc w:val="center"/>
        <w:rPr>
          <w:rFonts w:ascii="Calibri" w:cs="Calibri" w:eastAsia="Calibri" w:hAnsi="Calibri"/>
          <w:color w:val="7a1a17"/>
          <w:sz w:val="24"/>
          <w:szCs w:val="24"/>
        </w:rPr>
      </w:pPr>
      <w:r w:rsidDel="00000000" w:rsidR="00000000" w:rsidRPr="00000000">
        <w:rPr>
          <w:rFonts w:ascii="Calibri" w:cs="Calibri" w:eastAsia="Calibri" w:hAnsi="Calibri"/>
          <w:b w:val="1"/>
          <w:bCs w:val="1"/>
          <w:smallCaps w:val="1"/>
          <w:color w:val="7a1a17"/>
          <w:sz w:val="28"/>
          <w:szCs w:val="28"/>
          <w:rtl w:val="0"/>
        </w:rPr>
        <w:t xml:space="preserve">PAGE D'ACCUEIL — </w:t>
      </w:r>
      <w:r w:rsidDel="00000000" w:rsidR="00000000" w:rsidRPr="00000000">
        <w:rPr>
          <w:b w:val="1"/>
          <w:bCs w:val="1"/>
          <w:color w:val="7a1a17"/>
          <w:sz w:val="26"/>
          <w:szCs w:val="26"/>
          <w:rtl w:val="0"/>
        </w:rPr>
        <w:t xml:space="preserve">Notre Histoire et Héritage</w:t>
      </w:r>
      <w:r w:rsidDel="00000000" w:rsidR="00000000" w:rsidRPr="00000000">
        <w:rPr>
          <w:rtl w:val="0"/>
        </w:rPr>
      </w:r>
    </w:p>
    <w:p w:rsidR="00000000" w:rsidDel="00000000" w:rsidP="00000000" w:rsidRDefault="00000000" w:rsidRPr="00000000" w14:paraId="00000003">
      <w:pPr>
        <w:spacing w:after="480" w:line="240" w:lineRule="auto"/>
        <w:jc w:val="center"/>
        <w:rPr>
          <w:rFonts w:ascii="Calibri" w:cs="Calibri" w:eastAsia="Calibri" w:hAnsi="Calibri"/>
          <w:i w:val="1"/>
          <w:iCs w:val="1"/>
          <w:color w:val="2d5016"/>
          <w:sz w:val="20"/>
          <w:szCs w:val="20"/>
        </w:rPr>
      </w:pPr>
      <w:r w:rsidDel="00000000" w:rsidR="00000000" w:rsidRPr="00000000">
        <w:rPr>
          <w:rFonts w:ascii="Calibri" w:cs="Calibri" w:eastAsia="Calibri" w:hAnsi="Calibri"/>
          <w:b w:val="1"/>
          <w:bCs w:val="1"/>
          <w:i w:val="1"/>
          <w:iCs w:val="1"/>
          <w:color w:val="2d5016"/>
          <w:sz w:val="20"/>
          <w:szCs w:val="20"/>
          <w:rtl w:val="0"/>
        </w:rPr>
        <w:t xml:space="preserve">Promesse de marque : SICAM,</w:t>
      </w:r>
      <w:r w:rsidDel="00000000" w:rsidR="00000000" w:rsidRPr="00000000">
        <w:rPr>
          <w:i w:val="1"/>
          <w:iCs w:val="1"/>
          <w:color w:val="2d5016"/>
          <w:sz w:val="20"/>
          <w:szCs w:val="20"/>
          <w:rtl w:val="0"/>
        </w:rPr>
        <w:t xml:space="preserve">Une famille, une terre, une passion.</w:t>
      </w:r>
      <w:r w:rsidDel="00000000" w:rsidR="00000000" w:rsidRPr="00000000">
        <w:rPr>
          <w:rFonts w:ascii="Calibri" w:cs="Calibri" w:eastAsia="Calibri" w:hAnsi="Calibri"/>
          <w:b w:val="1"/>
          <w:bCs w:val="1"/>
          <w:i w:val="1"/>
          <w:iCs w:val="1"/>
          <w:color w:val="2d5016"/>
          <w:sz w:val="20"/>
          <w:szCs w:val="20"/>
          <w:rtl w:val="0"/>
        </w:rPr>
        <w:t xml:space="preserve">.</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tl5cobyxkf9" w:id="0"/>
      <w:bookmarkEnd w:id="0"/>
      <w:r w:rsidDel="00000000" w:rsidR="00000000" w:rsidRPr="00000000">
        <w:rPr>
          <w:b w:val="1"/>
          <w:bCs w:val="1"/>
          <w:color w:val="1f1f1f"/>
          <w:sz w:val="22"/>
          <w:szCs w:val="22"/>
          <w:rtl w:val="0"/>
        </w:rPr>
        <w:t xml:space="preserve">H1 : L'Héritage SICAM : Une passion tunisienne, une excellence mondiale.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rtl w:val="0"/>
        </w:rPr>
      </w:r>
    </w:p>
    <w:p w:rsidR="00000000" w:rsidDel="00000000" w:rsidP="00000000" w:rsidRDefault="00000000" w:rsidRPr="00000000" w14:paraId="00000008">
      <w:pPr>
        <w:rPr>
          <w:color w:val="1f1f1f"/>
        </w:rPr>
      </w:pPr>
      <w:r w:rsidDel="00000000" w:rsidR="00000000" w:rsidRPr="00000000">
        <w:rPr>
          <w:rtl w:val="0"/>
        </w:rPr>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jdd1puu7ka9" w:id="1"/>
      <w:bookmarkEnd w:id="1"/>
      <w:r w:rsidDel="00000000" w:rsidR="00000000" w:rsidRPr="00000000">
        <w:rPr>
          <w:b w:val="1"/>
          <w:bCs w:val="1"/>
          <w:color w:val="1f1f1f"/>
          <w:sz w:val="22"/>
          <w:szCs w:val="22"/>
          <w:rtl w:val="0"/>
        </w:rPr>
        <w:t xml:space="preserve">Bloc 1 : La Racine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(Visuel   : Une photo d'archive sépia ou noir &amp; blanc chaleureuse de Youssef Bayahi, ou une photo ancienne de la première récolte à Medjez El Bab, évoquant la nostalgie).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H2 : 1969 : Là où tout a commencé</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L'histoire de SICAM est avant tout une histoire de transmission. Elle prend racine dans la vision d'un homme, </w:t>
      </w:r>
      <w:r w:rsidDel="00000000" w:rsidR="00000000" w:rsidRPr="00000000">
        <w:rPr>
          <w:b w:val="1"/>
          <w:bCs w:val="1"/>
          <w:color w:val="1f1f1f"/>
          <w:rtl w:val="0"/>
        </w:rPr>
        <w:t xml:space="preserve">Youssef Bayahi (1920-2007)</w:t>
      </w:r>
      <w:r w:rsidDel="00000000" w:rsidR="00000000" w:rsidRPr="00000000">
        <w:rPr>
          <w:color w:val="1f1f1f"/>
          <w:rtl w:val="0"/>
        </w:rPr>
        <w:t xml:space="preserve">, un pionnier qui a cru, dès l'aube de l'indépendance, au potentiel infini de l'agriculture tunisienne.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w:t>
      </w:r>
      <w:r w:rsidDel="00000000" w:rsidR="00000000" w:rsidRPr="00000000">
        <w:rPr>
          <w:b w:val="1"/>
          <w:bCs w:val="1"/>
          <w:color w:val="1f1f1f"/>
          <w:rtl w:val="0"/>
        </w:rPr>
        <w:t xml:space="preserve">1969</w:t>
      </w:r>
      <w:r w:rsidDel="00000000" w:rsidR="00000000" w:rsidRPr="00000000">
        <w:rPr>
          <w:color w:val="1f1f1f"/>
          <w:rtl w:val="0"/>
        </w:rPr>
        <w:t xml:space="preserve">, il choisit les terres fertiles de </w:t>
      </w:r>
      <w:r w:rsidDel="00000000" w:rsidR="00000000" w:rsidRPr="00000000">
        <w:rPr>
          <w:b w:val="1"/>
          <w:bCs w:val="1"/>
          <w:color w:val="1f1f1f"/>
          <w:rtl w:val="0"/>
        </w:rPr>
        <w:t xml:space="preserve">Medjez El Bab</w:t>
      </w:r>
      <w:r w:rsidDel="00000000" w:rsidR="00000000" w:rsidRPr="00000000">
        <w:rPr>
          <w:color w:val="1f1f1f"/>
          <w:rtl w:val="0"/>
        </w:rPr>
        <w:t xml:space="preserve"> pour planter une graine qui allait grandir avec le pays. Son rêve n'était pas seulement de construire une usine, mais de valoriser le travail de nos agriculteurs et d'offrir aux familles tunisiennes le meilleur de nos champs, toute l'année.</w:t>
      </w:r>
    </w:p>
    <w:p w:rsidR="00000000" w:rsidDel="00000000" w:rsidP="00000000" w:rsidRDefault="00000000" w:rsidRPr="00000000" w14:paraId="0000000E">
      <w:pPr>
        <w:ind w:left="0" w:right="40" w:firstLine="0"/>
        <w:rPr>
          <w:color w:val="444746"/>
          <w:sz w:val="20"/>
          <w:szCs w:val="20"/>
          <w:shd w:fill="f0f4f9" w:val="clear"/>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Cet esprit de famille, transmis de père en fils, reste aujourd'hui notre boussole. Il guide chaque décision, préservant l'âme d'une entreprise restée fidèle à ses valeurs fondatrices tout en regardant vers l'avenir.</w:t>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276wm0gl07" w:id="2"/>
      <w:bookmarkEnd w:id="2"/>
      <w:r w:rsidDel="00000000" w:rsidR="00000000" w:rsidRPr="00000000">
        <w:rPr>
          <w:b w:val="1"/>
          <w:bCs w:val="1"/>
          <w:color w:val="1f1f1f"/>
          <w:sz w:val="22"/>
          <w:szCs w:val="22"/>
          <w:rtl w:val="0"/>
        </w:rPr>
        <w:t xml:space="preserve">Bloc 2 : L'excellence industrielle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(Visuel   : Vue aérienne par drone des champs de tomates à perte de vue jouxtant l'usine ultra-moderne de Medjez El Bab. Il faut montrer la proximité Champ/Usine).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H2 : Du cœur de la Medjerda au Top 20 Mondial</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 qui a commencé comme une aventure locale est devenu une référence internationale. SICAM est aujourd'hui le </w:t>
      </w:r>
      <w:r w:rsidDel="00000000" w:rsidR="00000000" w:rsidRPr="00000000">
        <w:rPr>
          <w:b w:val="1"/>
          <w:bCs w:val="1"/>
          <w:color w:val="1f1f1f"/>
          <w:rtl w:val="0"/>
        </w:rPr>
        <w:t xml:space="preserve">1er transformateur de tomates en Tunisie</w:t>
      </w:r>
      <w:r w:rsidDel="00000000" w:rsidR="00000000" w:rsidRPr="00000000">
        <w:rPr>
          <w:color w:val="1f1f1f"/>
          <w:rtl w:val="0"/>
        </w:rPr>
        <w:t xml:space="preserve"> et se hisse fièrement dans le </w:t>
      </w:r>
      <w:r w:rsidDel="00000000" w:rsidR="00000000" w:rsidRPr="00000000">
        <w:rPr>
          <w:b w:val="1"/>
          <w:bCs w:val="1"/>
          <w:color w:val="1f1f1f"/>
          <w:rtl w:val="0"/>
        </w:rPr>
        <w:t xml:space="preserve">Top 20 mondial</w:t>
      </w:r>
      <w:r w:rsidDel="00000000" w:rsidR="00000000" w:rsidRPr="00000000">
        <w:rPr>
          <w:color w:val="1f1f1f"/>
          <w:rtl w:val="0"/>
        </w:rPr>
        <w:t xml:space="preserve"> des industriels de la tomate.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Notre force ? La maîtrise totale de la filière.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Capacité record :</w:t>
      </w:r>
      <w:r w:rsidDel="00000000" w:rsidR="00000000" w:rsidRPr="00000000">
        <w:rPr>
          <w:color w:val="1f1f1f"/>
          <w:rtl w:val="0"/>
        </w:rPr>
        <w:t xml:space="preserve"> Nos installations transforment jusqu'à </w:t>
      </w:r>
      <w:r w:rsidDel="00000000" w:rsidR="00000000" w:rsidRPr="00000000">
        <w:rPr>
          <w:b w:val="1"/>
          <w:bCs w:val="1"/>
          <w:color w:val="1f1f1f"/>
          <w:rtl w:val="0"/>
        </w:rPr>
        <w:t xml:space="preserve">10 000 tonnes de tomates fraîches par jour</w:t>
      </w:r>
      <w:r w:rsidDel="00000000" w:rsidR="00000000" w:rsidRPr="00000000">
        <w:rPr>
          <w:color w:val="1f1f1f"/>
          <w:rtl w:val="0"/>
        </w:rPr>
        <w:t xml:space="preserve"> en pleine saison.</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Rapidité :</w:t>
      </w:r>
      <w:r w:rsidDel="00000000" w:rsidR="00000000" w:rsidRPr="00000000">
        <w:rPr>
          <w:color w:val="1f1f1f"/>
          <w:rtl w:val="0"/>
        </w:rPr>
        <w:t xml:space="preserve"> Grâce à notre implantation stratégique, la tomate passe du champ à la boîte en quelques heures seulement, préservant toutes ses qualités nutritionnelles.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Présence globale :</w:t>
      </w:r>
      <w:r w:rsidDel="00000000" w:rsidR="00000000" w:rsidRPr="00000000">
        <w:rPr>
          <w:color w:val="1f1f1f"/>
          <w:rtl w:val="0"/>
        </w:rPr>
        <w:t xml:space="preserve"> De l'Afrique à l'Europe, en passant par l'Amérique, nos produits (SICAM, PROCAN) sont les ambassadeurs du savoir-faire tunisien dans plus de </w:t>
      </w:r>
      <w:r w:rsidDel="00000000" w:rsidR="00000000" w:rsidRPr="00000000">
        <w:rPr>
          <w:b w:val="1"/>
          <w:bCs w:val="1"/>
          <w:color w:val="1f1f1f"/>
          <w:rtl w:val="0"/>
        </w:rPr>
        <w:t xml:space="preserve">30 pays</w:t>
      </w:r>
      <w:r w:rsidDel="00000000" w:rsidR="00000000" w:rsidRPr="00000000">
        <w:rPr>
          <w:color w:val="1f1f1f"/>
          <w:rtl w:val="0"/>
        </w:rPr>
        <w:t xml:space="preserve">.</w:t>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r2xxz1w8ee1" w:id="3"/>
      <w:bookmarkEnd w:id="3"/>
      <w:r w:rsidDel="00000000" w:rsidR="00000000" w:rsidRPr="00000000">
        <w:rPr>
          <w:b w:val="1"/>
          <w:bCs w:val="1"/>
          <w:color w:val="1f1f1f"/>
          <w:sz w:val="22"/>
          <w:szCs w:val="22"/>
          <w:rtl w:val="0"/>
        </w:rPr>
        <w:t xml:space="preserve">Bloc 3 : Le Partenariat Agricole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(Visuel   : Portrait souriant d'un agriculteur partenaire dans son champ, tenant une belle tomate, en discussion avec un ingénieur agronome SICAM en gilet).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H2 : SICAM Agri : La main dans la main avec la terre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Chez SICAM, nous sommes d'abord des agriculteurs. En 2016, nous avons structuré notre engagement en créant </w:t>
      </w:r>
      <w:r w:rsidDel="00000000" w:rsidR="00000000" w:rsidRPr="00000000">
        <w:rPr>
          <w:b w:val="1"/>
          <w:bCs w:val="1"/>
          <w:color w:val="1f1f1f"/>
          <w:rtl w:val="0"/>
        </w:rPr>
        <w:t xml:space="preserve">SICAM AGRI</w:t>
      </w:r>
      <w:r w:rsidDel="00000000" w:rsidR="00000000" w:rsidRPr="00000000">
        <w:rPr>
          <w:color w:val="1f1f1f"/>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Nous ne nous contentons pas d'acheter des récoltes ; nous construisons l'avenir avec nos </w:t>
      </w:r>
      <w:r w:rsidDel="00000000" w:rsidR="00000000" w:rsidRPr="00000000">
        <w:rPr>
          <w:b w:val="1"/>
          <w:bCs w:val="1"/>
          <w:color w:val="1f1f1f"/>
          <w:rtl w:val="0"/>
        </w:rPr>
        <w:t xml:space="preserve">2 100 agriculteurs partenaires</w:t>
      </w:r>
      <w:r w:rsidDel="00000000" w:rsidR="00000000" w:rsidRPr="00000000">
        <w:rPr>
          <w:color w:val="1f1f1f"/>
          <w:rtl w:val="0"/>
        </w:rPr>
        <w:t xml:space="preserve">.</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Accompagnement technique :</w:t>
      </w:r>
      <w:r w:rsidDel="00000000" w:rsidR="00000000" w:rsidRPr="00000000">
        <w:rPr>
          <w:color w:val="1f1f1f"/>
          <w:rtl w:val="0"/>
        </w:rPr>
        <w:t xml:space="preserve"> 30 ingénieurs agronomes sur le terrain au quotidien.</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Innovation durable :</w:t>
      </w:r>
      <w:r w:rsidDel="00000000" w:rsidR="00000000" w:rsidRPr="00000000">
        <w:rPr>
          <w:color w:val="1f1f1f"/>
          <w:rtl w:val="0"/>
        </w:rPr>
        <w:t xml:space="preserve"> Gestion intelligente de l'eau (goutte-à-goutte), soutien financier et mécanisation (12 récolteuses mécaniques).</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Impact :</w:t>
      </w:r>
      <w:r w:rsidDel="00000000" w:rsidR="00000000" w:rsidRPr="00000000">
        <w:rPr>
          <w:color w:val="1f1f1f"/>
          <w:rtl w:val="0"/>
        </w:rPr>
        <w:t xml:space="preserve"> Plus de </w:t>
      </w:r>
      <w:r w:rsidDel="00000000" w:rsidR="00000000" w:rsidRPr="00000000">
        <w:rPr>
          <w:b w:val="1"/>
          <w:bCs w:val="1"/>
          <w:color w:val="1f1f1f"/>
          <w:rtl w:val="0"/>
        </w:rPr>
        <w:t xml:space="preserve">6 000 hectares</w:t>
      </w:r>
      <w:r w:rsidDel="00000000" w:rsidR="00000000" w:rsidRPr="00000000">
        <w:rPr>
          <w:color w:val="1f1f1f"/>
          <w:rtl w:val="0"/>
        </w:rPr>
        <w:t xml:space="preserve"> de tomates cultivés avec passion et respect des normes éthiques les plus strictes (SMETA, BSCI).</w:t>
      </w:r>
    </w:p>
    <w:p w:rsidR="00000000" w:rsidDel="00000000" w:rsidP="00000000" w:rsidRDefault="00000000" w:rsidRPr="00000000" w14:paraId="00000022">
      <w:pPr>
        <w:rPr>
          <w:b w:val="1"/>
          <w:bCs w:val="1"/>
          <w:color w:val="1f1f1f"/>
          <w:sz w:val="22"/>
          <w:szCs w:val="22"/>
        </w:rPr>
      </w:pPr>
      <w:r w:rsidDel="00000000" w:rsidR="00000000" w:rsidRPr="00000000">
        <w:rPr>
          <w:b w:val="1"/>
          <w:bCs w:val="1"/>
          <w:color w:val="1f1f1f"/>
          <w:sz w:val="22"/>
          <w:szCs w:val="22"/>
          <w:rtl w:val="0"/>
        </w:rPr>
        <w:t xml:space="preserve">Bloc 4 : L'Innovation et le Futur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(Visuel   : Packshot très premium, épuré, du Double Concentré avec le macaron "Zéro Résidu de Pesticides" bien en évidence, sur fond blanc ou bois clair).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H2 : Pionniers par nature : L'Engagement ZRP</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L'héritage ne nous empêche pas d'innover, au contraire. Nous avons été les premiers à lancer la tomate pelée en 1969, les premiers sur l'ouverture facile en 2012.</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Aujourd'hui, SICAM marque l'histoire mondiale de la tomate en devenant </w:t>
      </w:r>
      <w:r w:rsidDel="00000000" w:rsidR="00000000" w:rsidRPr="00000000">
        <w:rPr>
          <w:b w:val="1"/>
          <w:bCs w:val="1"/>
          <w:color w:val="1f1f1f"/>
          <w:rtl w:val="0"/>
        </w:rPr>
        <w:t xml:space="preserve">la première entreprise au monde</w:t>
      </w:r>
      <w:r w:rsidDel="00000000" w:rsidR="00000000" w:rsidRPr="00000000">
        <w:rPr>
          <w:color w:val="1f1f1f"/>
          <w:rtl w:val="0"/>
        </w:rPr>
        <w:t xml:space="preserve"> à certifier son Double Concentré et ses Tomates Cubées </w:t>
      </w:r>
      <w:r w:rsidDel="00000000" w:rsidR="00000000" w:rsidRPr="00000000">
        <w:rPr>
          <w:b w:val="1"/>
          <w:bCs w:val="1"/>
          <w:color w:val="1f1f1f"/>
          <w:rtl w:val="0"/>
        </w:rPr>
        <w:t xml:space="preserve">"Zéro Résidu de Pesticides" (ZRP)</w:t>
      </w:r>
      <w:r w:rsidDel="00000000" w:rsidR="00000000" w:rsidRPr="00000000">
        <w:rPr>
          <w:color w:val="1f1f1f"/>
          <w:rtl w:val="0"/>
        </w:rPr>
        <w:t xml:space="preser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l'aboutissement de décennies de savoir-faire, d'analyses rigoureuses (1000 analyses/jour) et d'une traçabilité totale.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100% Naturel. Sans conservateurs. Sans additifs. Et désormais, avec la garantie absolue d'une pureté certifiée.</w:t>
      </w:r>
    </w:p>
    <w:p w:rsidR="00000000" w:rsidDel="00000000" w:rsidP="00000000" w:rsidRDefault="00000000" w:rsidRPr="00000000" w14:paraId="00000029">
      <w:pPr>
        <w:rPr>
          <w:b w:val="1"/>
          <w:bCs w:val="1"/>
          <w:color w:val="1f1f1f"/>
          <w:sz w:val="22"/>
          <w:szCs w:val="22"/>
        </w:rPr>
      </w:pPr>
      <w:r w:rsidDel="00000000" w:rsidR="00000000" w:rsidRPr="00000000">
        <w:rPr>
          <w:b w:val="1"/>
          <w:bCs w:val="1"/>
          <w:color w:val="1f1f1f"/>
          <w:sz w:val="22"/>
          <w:szCs w:val="22"/>
          <w:rtl w:val="0"/>
        </w:rPr>
        <w:t xml:space="preserve">Bloc 5 : Frise Chronologique Interactive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(Note : Prévoir un slider horizontal fluide).</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1958 :</w:t>
      </w:r>
      <w:r w:rsidDel="00000000" w:rsidR="00000000" w:rsidRPr="00000000">
        <w:rPr>
          <w:color w:val="1f1f1f"/>
          <w:rtl w:val="0"/>
        </w:rPr>
        <w:t xml:space="preserve"> Youssef Bayahi lance la première entreprise, genèse du Groupe.</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1969 :</w:t>
      </w:r>
      <w:r w:rsidDel="00000000" w:rsidR="00000000" w:rsidRPr="00000000">
        <w:rPr>
          <w:color w:val="1f1f1f"/>
          <w:rtl w:val="0"/>
        </w:rPr>
        <w:t xml:space="preserve"> Naissance de SICAM à Medjez El Bab.</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2012 :</w:t>
      </w:r>
      <w:r w:rsidDel="00000000" w:rsidR="00000000" w:rsidRPr="00000000">
        <w:rPr>
          <w:color w:val="1f1f1f"/>
          <w:rtl w:val="0"/>
        </w:rPr>
        <w:t xml:space="preserve"> Innovation "Easy Open" (Ouverture Facile).</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2013 :</w:t>
      </w:r>
      <w:r w:rsidDel="00000000" w:rsidR="00000000" w:rsidRPr="00000000">
        <w:rPr>
          <w:color w:val="1f1f1f"/>
          <w:rtl w:val="0"/>
        </w:rPr>
        <w:t xml:space="preserve"> Création de PROCAN (Autonomie sur l'emballage métallique).</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2016 :</w:t>
      </w:r>
      <w:r w:rsidDel="00000000" w:rsidR="00000000" w:rsidRPr="00000000">
        <w:rPr>
          <w:color w:val="1f1f1f"/>
          <w:rtl w:val="0"/>
        </w:rPr>
        <w:t xml:space="preserve"> Lancement de SICAM AGRI (Partenariat agricole intégré).</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2021 :</w:t>
      </w:r>
      <w:r w:rsidDel="00000000" w:rsidR="00000000" w:rsidRPr="00000000">
        <w:rPr>
          <w:color w:val="1f1f1f"/>
          <w:rtl w:val="0"/>
        </w:rPr>
        <w:t xml:space="preserve"> Internationalisation avec l'acquisition de PLANT SAS (France).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2025 :</w:t>
      </w:r>
      <w:r w:rsidDel="00000000" w:rsidR="00000000" w:rsidRPr="00000000">
        <w:rPr>
          <w:color w:val="1f1f1f"/>
          <w:rtl w:val="0"/>
        </w:rPr>
        <w:t xml:space="preserve"> Révolution ZRP (Certification Zéro Résidu de Pesticides).</w:t>
      </w:r>
    </w:p>
    <w:p w:rsidR="00000000" w:rsidDel="00000000" w:rsidP="00000000" w:rsidRDefault="00000000" w:rsidRPr="00000000" w14:paraId="00000032">
      <w:pPr>
        <w:rPr/>
      </w:pPr>
      <w:r w:rsidDel="00000000" w:rsidR="00000000" w:rsidRPr="00000000">
        <w:rPr>
          <w:rtl w:val="0"/>
        </w:rPr>
      </w:r>
    </w:p>
    <w:sectPr>
      <w:pgSz w:h="16838" w:w="11906" w:orient="portrait"/>
      <w:pgMar w:bottom="2267.716535433071" w:top="2834.645669291339"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