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500" w:rsidRPr="00D3322F" w:rsidRDefault="00564500" w:rsidP="00564500">
      <w:pPr>
        <w:pStyle w:val="Heading3"/>
        <w:rPr>
          <w:rFonts w:ascii="Georgia" w:hAnsi="Georgia"/>
          <w:b w:val="0"/>
          <w:bCs w:val="0"/>
          <w:color w:val="333333"/>
          <w:lang w:val="en-US"/>
        </w:rPr>
      </w:pPr>
      <w:r>
        <w:rPr>
          <w:rStyle w:val="Strong"/>
          <w:rFonts w:ascii="Georgia" w:eastAsiaTheme="majorEastAsia" w:hAnsi="Georgia"/>
          <w:color w:val="333333"/>
        </w:rPr>
        <w:t>Use Case Diagram Overview</w:t>
      </w:r>
      <w:r>
        <w:rPr>
          <w:rStyle w:val="Strong"/>
          <w:rFonts w:ascii="Georgia" w:eastAsiaTheme="majorEastAsia" w:hAnsi="Georgia"/>
          <w:color w:val="333333"/>
          <w:lang w:val="en-US"/>
        </w:rPr>
        <w:t xml:space="preserve"> </w:t>
      </w:r>
    </w:p>
    <w:p w:rsidR="00564500" w:rsidRDefault="00564500" w:rsidP="00564500">
      <w:pPr>
        <w:pStyle w:val="Heading3"/>
        <w:rPr>
          <w:rFonts w:ascii="Georgia" w:hAnsi="Georgia"/>
          <w:b w:val="0"/>
          <w:bCs w:val="0"/>
          <w:color w:val="333333"/>
        </w:rPr>
      </w:pPr>
      <w:r>
        <w:rPr>
          <w:rStyle w:val="Strong"/>
          <w:rFonts w:ascii="Georgia" w:eastAsiaTheme="majorEastAsia" w:hAnsi="Georgia"/>
          <w:color w:val="333333"/>
        </w:rPr>
        <w:t>1. Admin/Invigilator Use Cases</w:t>
      </w:r>
    </w:p>
    <w:p w:rsidR="00564500" w:rsidRDefault="00564500" w:rsidP="00564500">
      <w:pPr>
        <w:pStyle w:val="Heading4"/>
        <w:rPr>
          <w:rFonts w:ascii="Georgia" w:hAnsi="Georgia"/>
          <w:b/>
          <w:bCs/>
          <w:color w:val="333333"/>
        </w:rPr>
      </w:pPr>
      <w:r>
        <w:rPr>
          <w:rStyle w:val="Strong"/>
          <w:rFonts w:ascii="Georgia" w:hAnsi="Georgia"/>
          <w:color w:val="333333"/>
        </w:rPr>
        <w:t xml:space="preserve">UC1: Manage Student </w:t>
      </w:r>
      <w:proofErr w:type="spellStart"/>
      <w:r>
        <w:rPr>
          <w:rStyle w:val="Strong"/>
          <w:rFonts w:ascii="Georgia" w:hAnsi="Georgia"/>
          <w:color w:val="333333"/>
        </w:rPr>
        <w:t>Enrollment</w:t>
      </w:r>
      <w:proofErr w:type="spellEnd"/>
    </w:p>
    <w:p w:rsidR="00564500" w:rsidRDefault="00564500" w:rsidP="0056450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Description</w:t>
      </w:r>
      <w:r>
        <w:rPr>
          <w:rFonts w:ascii="Georgia" w:hAnsi="Georgia"/>
          <w:color w:val="333333"/>
        </w:rPr>
        <w:t xml:space="preserve">: Approve/reject student </w:t>
      </w:r>
      <w:proofErr w:type="spellStart"/>
      <w:r>
        <w:rPr>
          <w:rFonts w:ascii="Georgia" w:hAnsi="Georgia"/>
          <w:color w:val="333333"/>
        </w:rPr>
        <w:t>enrollment</w:t>
      </w:r>
      <w:proofErr w:type="spellEnd"/>
      <w:r>
        <w:rPr>
          <w:rFonts w:ascii="Georgia" w:hAnsi="Georgia"/>
          <w:color w:val="333333"/>
        </w:rPr>
        <w:t xml:space="preserve"> after verifying documents.</w:t>
      </w:r>
    </w:p>
    <w:p w:rsidR="00564500" w:rsidRDefault="00564500" w:rsidP="0056450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Trigger</w:t>
      </w:r>
      <w:r>
        <w:rPr>
          <w:rFonts w:ascii="Georgia" w:hAnsi="Georgia"/>
          <w:color w:val="333333"/>
        </w:rPr>
        <w:t xml:space="preserve">: Student submits </w:t>
      </w:r>
      <w:proofErr w:type="spellStart"/>
      <w:r>
        <w:rPr>
          <w:rFonts w:ascii="Georgia" w:hAnsi="Georgia"/>
          <w:color w:val="333333"/>
        </w:rPr>
        <w:t>enrollment</w:t>
      </w:r>
      <w:proofErr w:type="spellEnd"/>
      <w:r>
        <w:rPr>
          <w:rFonts w:ascii="Georgia" w:hAnsi="Georgia"/>
          <w:color w:val="333333"/>
        </w:rPr>
        <w:t xml:space="preserve"> documents.</w:t>
      </w:r>
    </w:p>
    <w:p w:rsidR="00564500" w:rsidRDefault="00564500" w:rsidP="0056450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Preconditions</w:t>
      </w:r>
      <w:r>
        <w:rPr>
          <w:rFonts w:ascii="Georgia" w:hAnsi="Georgia"/>
          <w:color w:val="333333"/>
        </w:rPr>
        <w:t>:</w:t>
      </w:r>
    </w:p>
    <w:p w:rsidR="00564500" w:rsidRDefault="00564500" w:rsidP="0056450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System is set up.</w:t>
      </w:r>
    </w:p>
    <w:p w:rsidR="00564500" w:rsidRDefault="00564500" w:rsidP="0056450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Student has uploaded Form B, ID, fee receipt, and biometric data.</w:t>
      </w:r>
    </w:p>
    <w:p w:rsidR="00564500" w:rsidRDefault="00564500" w:rsidP="0056450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Flow</w:t>
      </w:r>
      <w:r>
        <w:rPr>
          <w:rFonts w:ascii="Georgia" w:hAnsi="Georgia"/>
          <w:color w:val="333333"/>
        </w:rPr>
        <w:t>:</w:t>
      </w:r>
    </w:p>
    <w:p w:rsidR="00564500" w:rsidRDefault="00564500" w:rsidP="0056450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Admin logs into the system.</w:t>
      </w:r>
    </w:p>
    <w:p w:rsidR="00564500" w:rsidRDefault="00564500" w:rsidP="0056450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Navigates to "Pending </w:t>
      </w:r>
      <w:proofErr w:type="spellStart"/>
      <w:r>
        <w:rPr>
          <w:rFonts w:ascii="Georgia" w:hAnsi="Georgia"/>
          <w:color w:val="333333"/>
        </w:rPr>
        <w:t>Enrollments</w:t>
      </w:r>
      <w:proofErr w:type="spellEnd"/>
      <w:r>
        <w:rPr>
          <w:rFonts w:ascii="Georgia" w:hAnsi="Georgia"/>
          <w:color w:val="333333"/>
        </w:rPr>
        <w:t>".</w:t>
      </w:r>
    </w:p>
    <w:p w:rsidR="00564500" w:rsidRDefault="00564500" w:rsidP="0056450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Reviews student documents.</w:t>
      </w:r>
    </w:p>
    <w:p w:rsidR="00564500" w:rsidRDefault="00564500" w:rsidP="0056450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Approves or rejects </w:t>
      </w:r>
      <w:proofErr w:type="spellStart"/>
      <w:r>
        <w:rPr>
          <w:rFonts w:ascii="Georgia" w:hAnsi="Georgia"/>
          <w:color w:val="333333"/>
        </w:rPr>
        <w:t>enrollment</w:t>
      </w:r>
      <w:proofErr w:type="spellEnd"/>
      <w:r>
        <w:rPr>
          <w:rFonts w:ascii="Georgia" w:hAnsi="Georgia"/>
          <w:color w:val="333333"/>
        </w:rPr>
        <w:t>.</w:t>
      </w:r>
    </w:p>
    <w:p w:rsidR="00564500" w:rsidRDefault="00564500" w:rsidP="00564500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Postconditions</w:t>
      </w:r>
      <w:r>
        <w:rPr>
          <w:rFonts w:ascii="Georgia" w:hAnsi="Georgia"/>
          <w:color w:val="333333"/>
        </w:rPr>
        <w:t>: Student is enrolled (or rejected) and notified via email/SMS.</w:t>
      </w:r>
    </w:p>
    <w:p w:rsidR="00564500" w:rsidRDefault="00564500" w:rsidP="00564500">
      <w:pPr>
        <w:pStyle w:val="Heading4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UC2: Create Exam Session</w:t>
      </w:r>
    </w:p>
    <w:p w:rsidR="00564500" w:rsidRDefault="00564500" w:rsidP="00564500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Description</w:t>
      </w:r>
      <w:r>
        <w:rPr>
          <w:rFonts w:ascii="Georgia" w:hAnsi="Georgia"/>
          <w:color w:val="333333"/>
        </w:rPr>
        <w:t>: Set up an authentication session for a specific course/exam.</w:t>
      </w:r>
    </w:p>
    <w:p w:rsidR="00564500" w:rsidRDefault="00564500" w:rsidP="00564500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Trigger</w:t>
      </w:r>
      <w:r>
        <w:rPr>
          <w:rFonts w:ascii="Georgia" w:hAnsi="Georgia"/>
          <w:color w:val="333333"/>
        </w:rPr>
        <w:t>: Exam timetable is published.</w:t>
      </w:r>
    </w:p>
    <w:p w:rsidR="00564500" w:rsidRDefault="00564500" w:rsidP="00564500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Preconditions</w:t>
      </w:r>
      <w:r>
        <w:rPr>
          <w:rFonts w:ascii="Georgia" w:hAnsi="Georgia"/>
          <w:color w:val="333333"/>
        </w:rPr>
        <w:t>:</w:t>
      </w:r>
    </w:p>
    <w:p w:rsidR="00564500" w:rsidRDefault="00564500" w:rsidP="00564500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Admin is logged in.</w:t>
      </w:r>
    </w:p>
    <w:p w:rsidR="00564500" w:rsidRDefault="00564500" w:rsidP="00564500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Class list with CA marks is uploaded.</w:t>
      </w:r>
    </w:p>
    <w:p w:rsidR="00564500" w:rsidRDefault="00564500" w:rsidP="00564500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Flow</w:t>
      </w:r>
      <w:r>
        <w:rPr>
          <w:rFonts w:ascii="Georgia" w:hAnsi="Georgia"/>
          <w:color w:val="333333"/>
        </w:rPr>
        <w:t>:</w:t>
      </w:r>
    </w:p>
    <w:p w:rsidR="00564500" w:rsidRDefault="00564500" w:rsidP="00564500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Admin selects "Create New Session".</w:t>
      </w:r>
    </w:p>
    <w:p w:rsidR="00564500" w:rsidRDefault="00564500" w:rsidP="00564500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Inputs</w:t>
      </w:r>
      <w:r>
        <w:rPr>
          <w:rFonts w:ascii="Georgia" w:hAnsi="Georgia"/>
          <w:color w:val="333333"/>
          <w:lang w:val="en-US"/>
        </w:rPr>
        <w:t xml:space="preserve"> faculty/school, department, level,</w:t>
      </w:r>
      <w:r>
        <w:rPr>
          <w:rFonts w:ascii="Georgia" w:hAnsi="Georgia"/>
          <w:color w:val="333333"/>
        </w:rPr>
        <w:t xml:space="preserve"> course, date</w:t>
      </w:r>
      <w:r>
        <w:rPr>
          <w:rFonts w:ascii="Georgia" w:hAnsi="Georgia"/>
          <w:color w:val="333333"/>
          <w:lang w:val="en-US"/>
        </w:rPr>
        <w:t xml:space="preserve">, start and end </w:t>
      </w:r>
      <w:r>
        <w:rPr>
          <w:rFonts w:ascii="Georgia" w:hAnsi="Georgia"/>
          <w:color w:val="333333"/>
        </w:rPr>
        <w:t>time</w:t>
      </w:r>
      <w:r>
        <w:rPr>
          <w:rFonts w:ascii="Georgia" w:hAnsi="Georgia"/>
          <w:color w:val="333333"/>
          <w:lang w:val="en-US"/>
        </w:rPr>
        <w:t xml:space="preserve">s and </w:t>
      </w:r>
      <w:r>
        <w:rPr>
          <w:rFonts w:ascii="Georgia" w:hAnsi="Georgia"/>
          <w:color w:val="333333"/>
        </w:rPr>
        <w:t>venue.</w:t>
      </w:r>
    </w:p>
    <w:p w:rsidR="00564500" w:rsidRDefault="00564500" w:rsidP="00564500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System auto-generates the list of eligible students (with CA marks).</w:t>
      </w:r>
    </w:p>
    <w:p w:rsidR="00564500" w:rsidRDefault="00564500" w:rsidP="00564500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Session is saved.</w:t>
      </w:r>
    </w:p>
    <w:p w:rsidR="00564500" w:rsidRDefault="00564500" w:rsidP="00564500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Postconditions</w:t>
      </w:r>
      <w:r>
        <w:rPr>
          <w:rFonts w:ascii="Georgia" w:hAnsi="Georgia"/>
          <w:color w:val="333333"/>
        </w:rPr>
        <w:t>: Session is active and ready for authentication.</w:t>
      </w:r>
    </w:p>
    <w:p w:rsidR="00564500" w:rsidRDefault="00564500" w:rsidP="00564500">
      <w:pPr>
        <w:pStyle w:val="Heading4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UC3: Upload Class List with CA Marks</w:t>
      </w:r>
    </w:p>
    <w:p w:rsidR="00564500" w:rsidRDefault="00564500" w:rsidP="00564500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Description</w:t>
      </w:r>
      <w:r>
        <w:rPr>
          <w:rFonts w:ascii="Georgia" w:hAnsi="Georgia"/>
          <w:color w:val="333333"/>
        </w:rPr>
        <w:t>: Upload a CSV/Excel file of students and CA marks for a course.</w:t>
      </w:r>
    </w:p>
    <w:p w:rsidR="00564500" w:rsidRDefault="00564500" w:rsidP="00564500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Trigger</w:t>
      </w:r>
      <w:r>
        <w:rPr>
          <w:rFonts w:ascii="Georgia" w:hAnsi="Georgia"/>
          <w:color w:val="333333"/>
        </w:rPr>
        <w:t>: Course coordinator provides the class list.</w:t>
      </w:r>
    </w:p>
    <w:p w:rsidR="00564500" w:rsidRDefault="00564500" w:rsidP="00564500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Preconditions</w:t>
      </w:r>
      <w:r>
        <w:rPr>
          <w:rFonts w:ascii="Georgia" w:hAnsi="Georgia"/>
          <w:color w:val="333333"/>
        </w:rPr>
        <w:t>:</w:t>
      </w:r>
    </w:p>
    <w:p w:rsidR="00564500" w:rsidRDefault="00564500" w:rsidP="00564500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Admin is logged in.</w:t>
      </w:r>
    </w:p>
    <w:p w:rsidR="00564500" w:rsidRDefault="00564500" w:rsidP="00564500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CSV/Excel file is formatted correctly.</w:t>
      </w:r>
    </w:p>
    <w:p w:rsidR="00564500" w:rsidRDefault="00564500" w:rsidP="00564500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Flow</w:t>
      </w:r>
      <w:r>
        <w:rPr>
          <w:rFonts w:ascii="Georgia" w:hAnsi="Georgia"/>
          <w:color w:val="333333"/>
        </w:rPr>
        <w:t>:</w:t>
      </w:r>
    </w:p>
    <w:p w:rsidR="00564500" w:rsidRDefault="00564500" w:rsidP="00564500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Admin selects "Upload Class List".</w:t>
      </w:r>
    </w:p>
    <w:p w:rsidR="00564500" w:rsidRDefault="00564500" w:rsidP="00564500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Uploads the file.</w:t>
      </w:r>
    </w:p>
    <w:p w:rsidR="00564500" w:rsidRDefault="00564500" w:rsidP="00564500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System validates and links CA marks to enrolled students.</w:t>
      </w:r>
    </w:p>
    <w:p w:rsidR="00564500" w:rsidRDefault="00564500" w:rsidP="00564500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Postconditions</w:t>
      </w:r>
      <w:r>
        <w:rPr>
          <w:rFonts w:ascii="Georgia" w:hAnsi="Georgia"/>
          <w:color w:val="333333"/>
        </w:rPr>
        <w:t>: CA marks are visible in the session dashboard.</w:t>
      </w:r>
    </w:p>
    <w:p w:rsidR="00564500" w:rsidRDefault="00564500" w:rsidP="00564500">
      <w:pPr>
        <w:pStyle w:val="Heading4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lastRenderedPageBreak/>
        <w:t>UC4: Monitor Authentication Session</w:t>
      </w:r>
    </w:p>
    <w:p w:rsidR="00564500" w:rsidRDefault="00564500" w:rsidP="00564500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Description</w:t>
      </w:r>
      <w:r>
        <w:rPr>
          <w:rFonts w:ascii="Georgia" w:hAnsi="Georgia"/>
          <w:color w:val="333333"/>
        </w:rPr>
        <w:t>: Real-time view of authenticated/flagged students during an exam.</w:t>
      </w:r>
    </w:p>
    <w:p w:rsidR="00564500" w:rsidRDefault="00564500" w:rsidP="00564500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Trigger</w:t>
      </w:r>
      <w:r>
        <w:rPr>
          <w:rFonts w:ascii="Georgia" w:hAnsi="Georgia"/>
          <w:color w:val="333333"/>
        </w:rPr>
        <w:t>: Exam session starts.</w:t>
      </w:r>
    </w:p>
    <w:p w:rsidR="00564500" w:rsidRDefault="00564500" w:rsidP="00564500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Preconditions</w:t>
      </w:r>
      <w:r>
        <w:rPr>
          <w:rFonts w:ascii="Georgia" w:hAnsi="Georgia"/>
          <w:color w:val="333333"/>
        </w:rPr>
        <w:t>:</w:t>
      </w:r>
    </w:p>
    <w:p w:rsidR="00564500" w:rsidRDefault="00564500" w:rsidP="00564500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Exam session is active.</w:t>
      </w:r>
    </w:p>
    <w:p w:rsidR="00564500" w:rsidRDefault="00564500" w:rsidP="00564500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Flow</w:t>
      </w:r>
      <w:r>
        <w:rPr>
          <w:rFonts w:ascii="Georgia" w:hAnsi="Georgia"/>
          <w:color w:val="333333"/>
        </w:rPr>
        <w:t>:</w:t>
      </w:r>
    </w:p>
    <w:p w:rsidR="00564500" w:rsidRDefault="00564500" w:rsidP="00564500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Admin opens the session dashboard.</w:t>
      </w:r>
    </w:p>
    <w:p w:rsidR="00564500" w:rsidRDefault="00564500" w:rsidP="00564500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Views real-time list of:</w:t>
      </w:r>
      <w:r>
        <w:rPr>
          <w:rFonts w:ascii="Georgia" w:hAnsi="Georgia"/>
          <w:color w:val="333333"/>
        </w:rPr>
        <w:br/>
      </w:r>
    </w:p>
    <w:p w:rsidR="00564500" w:rsidRDefault="00564500" w:rsidP="00564500">
      <w:pPr>
        <w:numPr>
          <w:ilvl w:val="1"/>
          <w:numId w:val="11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Authenticated students (green).</w:t>
      </w:r>
    </w:p>
    <w:p w:rsidR="00564500" w:rsidRDefault="00564500" w:rsidP="00564500">
      <w:pPr>
        <w:numPr>
          <w:ilvl w:val="1"/>
          <w:numId w:val="11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Question Marked students (red) with reasons (e.g., "CA Missing").</w:t>
      </w:r>
    </w:p>
    <w:p w:rsidR="00564500" w:rsidRDefault="00564500" w:rsidP="00564500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Postconditions</w:t>
      </w:r>
      <w:r>
        <w:rPr>
          <w:rFonts w:ascii="Georgia" w:hAnsi="Georgia"/>
          <w:color w:val="333333"/>
        </w:rPr>
        <w:t>: Admin can intervene for flagged cases.</w:t>
      </w:r>
    </w:p>
    <w:p w:rsidR="00564500" w:rsidRDefault="00564500" w:rsidP="00564500">
      <w:pPr>
        <w:pStyle w:val="Heading4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UC5: Generate Attendance Report</w:t>
      </w:r>
    </w:p>
    <w:p w:rsidR="00564500" w:rsidRDefault="00564500" w:rsidP="00564500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Description</w:t>
      </w:r>
      <w:r>
        <w:rPr>
          <w:rFonts w:ascii="Georgia" w:hAnsi="Georgia"/>
          <w:color w:val="333333"/>
        </w:rPr>
        <w:t>: Export post-exam attendance report.</w:t>
      </w:r>
    </w:p>
    <w:p w:rsidR="00564500" w:rsidRDefault="00564500" w:rsidP="00564500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Trigger</w:t>
      </w:r>
      <w:r>
        <w:rPr>
          <w:rFonts w:ascii="Georgia" w:hAnsi="Georgia"/>
          <w:color w:val="333333"/>
        </w:rPr>
        <w:t>: Exam session ends.</w:t>
      </w:r>
    </w:p>
    <w:p w:rsidR="00564500" w:rsidRDefault="00564500" w:rsidP="00564500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Preconditions</w:t>
      </w:r>
      <w:r>
        <w:rPr>
          <w:rFonts w:ascii="Georgia" w:hAnsi="Georgia"/>
          <w:color w:val="333333"/>
        </w:rPr>
        <w:t>:</w:t>
      </w:r>
    </w:p>
    <w:p w:rsidR="00564500" w:rsidRDefault="00564500" w:rsidP="00564500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Session is closed.</w:t>
      </w:r>
    </w:p>
    <w:p w:rsidR="00564500" w:rsidRDefault="00564500" w:rsidP="00564500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Flow</w:t>
      </w:r>
      <w:r>
        <w:rPr>
          <w:rFonts w:ascii="Georgia" w:hAnsi="Georgia"/>
          <w:color w:val="333333"/>
        </w:rPr>
        <w:t>:</w:t>
      </w:r>
    </w:p>
    <w:p w:rsidR="00564500" w:rsidRDefault="00564500" w:rsidP="00564500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Admin selects "Generate Report".</w:t>
      </w:r>
    </w:p>
    <w:p w:rsidR="00564500" w:rsidRDefault="00564500" w:rsidP="00564500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Chooses format (PDF/Excel).</w:t>
      </w:r>
    </w:p>
    <w:p w:rsidR="00564500" w:rsidRDefault="00564500" w:rsidP="00564500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Downloads and shares with the exam office.</w:t>
      </w:r>
    </w:p>
    <w:p w:rsidR="00564500" w:rsidRDefault="00564500" w:rsidP="00564500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Postconditions</w:t>
      </w:r>
      <w:r>
        <w:rPr>
          <w:rFonts w:ascii="Georgia" w:hAnsi="Georgia"/>
          <w:color w:val="333333"/>
        </w:rPr>
        <w:t>: Report is archived for future audits.</w:t>
      </w:r>
    </w:p>
    <w:p w:rsidR="00564500" w:rsidRDefault="00564500" w:rsidP="00564500">
      <w:pPr>
        <w:spacing w:after="0"/>
        <w:rPr>
          <w:rFonts w:ascii="Times New Roman" w:hAnsi="Times New Roman"/>
        </w:rPr>
      </w:pPr>
      <w:r>
        <w:pict>
          <v:rect id="_x0000_i1025" style="width:0;height:0" o:hralign="center" o:hrstd="t" o:hrnoshade="t" o:hr="t" fillcolor="#333" stroked="f"/>
        </w:pict>
      </w:r>
    </w:p>
    <w:p w:rsidR="00564500" w:rsidRDefault="00564500" w:rsidP="00564500">
      <w:pPr>
        <w:pStyle w:val="Heading3"/>
        <w:rPr>
          <w:rFonts w:ascii="Georgia" w:hAnsi="Georgia"/>
          <w:b w:val="0"/>
          <w:bCs w:val="0"/>
          <w:color w:val="333333"/>
        </w:rPr>
      </w:pPr>
      <w:r>
        <w:rPr>
          <w:rStyle w:val="Strong"/>
          <w:rFonts w:ascii="Georgia" w:eastAsiaTheme="majorEastAsia" w:hAnsi="Georgia"/>
          <w:color w:val="333333"/>
        </w:rPr>
        <w:t>2. Student Use Cases</w:t>
      </w:r>
    </w:p>
    <w:p w:rsidR="00564500" w:rsidRDefault="00564500" w:rsidP="00564500">
      <w:pPr>
        <w:pStyle w:val="Heading4"/>
        <w:rPr>
          <w:rFonts w:ascii="Georgia" w:hAnsi="Georgia"/>
          <w:b/>
          <w:bCs/>
          <w:color w:val="333333"/>
        </w:rPr>
      </w:pPr>
      <w:r>
        <w:rPr>
          <w:rStyle w:val="Strong"/>
          <w:rFonts w:ascii="Georgia" w:hAnsi="Georgia"/>
          <w:color w:val="333333"/>
        </w:rPr>
        <w:t xml:space="preserve">UC6: Submit </w:t>
      </w:r>
      <w:proofErr w:type="spellStart"/>
      <w:r>
        <w:rPr>
          <w:rStyle w:val="Strong"/>
          <w:rFonts w:ascii="Georgia" w:hAnsi="Georgia"/>
          <w:color w:val="333333"/>
        </w:rPr>
        <w:t>Enrollment</w:t>
      </w:r>
      <w:proofErr w:type="spellEnd"/>
      <w:r>
        <w:rPr>
          <w:rStyle w:val="Strong"/>
          <w:rFonts w:ascii="Georgia" w:hAnsi="Georgia"/>
          <w:color w:val="333333"/>
        </w:rPr>
        <w:t xml:space="preserve"> Documents</w:t>
      </w:r>
    </w:p>
    <w:p w:rsidR="00564500" w:rsidRDefault="00564500" w:rsidP="00564500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Description</w:t>
      </w:r>
      <w:r>
        <w:rPr>
          <w:rFonts w:ascii="Georgia" w:hAnsi="Georgia"/>
          <w:color w:val="333333"/>
        </w:rPr>
        <w:t>: Upload Form B, ID, and fee receipt to the system.</w:t>
      </w:r>
    </w:p>
    <w:p w:rsidR="00564500" w:rsidRDefault="00564500" w:rsidP="00564500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Trigger</w:t>
      </w:r>
      <w:r>
        <w:rPr>
          <w:rFonts w:ascii="Georgia" w:hAnsi="Georgia"/>
          <w:color w:val="333333"/>
        </w:rPr>
        <w:t xml:space="preserve">: Student wants to </w:t>
      </w:r>
      <w:proofErr w:type="spellStart"/>
      <w:r>
        <w:rPr>
          <w:rFonts w:ascii="Georgia" w:hAnsi="Georgia"/>
          <w:color w:val="333333"/>
        </w:rPr>
        <w:t>enroll</w:t>
      </w:r>
      <w:proofErr w:type="spellEnd"/>
      <w:r>
        <w:rPr>
          <w:rFonts w:ascii="Georgia" w:hAnsi="Georgia"/>
          <w:color w:val="333333"/>
        </w:rPr>
        <w:t xml:space="preserve"> for exams.</w:t>
      </w:r>
    </w:p>
    <w:p w:rsidR="00564500" w:rsidRDefault="00564500" w:rsidP="00564500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Preconditions</w:t>
      </w:r>
      <w:r>
        <w:rPr>
          <w:rFonts w:ascii="Georgia" w:hAnsi="Georgia"/>
          <w:color w:val="333333"/>
        </w:rPr>
        <w:t>:</w:t>
      </w:r>
    </w:p>
    <w:p w:rsidR="00564500" w:rsidRDefault="00564500" w:rsidP="00564500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Student has valid documents.</w:t>
      </w:r>
    </w:p>
    <w:p w:rsidR="00564500" w:rsidRDefault="00564500" w:rsidP="00564500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Flow</w:t>
      </w:r>
      <w:r>
        <w:rPr>
          <w:rFonts w:ascii="Georgia" w:hAnsi="Georgia"/>
          <w:color w:val="333333"/>
        </w:rPr>
        <w:t>:</w:t>
      </w:r>
    </w:p>
    <w:p w:rsidR="00564500" w:rsidRDefault="00564500" w:rsidP="00564500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Student logs into the portal.</w:t>
      </w:r>
    </w:p>
    <w:p w:rsidR="00564500" w:rsidRDefault="00564500" w:rsidP="00564500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Uploads scanned documents.</w:t>
      </w:r>
    </w:p>
    <w:p w:rsidR="00564500" w:rsidRDefault="00564500" w:rsidP="00564500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Submits for approval.</w:t>
      </w:r>
    </w:p>
    <w:p w:rsidR="00564500" w:rsidRDefault="00564500" w:rsidP="00564500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Postconditions</w:t>
      </w:r>
      <w:r>
        <w:rPr>
          <w:rFonts w:ascii="Georgia" w:hAnsi="Georgia"/>
          <w:color w:val="333333"/>
        </w:rPr>
        <w:t>: Documents are pending admin review.</w:t>
      </w:r>
    </w:p>
    <w:p w:rsidR="00564500" w:rsidRDefault="00564500" w:rsidP="00564500">
      <w:pPr>
        <w:pStyle w:val="Heading4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 xml:space="preserve">UC7: </w:t>
      </w:r>
      <w:proofErr w:type="spellStart"/>
      <w:r>
        <w:rPr>
          <w:rStyle w:val="Strong"/>
          <w:rFonts w:ascii="Georgia" w:hAnsi="Georgia"/>
          <w:color w:val="333333"/>
        </w:rPr>
        <w:t>Enroll</w:t>
      </w:r>
      <w:proofErr w:type="spellEnd"/>
      <w:r>
        <w:rPr>
          <w:rStyle w:val="Strong"/>
          <w:rFonts w:ascii="Georgia" w:hAnsi="Georgia"/>
          <w:color w:val="333333"/>
        </w:rPr>
        <w:t xml:space="preserve"> Biometric Data</w:t>
      </w:r>
    </w:p>
    <w:p w:rsidR="00564500" w:rsidRDefault="00564500" w:rsidP="00564500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Description</w:t>
      </w:r>
      <w:r>
        <w:rPr>
          <w:rFonts w:ascii="Georgia" w:hAnsi="Georgia"/>
          <w:color w:val="333333"/>
        </w:rPr>
        <w:t>: Register fingerprint/face at a physical kiosk.</w:t>
      </w:r>
    </w:p>
    <w:p w:rsidR="00564500" w:rsidRDefault="00564500" w:rsidP="00564500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Trigger</w:t>
      </w:r>
      <w:r>
        <w:rPr>
          <w:rFonts w:ascii="Georgia" w:hAnsi="Georgia"/>
          <w:color w:val="333333"/>
        </w:rPr>
        <w:t xml:space="preserve">: </w:t>
      </w:r>
      <w:proofErr w:type="spellStart"/>
      <w:r>
        <w:rPr>
          <w:rFonts w:ascii="Georgia" w:hAnsi="Georgia"/>
          <w:color w:val="333333"/>
        </w:rPr>
        <w:t>Enrollment</w:t>
      </w:r>
      <w:proofErr w:type="spellEnd"/>
      <w:r>
        <w:rPr>
          <w:rFonts w:ascii="Georgia" w:hAnsi="Georgia"/>
          <w:color w:val="333333"/>
        </w:rPr>
        <w:t xml:space="preserve"> documents are approved.</w:t>
      </w:r>
    </w:p>
    <w:p w:rsidR="00564500" w:rsidRDefault="00564500" w:rsidP="00564500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Preconditions</w:t>
      </w:r>
      <w:r>
        <w:rPr>
          <w:rFonts w:ascii="Georgia" w:hAnsi="Georgia"/>
          <w:color w:val="333333"/>
        </w:rPr>
        <w:t>:</w:t>
      </w:r>
    </w:p>
    <w:p w:rsidR="00564500" w:rsidRDefault="00564500" w:rsidP="00564500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lastRenderedPageBreak/>
        <w:t>Enrollment</w:t>
      </w:r>
      <w:proofErr w:type="spellEnd"/>
      <w:r>
        <w:rPr>
          <w:rFonts w:ascii="Georgia" w:hAnsi="Georgia"/>
          <w:color w:val="333333"/>
        </w:rPr>
        <w:t xml:space="preserve"> is approved (UC1).</w:t>
      </w:r>
    </w:p>
    <w:p w:rsidR="00564500" w:rsidRDefault="00564500" w:rsidP="00564500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Biometric hardware is available.</w:t>
      </w:r>
    </w:p>
    <w:p w:rsidR="00564500" w:rsidRDefault="00564500" w:rsidP="00564500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Flow</w:t>
      </w:r>
      <w:r>
        <w:rPr>
          <w:rFonts w:ascii="Georgia" w:hAnsi="Georgia"/>
          <w:color w:val="333333"/>
        </w:rPr>
        <w:t>:</w:t>
      </w:r>
    </w:p>
    <w:p w:rsidR="00564500" w:rsidRDefault="00564500" w:rsidP="00564500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Student visits </w:t>
      </w:r>
      <w:proofErr w:type="spellStart"/>
      <w:r>
        <w:rPr>
          <w:rFonts w:ascii="Georgia" w:hAnsi="Georgia"/>
          <w:color w:val="333333"/>
        </w:rPr>
        <w:t>enrollment</w:t>
      </w:r>
      <w:proofErr w:type="spellEnd"/>
      <w:r>
        <w:rPr>
          <w:rFonts w:ascii="Georgia" w:hAnsi="Georgia"/>
          <w:color w:val="333333"/>
        </w:rPr>
        <w:t xml:space="preserve"> kiosk.</w:t>
      </w:r>
    </w:p>
    <w:p w:rsidR="00564500" w:rsidRDefault="00564500" w:rsidP="00564500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Scans biometric (e.g., fingerprint) 3 times for accuracy.</w:t>
      </w:r>
    </w:p>
    <w:p w:rsidR="00564500" w:rsidRDefault="00564500" w:rsidP="00564500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System confirms </w:t>
      </w:r>
      <w:proofErr w:type="spellStart"/>
      <w:r>
        <w:rPr>
          <w:rFonts w:ascii="Georgia" w:hAnsi="Georgia"/>
          <w:color w:val="333333"/>
        </w:rPr>
        <w:t>enrollment</w:t>
      </w:r>
      <w:proofErr w:type="spellEnd"/>
      <w:r>
        <w:rPr>
          <w:rFonts w:ascii="Georgia" w:hAnsi="Georgia"/>
          <w:color w:val="333333"/>
        </w:rPr>
        <w:t>.</w:t>
      </w:r>
    </w:p>
    <w:p w:rsidR="00564500" w:rsidRDefault="00564500" w:rsidP="00564500">
      <w:pPr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Postconditions</w:t>
      </w:r>
      <w:r>
        <w:rPr>
          <w:rFonts w:ascii="Georgia" w:hAnsi="Georgia"/>
          <w:color w:val="333333"/>
        </w:rPr>
        <w:t>: Biometric template is stored securely.</w:t>
      </w:r>
    </w:p>
    <w:p w:rsidR="00564500" w:rsidRDefault="00564500" w:rsidP="00564500">
      <w:pPr>
        <w:pStyle w:val="Heading4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UC8: Authenticate for Exam</w:t>
      </w:r>
    </w:p>
    <w:p w:rsidR="00564500" w:rsidRDefault="00564500" w:rsidP="00564500">
      <w:pPr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Description</w:t>
      </w:r>
      <w:r>
        <w:rPr>
          <w:rFonts w:ascii="Georgia" w:hAnsi="Georgia"/>
          <w:color w:val="333333"/>
        </w:rPr>
        <w:t>: Verify identity and eligibility before entering the exam hall.</w:t>
      </w:r>
    </w:p>
    <w:p w:rsidR="00564500" w:rsidRDefault="00564500" w:rsidP="00564500">
      <w:pPr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Trigger</w:t>
      </w:r>
      <w:r>
        <w:rPr>
          <w:rFonts w:ascii="Georgia" w:hAnsi="Georgia"/>
          <w:color w:val="333333"/>
        </w:rPr>
        <w:t>: Student arrives for an exam.</w:t>
      </w:r>
    </w:p>
    <w:p w:rsidR="00564500" w:rsidRDefault="00564500" w:rsidP="00564500">
      <w:pPr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Preconditions</w:t>
      </w:r>
      <w:r>
        <w:rPr>
          <w:rFonts w:ascii="Georgia" w:hAnsi="Georgia"/>
          <w:color w:val="333333"/>
        </w:rPr>
        <w:t>:</w:t>
      </w:r>
    </w:p>
    <w:p w:rsidR="00564500" w:rsidRDefault="00564500" w:rsidP="00564500">
      <w:pPr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Exam session is active (UC2).</w:t>
      </w:r>
    </w:p>
    <w:p w:rsidR="00564500" w:rsidRDefault="00564500" w:rsidP="00564500">
      <w:pPr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Student is enrolled (UC7).</w:t>
      </w:r>
    </w:p>
    <w:p w:rsidR="00564500" w:rsidRDefault="00564500" w:rsidP="00564500">
      <w:pPr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Flow</w:t>
      </w:r>
      <w:r>
        <w:rPr>
          <w:rFonts w:ascii="Georgia" w:hAnsi="Georgia"/>
          <w:color w:val="333333"/>
        </w:rPr>
        <w:t>:</w:t>
      </w:r>
    </w:p>
    <w:p w:rsidR="00564500" w:rsidRDefault="00564500" w:rsidP="00564500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Student scans biometric at the exam kiosk.</w:t>
      </w:r>
    </w:p>
    <w:p w:rsidR="00564500" w:rsidRDefault="00564500" w:rsidP="00564500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System checks:</w:t>
      </w:r>
      <w:r>
        <w:rPr>
          <w:rFonts w:ascii="Georgia" w:hAnsi="Georgia"/>
          <w:color w:val="333333"/>
        </w:rPr>
        <w:br/>
      </w:r>
    </w:p>
    <w:p w:rsidR="00564500" w:rsidRDefault="00564500" w:rsidP="00564500">
      <w:pPr>
        <w:numPr>
          <w:ilvl w:val="1"/>
          <w:numId w:val="2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Biometric match.</w:t>
      </w:r>
    </w:p>
    <w:p w:rsidR="00564500" w:rsidRDefault="00564500" w:rsidP="00564500">
      <w:pPr>
        <w:numPr>
          <w:ilvl w:val="1"/>
          <w:numId w:val="2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Valid documents.</w:t>
      </w:r>
    </w:p>
    <w:p w:rsidR="00564500" w:rsidRDefault="00564500" w:rsidP="00564500">
      <w:pPr>
        <w:numPr>
          <w:ilvl w:val="1"/>
          <w:numId w:val="2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 mark eligibility.</w:t>
      </w:r>
    </w:p>
    <w:p w:rsidR="00564500" w:rsidRDefault="00564500" w:rsidP="00564500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Displays:</w:t>
      </w:r>
      <w:r>
        <w:rPr>
          <w:rFonts w:ascii="Georgia" w:hAnsi="Georgia"/>
          <w:color w:val="333333"/>
        </w:rPr>
        <w:br/>
      </w:r>
    </w:p>
    <w:p w:rsidR="00564500" w:rsidRDefault="00564500" w:rsidP="00564500">
      <w:pPr>
        <w:numPr>
          <w:ilvl w:val="1"/>
          <w:numId w:val="2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Segoe UI Emoji" w:hAnsi="Segoe UI Emoji" w:cs="Segoe UI Emoji"/>
          <w:color w:val="333333"/>
        </w:rPr>
        <w:t>✅</w:t>
      </w:r>
      <w:r>
        <w:rPr>
          <w:rFonts w:ascii="Georgia" w:hAnsi="Georgia"/>
          <w:color w:val="333333"/>
        </w:rPr>
        <w:t> </w:t>
      </w:r>
      <w:r>
        <w:rPr>
          <w:rStyle w:val="Strong"/>
          <w:rFonts w:ascii="Georgia" w:hAnsi="Georgia"/>
          <w:color w:val="333333"/>
        </w:rPr>
        <w:t>Authenticated</w:t>
      </w:r>
      <w:r>
        <w:rPr>
          <w:rFonts w:ascii="Georgia" w:hAnsi="Georgia"/>
          <w:color w:val="333333"/>
        </w:rPr>
        <w:t> (grant access).</w:t>
      </w:r>
    </w:p>
    <w:p w:rsidR="00564500" w:rsidRDefault="00564500" w:rsidP="00564500">
      <w:pPr>
        <w:numPr>
          <w:ilvl w:val="1"/>
          <w:numId w:val="2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Segoe UI Emoji" w:hAnsi="Segoe UI Emoji" w:cs="Segoe UI Emoji"/>
          <w:color w:val="333333"/>
        </w:rPr>
        <w:t>❌</w:t>
      </w:r>
      <w:r>
        <w:rPr>
          <w:rFonts w:ascii="Georgia" w:hAnsi="Georgia"/>
          <w:color w:val="333333"/>
        </w:rPr>
        <w:t> </w:t>
      </w:r>
      <w:r>
        <w:rPr>
          <w:rStyle w:val="Strong"/>
          <w:rFonts w:ascii="Georgia" w:hAnsi="Georgia"/>
          <w:color w:val="333333"/>
        </w:rPr>
        <w:t>Question Marked</w:t>
      </w:r>
      <w:r>
        <w:rPr>
          <w:rFonts w:ascii="Georgia" w:hAnsi="Georgia"/>
          <w:color w:val="333333"/>
        </w:rPr>
        <w:t> (deny access + reason).</w:t>
      </w:r>
    </w:p>
    <w:p w:rsidR="00564500" w:rsidRDefault="00564500" w:rsidP="00564500">
      <w:pPr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Postconditions</w:t>
      </w:r>
      <w:r>
        <w:rPr>
          <w:rFonts w:ascii="Georgia" w:hAnsi="Georgia"/>
          <w:color w:val="333333"/>
        </w:rPr>
        <w:t>: Student is allowed/denied entry; log is saved.</w:t>
      </w:r>
    </w:p>
    <w:p w:rsidR="00564500" w:rsidRDefault="00564500" w:rsidP="00564500">
      <w:pPr>
        <w:spacing w:after="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#333" stroked="f"/>
        </w:pict>
      </w:r>
    </w:p>
    <w:p w:rsidR="00564500" w:rsidRDefault="00564500" w:rsidP="00564500">
      <w:pPr>
        <w:pStyle w:val="Heading3"/>
        <w:rPr>
          <w:rFonts w:ascii="Georgia" w:hAnsi="Georgia"/>
          <w:b w:val="0"/>
          <w:bCs w:val="0"/>
          <w:color w:val="333333"/>
        </w:rPr>
      </w:pPr>
      <w:r>
        <w:rPr>
          <w:rStyle w:val="Strong"/>
          <w:rFonts w:ascii="Georgia" w:eastAsiaTheme="majorEastAsia" w:hAnsi="Georgia"/>
          <w:color w:val="333333"/>
        </w:rPr>
        <w:t>Edge Cases</w:t>
      </w:r>
    </w:p>
    <w:p w:rsidR="00564500" w:rsidRDefault="00564500" w:rsidP="00564500">
      <w:pPr>
        <w:numPr>
          <w:ilvl w:val="0"/>
          <w:numId w:val="25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UC9: Handle Biometric Mismatch</w:t>
      </w:r>
    </w:p>
    <w:p w:rsidR="00564500" w:rsidRDefault="00564500" w:rsidP="00564500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Flow</w:t>
      </w:r>
      <w:r>
        <w:rPr>
          <w:rFonts w:ascii="Georgia" w:hAnsi="Georgia"/>
          <w:color w:val="333333"/>
        </w:rPr>
        <w:t>:</w:t>
      </w:r>
      <w:r>
        <w:rPr>
          <w:rFonts w:ascii="Georgia" w:hAnsi="Georgia"/>
          <w:color w:val="333333"/>
        </w:rPr>
        <w:br/>
      </w:r>
    </w:p>
    <w:p w:rsidR="00564500" w:rsidRDefault="00564500" w:rsidP="00564500">
      <w:pPr>
        <w:numPr>
          <w:ilvl w:val="1"/>
          <w:numId w:val="26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Student fails biometric scan 3 times.</w:t>
      </w:r>
    </w:p>
    <w:p w:rsidR="00564500" w:rsidRDefault="00564500" w:rsidP="00564500">
      <w:pPr>
        <w:numPr>
          <w:ilvl w:val="1"/>
          <w:numId w:val="26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System prompts for manual ID input.</w:t>
      </w:r>
    </w:p>
    <w:p w:rsidR="00564500" w:rsidRDefault="00564500" w:rsidP="00564500">
      <w:pPr>
        <w:numPr>
          <w:ilvl w:val="1"/>
          <w:numId w:val="26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Admin verifies ID manually.</w:t>
      </w:r>
    </w:p>
    <w:p w:rsidR="00564500" w:rsidRDefault="00564500" w:rsidP="00564500">
      <w:pPr>
        <w:numPr>
          <w:ilvl w:val="0"/>
          <w:numId w:val="2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UC10: Resolve Missing CA Mark</w:t>
      </w:r>
    </w:p>
    <w:p w:rsidR="00564500" w:rsidRDefault="00564500" w:rsidP="00564500">
      <w:pPr>
        <w:numPr>
          <w:ilvl w:val="0"/>
          <w:numId w:val="2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Flow</w:t>
      </w:r>
      <w:r>
        <w:rPr>
          <w:rFonts w:ascii="Georgia" w:hAnsi="Georgia"/>
          <w:color w:val="333333"/>
        </w:rPr>
        <w:t>:</w:t>
      </w:r>
      <w:r>
        <w:rPr>
          <w:rFonts w:ascii="Georgia" w:hAnsi="Georgia"/>
          <w:color w:val="333333"/>
        </w:rPr>
        <w:br/>
      </w:r>
    </w:p>
    <w:p w:rsidR="00564500" w:rsidRDefault="00564500" w:rsidP="00564500">
      <w:pPr>
        <w:numPr>
          <w:ilvl w:val="1"/>
          <w:numId w:val="2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Student is flagged for "CA Missing".</w:t>
      </w:r>
    </w:p>
    <w:p w:rsidR="00564500" w:rsidRDefault="00564500" w:rsidP="00564500">
      <w:pPr>
        <w:numPr>
          <w:ilvl w:val="1"/>
          <w:numId w:val="2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Admin checks with the course coordinator.</w:t>
      </w:r>
    </w:p>
    <w:p w:rsidR="00564500" w:rsidRDefault="00564500" w:rsidP="00564500">
      <w:pPr>
        <w:numPr>
          <w:ilvl w:val="1"/>
          <w:numId w:val="2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Updates CA mark manually (if error).</w:t>
      </w:r>
    </w:p>
    <w:p w:rsidR="00564500" w:rsidRDefault="00564500" w:rsidP="00564500">
      <w:pPr>
        <w:spacing w:after="0"/>
        <w:rPr>
          <w:rFonts w:ascii="Times New Roman" w:hAnsi="Times New Roman"/>
        </w:rPr>
      </w:pPr>
      <w:r>
        <w:pict>
          <v:rect id="_x0000_i1027" style="width:0;height:0" o:hralign="center" o:hrstd="t" o:hrnoshade="t" o:hr="t" fillcolor="#333" stroked="f"/>
        </w:pict>
      </w:r>
    </w:p>
    <w:p w:rsidR="00564500" w:rsidRDefault="00564500" w:rsidP="00564500">
      <w:pPr>
        <w:pStyle w:val="Heading3"/>
        <w:rPr>
          <w:rFonts w:ascii="Georgia" w:hAnsi="Georgia"/>
          <w:b w:val="0"/>
          <w:bCs w:val="0"/>
          <w:color w:val="333333"/>
        </w:rPr>
      </w:pPr>
      <w:r>
        <w:rPr>
          <w:rStyle w:val="Strong"/>
          <w:rFonts w:ascii="Georgia" w:eastAsiaTheme="majorEastAsia" w:hAnsi="Georgia"/>
          <w:color w:val="333333"/>
        </w:rPr>
        <w:lastRenderedPageBreak/>
        <w:t>Key Workflows</w:t>
      </w:r>
    </w:p>
    <w:p w:rsidR="00564500" w:rsidRDefault="00564500" w:rsidP="00564500">
      <w:pPr>
        <w:pStyle w:val="Heading4"/>
        <w:rPr>
          <w:rFonts w:ascii="Georgia" w:hAnsi="Georgia"/>
          <w:b/>
          <w:bCs/>
          <w:color w:val="333333"/>
        </w:rPr>
      </w:pPr>
      <w:r>
        <w:rPr>
          <w:rStyle w:val="Strong"/>
          <w:rFonts w:ascii="Georgia" w:hAnsi="Georgia"/>
          <w:color w:val="333333"/>
        </w:rPr>
        <w:t>Student Flow</w:t>
      </w:r>
    </w:p>
    <w:p w:rsidR="00564500" w:rsidRDefault="00564500" w:rsidP="00564500">
      <w:pPr>
        <w:numPr>
          <w:ilvl w:val="0"/>
          <w:numId w:val="29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Submit documents (UC6) </w:t>
      </w:r>
      <w:r>
        <w:rPr>
          <w:rFonts w:ascii="Times New Roman" w:hAnsi="Times New Roman" w:cs="Times New Roman"/>
          <w:color w:val="333333"/>
        </w:rPr>
        <w:t>→</w:t>
      </w:r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Enroll</w:t>
      </w:r>
      <w:proofErr w:type="spellEnd"/>
      <w:r>
        <w:rPr>
          <w:rFonts w:ascii="Georgia" w:hAnsi="Georgia"/>
          <w:color w:val="333333"/>
        </w:rPr>
        <w:t xml:space="preserve"> biometrics (UC7) </w:t>
      </w:r>
      <w:r>
        <w:rPr>
          <w:rFonts w:ascii="Times New Roman" w:hAnsi="Times New Roman" w:cs="Times New Roman"/>
          <w:color w:val="333333"/>
        </w:rPr>
        <w:t>→</w:t>
      </w:r>
      <w:r>
        <w:rPr>
          <w:rFonts w:ascii="Georgia" w:hAnsi="Georgia"/>
          <w:color w:val="333333"/>
        </w:rPr>
        <w:t xml:space="preserve"> Authenticate (UC8).</w:t>
      </w:r>
    </w:p>
    <w:p w:rsidR="00564500" w:rsidRDefault="00564500" w:rsidP="00564500">
      <w:pPr>
        <w:pStyle w:val="Heading4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Admin Flow</w:t>
      </w:r>
    </w:p>
    <w:p w:rsidR="00564500" w:rsidRDefault="00564500" w:rsidP="00564500">
      <w:pPr>
        <w:numPr>
          <w:ilvl w:val="0"/>
          <w:numId w:val="3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Approve </w:t>
      </w:r>
      <w:proofErr w:type="spellStart"/>
      <w:r>
        <w:rPr>
          <w:rFonts w:ascii="Georgia" w:hAnsi="Georgia"/>
          <w:color w:val="333333"/>
        </w:rPr>
        <w:t>enrollments</w:t>
      </w:r>
      <w:proofErr w:type="spellEnd"/>
      <w:r>
        <w:rPr>
          <w:rFonts w:ascii="Georgia" w:hAnsi="Georgia"/>
          <w:color w:val="333333"/>
        </w:rPr>
        <w:t xml:space="preserve"> (UC1) </w:t>
      </w:r>
      <w:r>
        <w:rPr>
          <w:rFonts w:ascii="Times New Roman" w:hAnsi="Times New Roman" w:cs="Times New Roman"/>
          <w:color w:val="333333"/>
        </w:rPr>
        <w:t>→</w:t>
      </w:r>
      <w:r>
        <w:rPr>
          <w:rFonts w:ascii="Georgia" w:hAnsi="Georgia"/>
          <w:color w:val="333333"/>
        </w:rPr>
        <w:t xml:space="preserve"> Upload CA marks (UC3) </w:t>
      </w:r>
      <w:r>
        <w:rPr>
          <w:rFonts w:ascii="Times New Roman" w:hAnsi="Times New Roman" w:cs="Times New Roman"/>
          <w:color w:val="333333"/>
        </w:rPr>
        <w:t>→</w:t>
      </w:r>
      <w:r>
        <w:rPr>
          <w:rFonts w:ascii="Georgia" w:hAnsi="Georgia"/>
          <w:color w:val="333333"/>
        </w:rPr>
        <w:t xml:space="preserve"> Create session (UC2) </w:t>
      </w:r>
      <w:r>
        <w:rPr>
          <w:rFonts w:ascii="Times New Roman" w:hAnsi="Times New Roman" w:cs="Times New Roman"/>
          <w:color w:val="333333"/>
        </w:rPr>
        <w:t>→</w:t>
      </w:r>
      <w:r>
        <w:rPr>
          <w:rFonts w:ascii="Georgia" w:hAnsi="Georgia"/>
          <w:color w:val="333333"/>
        </w:rPr>
        <w:t xml:space="preserve"> Monitor (UC4) </w:t>
      </w:r>
      <w:r>
        <w:rPr>
          <w:rFonts w:ascii="Times New Roman" w:hAnsi="Times New Roman" w:cs="Times New Roman"/>
          <w:color w:val="333333"/>
        </w:rPr>
        <w:t>→</w:t>
      </w:r>
      <w:r>
        <w:rPr>
          <w:rFonts w:ascii="Georgia" w:hAnsi="Georgia"/>
          <w:color w:val="333333"/>
        </w:rPr>
        <w:t xml:space="preserve"> Generate report (UC5).</w:t>
      </w:r>
    </w:p>
    <w:p w:rsidR="00564500" w:rsidRDefault="00564500" w:rsidP="00564500">
      <w:pPr>
        <w:spacing w:after="0"/>
        <w:rPr>
          <w:rFonts w:ascii="Times New Roman" w:hAnsi="Times New Roman"/>
        </w:rPr>
      </w:pPr>
      <w:r>
        <w:pict>
          <v:rect id="_x0000_i1028" style="width:0;height:0" o:hralign="center" o:hrstd="t" o:hrnoshade="t" o:hr="t" fillcolor="#333" stroked="f"/>
        </w:pict>
      </w:r>
    </w:p>
    <w:p w:rsidR="00564500" w:rsidRDefault="00564500" w:rsidP="00564500">
      <w:pPr>
        <w:pStyle w:val="NormalWeb"/>
        <w:rPr>
          <w:rFonts w:ascii="Georgia" w:hAnsi="Georgia"/>
          <w:color w:val="333333"/>
          <w:lang w:val="en-US"/>
        </w:rPr>
      </w:pPr>
      <w:bookmarkStart w:id="0" w:name="_GoBack"/>
      <w:bookmarkEnd w:id="0"/>
    </w:p>
    <w:p w:rsidR="009937DC" w:rsidRDefault="009937DC"/>
    <w:sectPr w:rsidR="0099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76A24"/>
    <w:multiLevelType w:val="multilevel"/>
    <w:tmpl w:val="7620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2B90"/>
    <w:multiLevelType w:val="multilevel"/>
    <w:tmpl w:val="D5D4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008FC"/>
    <w:multiLevelType w:val="multilevel"/>
    <w:tmpl w:val="A5BE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67BA9"/>
    <w:multiLevelType w:val="multilevel"/>
    <w:tmpl w:val="A0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F13E8"/>
    <w:multiLevelType w:val="multilevel"/>
    <w:tmpl w:val="E3F2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7152E"/>
    <w:multiLevelType w:val="multilevel"/>
    <w:tmpl w:val="7A66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F343E"/>
    <w:multiLevelType w:val="multilevel"/>
    <w:tmpl w:val="F052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B347F"/>
    <w:multiLevelType w:val="multilevel"/>
    <w:tmpl w:val="3D4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204B7"/>
    <w:multiLevelType w:val="multilevel"/>
    <w:tmpl w:val="416C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67EC1"/>
    <w:multiLevelType w:val="multilevel"/>
    <w:tmpl w:val="24E2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953362"/>
    <w:multiLevelType w:val="multilevel"/>
    <w:tmpl w:val="07A2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81B9D"/>
    <w:multiLevelType w:val="multilevel"/>
    <w:tmpl w:val="0B34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736E3"/>
    <w:multiLevelType w:val="multilevel"/>
    <w:tmpl w:val="CE982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2758B0"/>
    <w:multiLevelType w:val="multilevel"/>
    <w:tmpl w:val="5054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B052EF"/>
    <w:multiLevelType w:val="multilevel"/>
    <w:tmpl w:val="D346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E65AEB"/>
    <w:multiLevelType w:val="multilevel"/>
    <w:tmpl w:val="70329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5727CB"/>
    <w:multiLevelType w:val="multilevel"/>
    <w:tmpl w:val="C704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D0226C"/>
    <w:multiLevelType w:val="multilevel"/>
    <w:tmpl w:val="657C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59774C"/>
    <w:multiLevelType w:val="multilevel"/>
    <w:tmpl w:val="D5885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407DC4"/>
    <w:multiLevelType w:val="multilevel"/>
    <w:tmpl w:val="2CCE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EE7A51"/>
    <w:multiLevelType w:val="multilevel"/>
    <w:tmpl w:val="9CF2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24074A"/>
    <w:multiLevelType w:val="multilevel"/>
    <w:tmpl w:val="95B2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B3075C"/>
    <w:multiLevelType w:val="multilevel"/>
    <w:tmpl w:val="1C96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91128"/>
    <w:multiLevelType w:val="multilevel"/>
    <w:tmpl w:val="C8B2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DF4FE6"/>
    <w:multiLevelType w:val="multilevel"/>
    <w:tmpl w:val="ECDC7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0727D5"/>
    <w:multiLevelType w:val="multilevel"/>
    <w:tmpl w:val="A8EA8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414B72"/>
    <w:multiLevelType w:val="multilevel"/>
    <w:tmpl w:val="12F6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5272DE"/>
    <w:multiLevelType w:val="multilevel"/>
    <w:tmpl w:val="E324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0B0A48"/>
    <w:multiLevelType w:val="multilevel"/>
    <w:tmpl w:val="3892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721112"/>
    <w:multiLevelType w:val="multilevel"/>
    <w:tmpl w:val="28D0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9D7BAD"/>
    <w:multiLevelType w:val="multilevel"/>
    <w:tmpl w:val="CF2E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4"/>
  </w:num>
  <w:num w:numId="3">
    <w:abstractNumId w:val="26"/>
  </w:num>
  <w:num w:numId="4">
    <w:abstractNumId w:val="9"/>
  </w:num>
  <w:num w:numId="5">
    <w:abstractNumId w:val="17"/>
  </w:num>
  <w:num w:numId="6">
    <w:abstractNumId w:val="2"/>
  </w:num>
  <w:num w:numId="7">
    <w:abstractNumId w:val="10"/>
  </w:num>
  <w:num w:numId="8">
    <w:abstractNumId w:val="30"/>
  </w:num>
  <w:num w:numId="9">
    <w:abstractNumId w:val="13"/>
  </w:num>
  <w:num w:numId="10">
    <w:abstractNumId w:val="20"/>
  </w:num>
  <w:num w:numId="11">
    <w:abstractNumId w:val="14"/>
  </w:num>
  <w:num w:numId="12">
    <w:abstractNumId w:val="27"/>
  </w:num>
  <w:num w:numId="13">
    <w:abstractNumId w:val="11"/>
  </w:num>
  <w:num w:numId="14">
    <w:abstractNumId w:val="29"/>
  </w:num>
  <w:num w:numId="15">
    <w:abstractNumId w:val="7"/>
  </w:num>
  <w:num w:numId="16">
    <w:abstractNumId w:val="0"/>
  </w:num>
  <w:num w:numId="17">
    <w:abstractNumId w:val="18"/>
  </w:num>
  <w:num w:numId="18">
    <w:abstractNumId w:val="4"/>
  </w:num>
  <w:num w:numId="19">
    <w:abstractNumId w:val="28"/>
  </w:num>
  <w:num w:numId="20">
    <w:abstractNumId w:val="6"/>
  </w:num>
  <w:num w:numId="21">
    <w:abstractNumId w:val="8"/>
  </w:num>
  <w:num w:numId="22">
    <w:abstractNumId w:val="5"/>
  </w:num>
  <w:num w:numId="23">
    <w:abstractNumId w:val="21"/>
  </w:num>
  <w:num w:numId="24">
    <w:abstractNumId w:val="23"/>
  </w:num>
  <w:num w:numId="25">
    <w:abstractNumId w:val="1"/>
  </w:num>
  <w:num w:numId="26">
    <w:abstractNumId w:val="3"/>
  </w:num>
  <w:num w:numId="27">
    <w:abstractNumId w:val="25"/>
  </w:num>
  <w:num w:numId="28">
    <w:abstractNumId w:val="16"/>
  </w:num>
  <w:num w:numId="29">
    <w:abstractNumId w:val="12"/>
  </w:num>
  <w:num w:numId="30">
    <w:abstractNumId w:val="1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00"/>
    <w:rsid w:val="00564500"/>
    <w:rsid w:val="007F14D5"/>
    <w:rsid w:val="0099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826C"/>
  <w15:chartTrackingRefBased/>
  <w15:docId w15:val="{362F91D2-C9DF-49CC-ACAC-E5315F2E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500"/>
  </w:style>
  <w:style w:type="paragraph" w:styleId="Heading3">
    <w:name w:val="heading 3"/>
    <w:basedOn w:val="Normal"/>
    <w:link w:val="Heading3Char"/>
    <w:uiPriority w:val="9"/>
    <w:qFormat/>
    <w:rsid w:val="005645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M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5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4500"/>
    <w:rPr>
      <w:rFonts w:ascii="Times New Roman" w:eastAsia="Times New Roman" w:hAnsi="Times New Roman" w:cs="Times New Roman"/>
      <w:b/>
      <w:bCs/>
      <w:sz w:val="27"/>
      <w:szCs w:val="27"/>
      <w:lang w:eastAsia="en-CM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5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564500"/>
    <w:rPr>
      <w:b/>
      <w:bCs/>
    </w:rPr>
  </w:style>
  <w:style w:type="paragraph" w:styleId="NormalWeb">
    <w:name w:val="Normal (Web)"/>
    <w:basedOn w:val="Normal"/>
    <w:uiPriority w:val="99"/>
    <w:unhideWhenUsed/>
    <w:rsid w:val="00564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IHIMBRU</dc:creator>
  <cp:keywords/>
  <dc:description/>
  <cp:lastModifiedBy>IHIMBRU</cp:lastModifiedBy>
  <cp:revision>1</cp:revision>
  <dcterms:created xsi:type="dcterms:W3CDTF">2025-04-28T20:17:00Z</dcterms:created>
  <dcterms:modified xsi:type="dcterms:W3CDTF">2025-04-28T20:18:00Z</dcterms:modified>
</cp:coreProperties>
</file>