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3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REST API з Express.js та інтеграційне тестування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розробки RESTful API на Express.js з TypeScript та написання інтеграційних тестів з використанням Supertest, зокрема: • ініціалізація Express-проєкту з TypeScript та налаштування необхідних зале- жностей; • визначення типів сутнос</w:t>
      </w:r>
      <w:r>
        <w:rPr>
          <w:rFonts w:ascii="Times New Roman" w:hAnsi="Times New Roman" w:cs="Times New Roman"/>
          <w:sz w:val="28"/>
        </w:rPr>
        <w:t xml:space="preserve">ті через Zod-схеми та z.infer; • реалізація in-memory сховища з використанням Map; • побудова CRUD-маршрутів з правильними HTTP-статус-кодами; • розділення конфігурації застосунку (app.ts) та запуску сервера (server.ts); • написання інтеграційних тестів для</w:t>
      </w:r>
      <w:r>
        <w:rPr>
          <w:rFonts w:ascii="Times New Roman" w:hAnsi="Times New Roman" w:cs="Times New Roman"/>
          <w:sz w:val="28"/>
        </w:rPr>
        <w:t xml:space="preserve"> всіх маршрутів з використанням Supertest.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3841210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Ініціалізація проєкту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03C8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7DE98E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AEF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A466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73339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953F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31CE74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"ts-node src/server.ts"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6982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8B1EB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30971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3C2E02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7DA55C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30C67C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37F8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2112B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150E4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15080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B8A68EE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71EF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B008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DAB0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6ABCBF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695F33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62306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2E219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1B710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13B31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"^5.2.1"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D1FC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"zod"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"^4.4.3"</w:t>
      </w:r>
      <w:r/>
    </w:p>
    <w:p w14:paraId="0ED71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67761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5F7B1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"^2.8.19"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8EBF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"^5.0.6"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F34CB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3DA9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3470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5789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3B89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790F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"^10.9.2"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B664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26D9F7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6B315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17B914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3918F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497B3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8A79BF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Схеми та типи сутності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11B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A23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A3E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665D4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16878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optional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(),</w:t>
      </w:r>
      <w:r/>
    </w:p>
    <w:p w14:paraId="2CFAD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positive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(),</w:t>
      </w:r>
      <w:r/>
    </w:p>
    <w:p w14:paraId="04EB78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]),</w:t>
      </w:r>
      <w:r/>
    </w:p>
    <w:p w14:paraId="4B8D3C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optional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2EC8BE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3A8DE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F27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7990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3138C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infer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F21FD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FBEC1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F527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84D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r>
    </w:p>
    <w:p w14:paraId="3F51F23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52FA00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BB4894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Модуль зберігання (in-memory storage)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3AF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97B3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273A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&gt;();</w:t>
      </w:r>
      <w:r/>
    </w:p>
    <w:p w14:paraId="17257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0EB27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997D0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 {</w:t>
      </w:r>
      <w:r/>
    </w:p>
    <w:p w14:paraId="75778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values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());</w:t>
      </w:r>
      <w:r/>
    </w:p>
    <w:p w14:paraId="07E5C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54B203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2DB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4F04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05083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39AC2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7E14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F891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random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36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substring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8FDD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1B9C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B385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D108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152DD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AA2D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/>
    </w:p>
    <w:p w14:paraId="19A527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427DD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45B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2F31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540C75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65BA0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13E32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0E03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5D7F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79888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E8F1E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473B2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EA8C2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600B1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174CD7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2C793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C749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C221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66950C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1FD8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8629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86F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500FD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3144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022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F77F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2959A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52A58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FC8EE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5F5457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C53686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CRUD-маршрути та middleware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ED6554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errorHandler.ts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03899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3876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ZodError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0C241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3E25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/>
    </w:p>
    <w:p w14:paraId="29CAAB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11B9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0D426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94C9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NextFunction</w:t>
      </w:r>
      <w:r/>
    </w:p>
    <w:p w14:paraId="1D789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9FD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instanceof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ZodError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3627B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42EF2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5A3F8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0512E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issues</w:t>
      </w:r>
      <w:r/>
    </w:p>
    <w:p w14:paraId="1F1D1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C3980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4B577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106F5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6716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096A5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314A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'Internal Server Error'</w:t>
      </w:r>
      <w:r/>
    </w:p>
    <w:p w14:paraId="62AA5F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178BC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3D7F1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A1534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C21AC9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validation.ts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B2C63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6B790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ZodSchema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08E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0369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ZodSchema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FB6C6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327D8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59209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20E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6D8E3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BC9F4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AE3A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5CCF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};</w:t>
      </w:r>
      <w:r/>
    </w:p>
    <w:p w14:paraId="6F19E6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4B3424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56196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DBFD6C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index.ts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BF516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74C4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13D3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loggerMiddleware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7F37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0D9B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6CD72F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569C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'./validation'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CA12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'./errorHandler'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E178B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C8DEC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38411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EED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06F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F659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5DAB6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D2E4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4DD0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4F5A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06A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309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());</w:t>
      </w:r>
      <w:r/>
    </w:p>
    <w:p w14:paraId="503A0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C954E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AA5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1E9D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CF853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C7C5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2585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4E1EE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9B76C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7EE42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09B53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DD126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AAF7C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7030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04FB1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B137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8F8B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4E46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078C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BA4F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A301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76A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24B84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FF746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3CD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1227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176D0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1FF6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445DB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03723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A1BE7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EEB62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2128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3D907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ABB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46EDF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5B91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5781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5CD8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65FF9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851A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A58A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2573E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7ABB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800A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056F8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09948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C530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712EE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9218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BD13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4704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528C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4751C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CFD23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1081CA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16D139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3.5. Завдання 5: Розділення app.ts та server.ts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B5E2C9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src/app.ts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C4770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express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94C5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'cors'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BCAC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entityRoutes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'./routes/entity'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69CF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loggerMiddleware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9F845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1942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express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B839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EF7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());</w:t>
      </w:r>
      <w:r/>
    </w:p>
    <w:p w14:paraId="50F03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express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());</w:t>
      </w:r>
      <w:r/>
    </w:p>
    <w:p w14:paraId="20AA16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loggerMiddleware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D5E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321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entityRoutes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2823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A361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F775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BD14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7127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3D81C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62C2BC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src/server.ts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4FD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203C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4DD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BED8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3B4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listen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1763D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`Server is running on port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1E33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BB40F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FF096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4612A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3.6. Завдання 6: Інтеграційні тести з Supertest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3BF3C4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FF445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130AE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88B25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8EBE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3092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F462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2CA0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7F68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1F20A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6162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6D4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C0E01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C634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4578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D6B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7D0429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};</w:t>
      </w:r>
      <w:r/>
    </w:p>
    <w:p w14:paraId="50E4E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EF0F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00C9A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7ACC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5905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3497E1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7CE05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8267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F24C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9E723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8FE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D2F33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2265B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4144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9701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930B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5F97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9D8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93FA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3FE6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E643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5FF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2514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3C34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465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4FB840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4EF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1D955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551B1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A3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3DA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9397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23C737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FD6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E70B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B31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1579E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F1D0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76DC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16C22C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70EB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BFB5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4D19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AA54A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AEA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334501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56A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F6FB1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CC490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2A10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5F4CA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0654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E89D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D296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62A6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03B8CB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36AD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9DC6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E772A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DAB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13027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2DA8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888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93B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2946B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CD9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AA9FB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3AF8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3601D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F517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B8C9C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BA90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59FEC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E75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4C4E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AC9A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8A802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A8B6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A5D7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413C68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246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A6933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5C31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F0C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0619CB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F25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881A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ED60B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DBEA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E38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40AD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054A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8F5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4B9B1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9722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3329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5C893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F70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});</w:t>
      </w:r>
      <w:r/>
    </w:p>
    <w:p w14:paraId="28599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B2A59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B1629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979E3F">
      <w:pPr>
        <w:pBdr/>
        <w:shd w:val="nil" w:color="000000"/>
        <w:spacing/>
        <w:ind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67300" cy="28670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56509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067299" cy="2867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399.00pt;height:225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 w14:paraId="5C0FD1A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487A21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543F8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3.7. Завдання 7: Фільтрація через query-параметри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68D482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107E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151F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91C9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375F6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A078E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47D8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AFA89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BF4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16B0C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D282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75064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745EA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4A5F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5DFA2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))) {</w:t>
      </w:r>
      <w:r/>
    </w:p>
    <w:p w14:paraId="70C516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D94A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13AA43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D8B46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17A7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37911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78FD4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72C5DA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4E20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39D8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0431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DDA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45E93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CE8B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8A00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0799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137B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9AAC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5E317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5764B6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C9CE7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B21A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8C0F2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D174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7F3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C11D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D0073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F80A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57A09A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1DBC3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255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E6A5E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AE48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D21F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F8150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A504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0960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3BA3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0768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7835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7833A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7DE98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6538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DA1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626E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F6A1B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D24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F13F2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43BE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150BF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18B090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5952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C7AB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7E3E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02F809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1FEE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9BC7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61345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92343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2B1512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src/schemas/entity.schema.ts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4131A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A6408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F85B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73F366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581E03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optional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(),</w:t>
      </w:r>
      <w:r/>
    </w:p>
    <w:p w14:paraId="08605E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positive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(),</w:t>
      </w:r>
      <w:r/>
    </w:p>
    <w:p w14:paraId="65AADC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]),</w:t>
      </w:r>
      <w:r/>
    </w:p>
    <w:p w14:paraId="712CD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optional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07011A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A002C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45AB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D763D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9BF3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infer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4C6D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460A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5CD5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15003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2FFE5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ABB14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3F08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55527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5E45B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A816C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3A851E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6EE3B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7627CA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src/storage/entity.ts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5EF5A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randomUUID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'crypto'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737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C5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6383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&gt;();</w:t>
      </w:r>
      <w:r/>
    </w:p>
    <w:p w14:paraId="338F1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DDA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6304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 {</w:t>
      </w:r>
      <w:r/>
    </w:p>
    <w:p w14:paraId="24AE90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values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());</w:t>
      </w:r>
      <w:r/>
    </w:p>
    <w:p w14:paraId="5EC13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3D71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F58F0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0E2C3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7BFE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DE8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7DFE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6251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EFD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34237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C8F0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search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toLowerCase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0B0CF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toLowerCase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search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19F335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E7BF7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116B7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F7FB8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F703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D0384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3AB9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04A8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4665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320E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randomUUID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AE86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39A56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7B4D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BF8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3C06B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1C43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now</w:t>
      </w:r>
      <w:r/>
    </w:p>
    <w:p w14:paraId="6C8DB3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165EA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319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8C42F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02113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6EDF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04C3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BCD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C3B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7BF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7BCC2C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DBFC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E650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2D678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638EB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492A06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CFA3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D05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F0BF7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849E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E551D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3B5C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4AD6E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759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0697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8DC04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24F180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6926E4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38DDA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4B79B9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A1A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64ECA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913A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C2239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2C2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0EC3C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66D0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reset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6BBC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4705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0186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CC4A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1D570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45A56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BD461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5D3A0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5CB76E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46653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9F7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096A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68F0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23C7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091FA2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ECEC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8B400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91BB0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292E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7032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FABC4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A436D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27FA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57F63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1733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DF61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6AF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E5E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B344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2200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7667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6086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BEEBF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05504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A7C06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0D8C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BEA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A833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EABF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9C76C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8098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E544A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EA9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ACE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FABE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2125C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45DB7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97C87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CB830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AA29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70E6B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201B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22CC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C10F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FCCF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DBAA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7AB85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39C1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ABDF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F352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F7E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6BC7B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6D21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475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6570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6D0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B057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0BED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7F1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01EC5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00D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43C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449A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14A5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5FB8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E2FD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9FA5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195D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F070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505E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4B7F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74879D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CB302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3389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115D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86CAB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DBE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FA291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6590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34A7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063F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ADB8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A352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8424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9FB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319A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80D6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9A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C12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431E6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EF08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FFC9F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078F3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E0B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8C3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F105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11D0C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868E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6A4F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/entities?priority=high should return only high-priority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2C92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2FBF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E493C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B6A4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DFB0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BB8B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A133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EC1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D5E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5D212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D4F0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/entities?maxPrice=100 should return only items with price &lt;=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BFC18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E88DA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532F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739C2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D4DA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CBFF8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239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4F76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2E0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DB32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CF2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/entities?name=Play should return only items with matching names (case-insensitive)'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29BC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D3A0F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'Xbox Series X'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B451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46BC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EEF7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'/entities?name=play'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F36C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F906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DD76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070D1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70915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B95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with multiple filters should return only matching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3F1B9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8951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4CF6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6BCE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670C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'/entities?priority=low&amp;maxPrice=100'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BEA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25CB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9DE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940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42CC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75BA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EA8D0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289546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09EEF3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7D276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6875" cy="28479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613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76874" cy="2847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31.25pt;height:224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практичних навичок розробки RESTful API на Express.js з TypeScript та написання інтеграційних тестів з використанням Supertest, зокрема: • ініціалізація Express-проєкту з TypeScript та налаштування необхідних зале- жностей; • визначення типів сутнос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ті через Zod-схеми та z.infer; • реалізація in-memory сховища з використанням Map; • побудова CRUD-маршрутів з правильними HTTP-статус-кодами; • розділення конфігурації застосунку (app.ts) та запуску сервера (server.ts); • написання інтеграційних тестів для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всіх маршрутів з використанням Supertest.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3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3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uk-UA"/>
                              </w:rPr>
                              <w:t xml:space="preserve">24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3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uk-UA"/>
                        </w:rPr>
                        <w:t xml:space="preserve">24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2026-06-05T16:16:20Z</dcterms:modified>
</cp:coreProperties>
</file>