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5E60" w14:textId="3151CA5F" w:rsidR="005A4262" w:rsidRPr="002E3930" w:rsidRDefault="006773D3">
      <w:pPr>
        <w:rPr>
          <w:rFonts w:ascii="Times New Roman" w:hAnsi="Times New Roman" w:cs="Times New Roman"/>
          <w:b/>
        </w:rPr>
      </w:pPr>
      <w:r w:rsidRPr="002E3930">
        <w:rPr>
          <w:rFonts w:ascii="Times New Roman" w:hAnsi="Times New Roman" w:cs="Times New Roman"/>
          <w:b/>
        </w:rPr>
        <w:t>Article</w:t>
      </w:r>
      <w:r w:rsidR="007C5ABA" w:rsidRPr="002E3930">
        <w:rPr>
          <w:rFonts w:ascii="Times New Roman" w:hAnsi="Times New Roman" w:cs="Times New Roman"/>
          <w:b/>
        </w:rPr>
        <w:t>s</w:t>
      </w:r>
      <w:r w:rsidRPr="002E3930">
        <w:rPr>
          <w:rFonts w:ascii="Times New Roman" w:hAnsi="Times New Roman" w:cs="Times New Roman"/>
          <w:b/>
        </w:rPr>
        <w:t xml:space="preserve"> with Notes</w:t>
      </w:r>
    </w:p>
    <w:p w14:paraId="5CE88016" w14:textId="30BD1F21" w:rsidR="00AF3CC6" w:rsidRPr="002E3930" w:rsidRDefault="008F3733">
      <w:pPr>
        <w:rPr>
          <w:rFonts w:ascii="Times New Roman" w:hAnsi="Times New Roman" w:cs="Times New Roman"/>
          <w:b/>
        </w:rPr>
      </w:pPr>
      <w:r w:rsidRPr="002E3930">
        <w:rPr>
          <w:rFonts w:ascii="Times New Roman" w:hAnsi="Times New Roman" w:cs="Times New Roman"/>
          <w:b/>
        </w:rPr>
        <w:t>20</w:t>
      </w:r>
      <w:r w:rsidR="00AF3CC6" w:rsidRPr="002E3930">
        <w:rPr>
          <w:rFonts w:ascii="Times New Roman" w:hAnsi="Times New Roman" w:cs="Times New Roman"/>
          <w:b/>
        </w:rPr>
        <w:t xml:space="preserve"> points</w:t>
      </w:r>
    </w:p>
    <w:p w14:paraId="5E86A588" w14:textId="77777777" w:rsidR="00AF3CC6" w:rsidRPr="002E3930" w:rsidRDefault="00AF3CC6">
      <w:pPr>
        <w:rPr>
          <w:rFonts w:ascii="Times New Roman" w:hAnsi="Times New Roman" w:cs="Times New Roman"/>
        </w:rPr>
      </w:pPr>
    </w:p>
    <w:p w14:paraId="0152BF40" w14:textId="2A0620D9" w:rsidR="00A748EB" w:rsidRPr="002E3930" w:rsidRDefault="006773D3" w:rsidP="00A748EB">
      <w:pPr>
        <w:rPr>
          <w:rFonts w:ascii="Times New Roman" w:hAnsi="Times New Roman" w:cs="Times New Roman"/>
        </w:rPr>
      </w:pPr>
      <w:r w:rsidRPr="002E3930">
        <w:rPr>
          <w:rFonts w:ascii="Times New Roman" w:hAnsi="Times New Roman" w:cs="Times New Roman"/>
        </w:rPr>
        <w:t xml:space="preserve">You will need 5 </w:t>
      </w:r>
      <w:r w:rsidR="00E91D3C" w:rsidRPr="002E3930">
        <w:rPr>
          <w:rFonts w:ascii="Times New Roman" w:hAnsi="Times New Roman" w:cs="Times New Roman"/>
        </w:rPr>
        <w:t xml:space="preserve">peer reviewed </w:t>
      </w:r>
      <w:r w:rsidRPr="002E3930">
        <w:rPr>
          <w:rFonts w:ascii="Times New Roman" w:hAnsi="Times New Roman" w:cs="Times New Roman"/>
        </w:rPr>
        <w:t xml:space="preserve">references for your introduction and references section. (Your final paper will require 8 references). </w:t>
      </w:r>
      <w:r w:rsidR="00B57412" w:rsidRPr="002E3930">
        <w:rPr>
          <w:rFonts w:ascii="Times New Roman" w:hAnsi="Times New Roman" w:cs="Times New Roman"/>
        </w:rPr>
        <w:t>R</w:t>
      </w:r>
      <w:r w:rsidRPr="002E3930">
        <w:rPr>
          <w:rFonts w:ascii="Times New Roman" w:hAnsi="Times New Roman" w:cs="Times New Roman"/>
        </w:rPr>
        <w:t>ead these articles and incorporate them into the literature review of your introduction.</w:t>
      </w:r>
    </w:p>
    <w:p w14:paraId="2626D5E9" w14:textId="77777777" w:rsidR="00B57412" w:rsidRPr="002E3930" w:rsidRDefault="00B57412" w:rsidP="00A748EB">
      <w:pPr>
        <w:rPr>
          <w:rFonts w:ascii="Times New Roman" w:hAnsi="Times New Roman" w:cs="Times New Roman"/>
        </w:rPr>
      </w:pPr>
    </w:p>
    <w:p w14:paraId="26C93E65" w14:textId="7386BE10" w:rsidR="00A748EB" w:rsidRPr="002E3930" w:rsidRDefault="006773D3" w:rsidP="006773D3">
      <w:pPr>
        <w:rPr>
          <w:rFonts w:ascii="Times New Roman" w:hAnsi="Times New Roman" w:cs="Times New Roman"/>
          <w:b/>
          <w:u w:val="single"/>
        </w:rPr>
      </w:pPr>
      <w:r w:rsidRPr="002E3930">
        <w:rPr>
          <w:rFonts w:ascii="Times New Roman" w:hAnsi="Times New Roman" w:cs="Times New Roman"/>
        </w:rPr>
        <w:t xml:space="preserve">For this assignment </w:t>
      </w:r>
      <w:r w:rsidRPr="002E3930">
        <w:rPr>
          <w:rFonts w:ascii="Times New Roman" w:hAnsi="Times New Roman" w:cs="Times New Roman"/>
          <w:u w:val="single"/>
        </w:rPr>
        <w:t>do not include your MAIN article</w:t>
      </w:r>
      <w:r w:rsidRPr="002E3930">
        <w:rPr>
          <w:rFonts w:ascii="Times New Roman" w:hAnsi="Times New Roman" w:cs="Times New Roman"/>
        </w:rPr>
        <w:t xml:space="preserve"> (th</w:t>
      </w:r>
      <w:r w:rsidR="00B57412" w:rsidRPr="002E3930">
        <w:rPr>
          <w:rFonts w:ascii="Times New Roman" w:hAnsi="Times New Roman" w:cs="Times New Roman"/>
        </w:rPr>
        <w:t xml:space="preserve">e article from Assignment </w:t>
      </w:r>
      <w:r w:rsidR="007E1E14" w:rsidRPr="002E3930">
        <w:rPr>
          <w:rFonts w:ascii="Times New Roman" w:hAnsi="Times New Roman" w:cs="Times New Roman"/>
        </w:rPr>
        <w:t>3</w:t>
      </w:r>
      <w:r w:rsidR="00B57412" w:rsidRPr="002E3930">
        <w:rPr>
          <w:rFonts w:ascii="Times New Roman" w:hAnsi="Times New Roman" w:cs="Times New Roman"/>
        </w:rPr>
        <w:t>).</w:t>
      </w:r>
      <w:r w:rsidRPr="002E3930">
        <w:rPr>
          <w:rFonts w:ascii="Times New Roman" w:hAnsi="Times New Roman" w:cs="Times New Roman"/>
        </w:rPr>
        <w:t xml:space="preserve"> Instead use 4 </w:t>
      </w:r>
      <w:r w:rsidR="00B57412" w:rsidRPr="002E3930">
        <w:rPr>
          <w:rFonts w:ascii="Times New Roman" w:hAnsi="Times New Roman" w:cs="Times New Roman"/>
        </w:rPr>
        <w:t xml:space="preserve">additional </w:t>
      </w:r>
      <w:r w:rsidRPr="002E3930">
        <w:rPr>
          <w:rFonts w:ascii="Times New Roman" w:hAnsi="Times New Roman" w:cs="Times New Roman"/>
        </w:rPr>
        <w:t xml:space="preserve">supporting </w:t>
      </w:r>
      <w:r w:rsidR="00E91D3C" w:rsidRPr="002E3930">
        <w:rPr>
          <w:rFonts w:ascii="Times New Roman" w:hAnsi="Times New Roman" w:cs="Times New Roman"/>
        </w:rPr>
        <w:t xml:space="preserve">peer reviewed </w:t>
      </w:r>
      <w:r w:rsidRPr="002E3930">
        <w:rPr>
          <w:rFonts w:ascii="Times New Roman" w:hAnsi="Times New Roman" w:cs="Times New Roman"/>
        </w:rPr>
        <w:t>article.</w:t>
      </w:r>
    </w:p>
    <w:p w14:paraId="2252A272" w14:textId="77777777" w:rsidR="006773D3" w:rsidRPr="002E3930" w:rsidRDefault="006773D3" w:rsidP="006773D3">
      <w:pPr>
        <w:rPr>
          <w:rFonts w:ascii="Times New Roman" w:hAnsi="Times New Roman" w:cs="Times New Roman"/>
          <w:b/>
          <w:u w:val="single"/>
        </w:rPr>
      </w:pPr>
    </w:p>
    <w:p w14:paraId="572EAA75" w14:textId="2EEC3313" w:rsidR="006773D3" w:rsidRPr="002E3930" w:rsidRDefault="006773D3" w:rsidP="006773D3">
      <w:pPr>
        <w:rPr>
          <w:rFonts w:ascii="Times New Roman" w:hAnsi="Times New Roman" w:cs="Times New Roman"/>
        </w:rPr>
      </w:pPr>
      <w:r w:rsidRPr="002E3930">
        <w:rPr>
          <w:rFonts w:ascii="Times New Roman" w:hAnsi="Times New Roman" w:cs="Times New Roman"/>
          <w:b/>
          <w:u w:val="single"/>
        </w:rPr>
        <w:t>Instructions</w:t>
      </w:r>
      <w:r w:rsidRPr="002E3930">
        <w:rPr>
          <w:rFonts w:ascii="Times New Roman" w:hAnsi="Times New Roman" w:cs="Times New Roman"/>
        </w:rPr>
        <w:t xml:space="preserve">: Submit </w:t>
      </w:r>
      <w:r w:rsidR="0046787A" w:rsidRPr="002E3930">
        <w:rPr>
          <w:rFonts w:ascii="Times New Roman" w:hAnsi="Times New Roman" w:cs="Times New Roman"/>
        </w:rPr>
        <w:t xml:space="preserve">the notes </w:t>
      </w:r>
      <w:r w:rsidRPr="002E3930">
        <w:rPr>
          <w:rFonts w:ascii="Times New Roman" w:hAnsi="Times New Roman" w:cs="Times New Roman"/>
        </w:rPr>
        <w:t>you</w:t>
      </w:r>
      <w:r w:rsidR="0046787A" w:rsidRPr="002E3930">
        <w:rPr>
          <w:rFonts w:ascii="Times New Roman" w:hAnsi="Times New Roman" w:cs="Times New Roman"/>
        </w:rPr>
        <w:t xml:space="preserve"> </w:t>
      </w:r>
      <w:r w:rsidRPr="002E3930">
        <w:rPr>
          <w:rFonts w:ascii="Times New Roman" w:hAnsi="Times New Roman" w:cs="Times New Roman"/>
        </w:rPr>
        <w:t xml:space="preserve">took on each of </w:t>
      </w:r>
      <w:r w:rsidR="0046787A" w:rsidRPr="002E3930">
        <w:rPr>
          <w:rFonts w:ascii="Times New Roman" w:hAnsi="Times New Roman" w:cs="Times New Roman"/>
        </w:rPr>
        <w:t xml:space="preserve">the four </w:t>
      </w:r>
      <w:r w:rsidR="006E1D6F" w:rsidRPr="002E3930">
        <w:rPr>
          <w:rFonts w:ascii="Times New Roman" w:hAnsi="Times New Roman" w:cs="Times New Roman"/>
        </w:rPr>
        <w:t>supplemental</w:t>
      </w:r>
      <w:r w:rsidRPr="002E3930">
        <w:rPr>
          <w:rFonts w:ascii="Times New Roman" w:hAnsi="Times New Roman" w:cs="Times New Roman"/>
        </w:rPr>
        <w:t xml:space="preserve"> articles. You will be graded on the relevancy of the article to your topic and for the thoroughness of your notes.</w:t>
      </w:r>
    </w:p>
    <w:p w14:paraId="35988CD9" w14:textId="77777777" w:rsidR="006773D3" w:rsidRPr="002E3930" w:rsidRDefault="006773D3" w:rsidP="006773D3">
      <w:pPr>
        <w:rPr>
          <w:rFonts w:ascii="Times New Roman" w:hAnsi="Times New Roman" w:cs="Times New Roman"/>
        </w:rPr>
      </w:pPr>
    </w:p>
    <w:p w14:paraId="017F3869" w14:textId="2D417E33" w:rsidR="00B57412" w:rsidRPr="002E3930" w:rsidRDefault="006773D3" w:rsidP="006773D3">
      <w:pPr>
        <w:rPr>
          <w:rFonts w:ascii="Times New Roman" w:hAnsi="Times New Roman" w:cs="Times New Roman"/>
        </w:rPr>
      </w:pPr>
      <w:r w:rsidRPr="002E3930">
        <w:rPr>
          <w:rFonts w:ascii="Times New Roman" w:hAnsi="Times New Roman" w:cs="Times New Roman"/>
        </w:rPr>
        <w:t>Notes should include the following</w:t>
      </w:r>
      <w:r w:rsidR="00C30F3C" w:rsidRPr="002E3930">
        <w:rPr>
          <w:rFonts w:ascii="Times New Roman" w:hAnsi="Times New Roman" w:cs="Times New Roman"/>
        </w:rPr>
        <w:t xml:space="preserve"> to receive full points</w:t>
      </w:r>
      <w:r w:rsidRPr="002E3930">
        <w:rPr>
          <w:rFonts w:ascii="Times New Roman" w:hAnsi="Times New Roman" w:cs="Times New Roman"/>
        </w:rPr>
        <w:t>:</w:t>
      </w:r>
    </w:p>
    <w:p w14:paraId="6D2F3572" w14:textId="42F5E5DA" w:rsidR="00B57412" w:rsidRPr="002E3930" w:rsidRDefault="00B57412" w:rsidP="00B57412">
      <w:pPr>
        <w:pStyle w:val="ListParagraph"/>
        <w:numPr>
          <w:ilvl w:val="0"/>
          <w:numId w:val="9"/>
        </w:numPr>
        <w:rPr>
          <w:rFonts w:ascii="Times New Roman" w:hAnsi="Times New Roman" w:cs="Times New Roman"/>
        </w:rPr>
      </w:pPr>
      <w:r w:rsidRPr="002E3930">
        <w:rPr>
          <w:rFonts w:ascii="Times New Roman" w:hAnsi="Times New Roman" w:cs="Times New Roman"/>
        </w:rPr>
        <w:t>Article reference information in APA format</w:t>
      </w:r>
    </w:p>
    <w:p w14:paraId="50A5E535" w14:textId="79D7C344" w:rsidR="006773D3" w:rsidRPr="002E3930" w:rsidRDefault="00B57412" w:rsidP="00B57412">
      <w:pPr>
        <w:pStyle w:val="ListParagraph"/>
        <w:numPr>
          <w:ilvl w:val="0"/>
          <w:numId w:val="9"/>
        </w:numPr>
        <w:rPr>
          <w:rFonts w:ascii="Times New Roman" w:hAnsi="Times New Roman" w:cs="Times New Roman"/>
        </w:rPr>
      </w:pPr>
      <w:r w:rsidRPr="002E3930">
        <w:rPr>
          <w:rFonts w:ascii="Times New Roman" w:hAnsi="Times New Roman" w:cs="Times New Roman"/>
        </w:rPr>
        <w:t>M</w:t>
      </w:r>
      <w:r w:rsidR="006773D3" w:rsidRPr="002E3930">
        <w:rPr>
          <w:rFonts w:ascii="Times New Roman" w:hAnsi="Times New Roman" w:cs="Times New Roman"/>
        </w:rPr>
        <w:t>ajor results</w:t>
      </w:r>
      <w:r w:rsidRPr="002E3930">
        <w:rPr>
          <w:rFonts w:ascii="Times New Roman" w:hAnsi="Times New Roman" w:cs="Times New Roman"/>
        </w:rPr>
        <w:t xml:space="preserve"> and key findings</w:t>
      </w:r>
    </w:p>
    <w:p w14:paraId="2E657E27" w14:textId="4AFB618B" w:rsidR="006773D3" w:rsidRPr="002E3930" w:rsidRDefault="00C30F3C" w:rsidP="00B57412">
      <w:pPr>
        <w:pStyle w:val="ListParagraph"/>
        <w:numPr>
          <w:ilvl w:val="0"/>
          <w:numId w:val="9"/>
        </w:numPr>
        <w:rPr>
          <w:rFonts w:ascii="Times New Roman" w:hAnsi="Times New Roman" w:cs="Times New Roman"/>
        </w:rPr>
      </w:pPr>
      <w:r w:rsidRPr="002E3930">
        <w:rPr>
          <w:rFonts w:ascii="Times New Roman" w:hAnsi="Times New Roman" w:cs="Times New Roman"/>
        </w:rPr>
        <w:t>Additional information such as a</w:t>
      </w:r>
      <w:r w:rsidR="006773D3" w:rsidRPr="002E3930">
        <w:rPr>
          <w:rFonts w:ascii="Times New Roman" w:hAnsi="Times New Roman" w:cs="Times New Roman"/>
        </w:rPr>
        <w:t>ny quotes</w:t>
      </w:r>
      <w:r w:rsidR="00B57412" w:rsidRPr="002E3930">
        <w:rPr>
          <w:rFonts w:ascii="Times New Roman" w:hAnsi="Times New Roman" w:cs="Times New Roman"/>
        </w:rPr>
        <w:t>, methods, or other information</w:t>
      </w:r>
      <w:r w:rsidR="006773D3" w:rsidRPr="002E3930">
        <w:rPr>
          <w:rFonts w:ascii="Times New Roman" w:hAnsi="Times New Roman" w:cs="Times New Roman"/>
        </w:rPr>
        <w:t xml:space="preserve"> that you may wish to use</w:t>
      </w:r>
    </w:p>
    <w:p w14:paraId="6AEE6128" w14:textId="36AA6B8A" w:rsidR="00B57412" w:rsidRPr="002E3930" w:rsidRDefault="00B57412" w:rsidP="00B57412">
      <w:pPr>
        <w:rPr>
          <w:rFonts w:ascii="Times New Roman" w:hAnsi="Times New Roman" w:cs="Times New Roman"/>
        </w:rPr>
      </w:pPr>
    </w:p>
    <w:p w14:paraId="17320A8D" w14:textId="0F6BD692" w:rsidR="001F6755" w:rsidRPr="002E3930" w:rsidRDefault="006773D3" w:rsidP="00B36CAB">
      <w:pPr>
        <w:rPr>
          <w:rFonts w:ascii="Times New Roman" w:hAnsi="Times New Roman" w:cs="Times New Roman"/>
        </w:rPr>
      </w:pPr>
      <w:r w:rsidRPr="002E3930">
        <w:rPr>
          <w:rFonts w:ascii="Times New Roman" w:hAnsi="Times New Roman" w:cs="Times New Roman"/>
          <w:b/>
          <w:u w:val="single"/>
        </w:rPr>
        <w:t>Formatting</w:t>
      </w:r>
      <w:r w:rsidRPr="002E3930">
        <w:rPr>
          <w:rFonts w:ascii="Times New Roman" w:hAnsi="Times New Roman" w:cs="Times New Roman"/>
        </w:rPr>
        <w:t xml:space="preserve">: Submit a </w:t>
      </w:r>
      <w:r w:rsidR="00D31277" w:rsidRPr="002E3930">
        <w:rPr>
          <w:rFonts w:ascii="Times New Roman" w:hAnsi="Times New Roman" w:cs="Times New Roman"/>
        </w:rPr>
        <w:t>typed</w:t>
      </w:r>
      <w:r w:rsidR="0046787A" w:rsidRPr="002E3930">
        <w:rPr>
          <w:rFonts w:ascii="Times New Roman" w:hAnsi="Times New Roman" w:cs="Times New Roman"/>
        </w:rPr>
        <w:t xml:space="preserve">/written </w:t>
      </w:r>
      <w:r w:rsidR="00D31277" w:rsidRPr="002E3930">
        <w:rPr>
          <w:rFonts w:ascii="Times New Roman" w:hAnsi="Times New Roman" w:cs="Times New Roman"/>
        </w:rPr>
        <w:t xml:space="preserve">note for </w:t>
      </w:r>
      <w:r w:rsidRPr="002E3930">
        <w:rPr>
          <w:rFonts w:ascii="Times New Roman" w:hAnsi="Times New Roman" w:cs="Times New Roman"/>
        </w:rPr>
        <w:t>each article (4 total)</w:t>
      </w:r>
      <w:r w:rsidR="00D31277" w:rsidRPr="002E3930">
        <w:rPr>
          <w:rFonts w:ascii="Times New Roman" w:hAnsi="Times New Roman" w:cs="Times New Roman"/>
        </w:rPr>
        <w:t xml:space="preserve">. </w:t>
      </w:r>
      <w:r w:rsidRPr="002E3930">
        <w:rPr>
          <w:rFonts w:ascii="Times New Roman" w:hAnsi="Times New Roman" w:cs="Times New Roman"/>
        </w:rPr>
        <w:t>Also, indicate your name, section number and research question/topic.</w:t>
      </w:r>
    </w:p>
    <w:p w14:paraId="37136506" w14:textId="7E1763AE" w:rsidR="00B57412" w:rsidRPr="002E3930" w:rsidRDefault="00B57412" w:rsidP="00B36CAB">
      <w:pPr>
        <w:rPr>
          <w:rFonts w:ascii="Times New Roman" w:hAnsi="Times New Roman" w:cs="Times New Roman"/>
        </w:rPr>
      </w:pPr>
    </w:p>
    <w:p w14:paraId="63725A42" w14:textId="00AD58DB" w:rsidR="00B57412" w:rsidRPr="002E3930" w:rsidRDefault="00B57412" w:rsidP="00B57412">
      <w:pPr>
        <w:rPr>
          <w:rFonts w:ascii="Times New Roman" w:hAnsi="Times New Roman" w:cs="Times New Roman"/>
        </w:rPr>
      </w:pPr>
      <w:r w:rsidRPr="002E3930">
        <w:rPr>
          <w:rFonts w:ascii="Times New Roman" w:hAnsi="Times New Roman" w:cs="Times New Roman"/>
          <w:b/>
          <w:u w:val="single"/>
        </w:rPr>
        <w:t>Submission and Due time</w:t>
      </w:r>
      <w:r w:rsidRPr="002E3930">
        <w:rPr>
          <w:rFonts w:ascii="Times New Roman" w:hAnsi="Times New Roman" w:cs="Times New Roman"/>
        </w:rPr>
        <w:t xml:space="preserve">: Submit your work to </w:t>
      </w:r>
      <w:proofErr w:type="spellStart"/>
      <w:r w:rsidRPr="002E3930">
        <w:rPr>
          <w:rFonts w:ascii="Times New Roman" w:hAnsi="Times New Roman" w:cs="Times New Roman"/>
        </w:rPr>
        <w:t>CatCourses</w:t>
      </w:r>
      <w:proofErr w:type="spellEnd"/>
      <w:r w:rsidRPr="002E3930">
        <w:rPr>
          <w:rFonts w:ascii="Times New Roman" w:hAnsi="Times New Roman" w:cs="Times New Roman"/>
        </w:rPr>
        <w:t xml:space="preserve"> by </w:t>
      </w:r>
      <w:r w:rsidR="00AD41E8">
        <w:rPr>
          <w:rFonts w:ascii="Times New Roman" w:hAnsi="Times New Roman" w:cs="Times New Roman"/>
          <w:b/>
          <w:u w:val="single"/>
        </w:rPr>
        <w:t>09</w:t>
      </w:r>
      <w:r w:rsidRPr="002E3930">
        <w:rPr>
          <w:rFonts w:ascii="Times New Roman" w:hAnsi="Times New Roman" w:cs="Times New Roman"/>
          <w:b/>
          <w:u w:val="single"/>
        </w:rPr>
        <w:t>:</w:t>
      </w:r>
      <w:r w:rsidR="00AD41E8">
        <w:rPr>
          <w:rFonts w:ascii="Times New Roman" w:hAnsi="Times New Roman" w:cs="Times New Roman"/>
          <w:b/>
          <w:u w:val="single"/>
        </w:rPr>
        <w:t>00</w:t>
      </w:r>
      <w:r w:rsidR="00E91D3C" w:rsidRPr="002E3930">
        <w:rPr>
          <w:rFonts w:ascii="Times New Roman" w:hAnsi="Times New Roman" w:cs="Times New Roman"/>
          <w:b/>
          <w:u w:val="single"/>
        </w:rPr>
        <w:t xml:space="preserve"> </w:t>
      </w:r>
      <w:r w:rsidR="00AD41E8">
        <w:rPr>
          <w:rFonts w:ascii="Times New Roman" w:hAnsi="Times New Roman" w:cs="Times New Roman"/>
          <w:b/>
          <w:u w:val="single"/>
        </w:rPr>
        <w:t>A</w:t>
      </w:r>
      <w:r w:rsidRPr="002E3930">
        <w:rPr>
          <w:rFonts w:ascii="Times New Roman" w:hAnsi="Times New Roman" w:cs="Times New Roman"/>
          <w:b/>
          <w:u w:val="single"/>
        </w:rPr>
        <w:t>M</w:t>
      </w:r>
      <w:r w:rsidRPr="002E3930">
        <w:rPr>
          <w:rFonts w:ascii="Times New Roman" w:hAnsi="Times New Roman" w:cs="Times New Roman"/>
        </w:rPr>
        <w:t xml:space="preserve"> on </w:t>
      </w:r>
      <w:r w:rsidR="00AD41E8">
        <w:rPr>
          <w:rFonts w:ascii="Times New Roman" w:hAnsi="Times New Roman" w:cs="Times New Roman"/>
          <w:b/>
          <w:u w:val="single"/>
        </w:rPr>
        <w:t>October</w:t>
      </w:r>
      <w:r w:rsidR="00E91D3C" w:rsidRPr="002E3930">
        <w:rPr>
          <w:rFonts w:ascii="Times New Roman" w:hAnsi="Times New Roman" w:cs="Times New Roman"/>
          <w:b/>
          <w:u w:val="single"/>
        </w:rPr>
        <w:t xml:space="preserve"> 4</w:t>
      </w:r>
      <w:r w:rsidRPr="002E3930">
        <w:rPr>
          <w:rFonts w:ascii="Times New Roman" w:hAnsi="Times New Roman" w:cs="Times New Roman"/>
          <w:b/>
          <w:u w:val="single"/>
        </w:rPr>
        <w:t>.</w:t>
      </w:r>
      <w:r w:rsidRPr="002E3930">
        <w:rPr>
          <w:rFonts w:ascii="Times New Roman" w:hAnsi="Times New Roman" w:cs="Times New Roman"/>
        </w:rPr>
        <w:t xml:space="preserve"> </w:t>
      </w:r>
    </w:p>
    <w:p w14:paraId="6257F582" w14:textId="77777777" w:rsidR="00B57412" w:rsidRPr="002E3930" w:rsidRDefault="00B57412" w:rsidP="00B36CAB">
      <w:pPr>
        <w:rPr>
          <w:rFonts w:ascii="Times New Roman" w:hAnsi="Times New Roman" w:cs="Times New Roman"/>
        </w:rPr>
      </w:pPr>
    </w:p>
    <w:p w14:paraId="23E1FF8B" w14:textId="6C315D51" w:rsidR="00DF5D8A" w:rsidRPr="002E3930" w:rsidRDefault="00DF5D8A" w:rsidP="00B36CAB">
      <w:pPr>
        <w:rPr>
          <w:rFonts w:ascii="Times New Roman" w:hAnsi="Times New Roman" w:cs="Times New Roman"/>
        </w:rPr>
      </w:pPr>
    </w:p>
    <w:p w14:paraId="43B49F9E" w14:textId="035C54F5" w:rsidR="00D31277" w:rsidRPr="002E3930" w:rsidRDefault="00D31277" w:rsidP="00B36CAB">
      <w:pPr>
        <w:rPr>
          <w:rFonts w:ascii="Times New Roman" w:hAnsi="Times New Roman" w:cs="Times New Roman"/>
        </w:rPr>
      </w:pPr>
    </w:p>
    <w:p w14:paraId="0833E558" w14:textId="49F20622" w:rsidR="00D31277" w:rsidRPr="002E3930" w:rsidRDefault="00D31277" w:rsidP="00B36CAB">
      <w:pPr>
        <w:rPr>
          <w:rFonts w:ascii="Times New Roman" w:hAnsi="Times New Roman" w:cs="Times New Roman"/>
        </w:rPr>
      </w:pPr>
    </w:p>
    <w:p w14:paraId="64E223C9" w14:textId="5283C344" w:rsidR="00D31277" w:rsidRPr="002E3930" w:rsidRDefault="00D31277" w:rsidP="00B36CAB">
      <w:pPr>
        <w:rPr>
          <w:rFonts w:ascii="Times New Roman" w:hAnsi="Times New Roman" w:cs="Times New Roman"/>
        </w:rPr>
      </w:pPr>
    </w:p>
    <w:p w14:paraId="23E6DB1A" w14:textId="6A702E4A" w:rsidR="00D31277" w:rsidRPr="002E3930" w:rsidRDefault="00D31277" w:rsidP="00B36CAB">
      <w:pPr>
        <w:rPr>
          <w:rFonts w:ascii="Times New Roman" w:hAnsi="Times New Roman" w:cs="Times New Roman"/>
        </w:rPr>
      </w:pPr>
    </w:p>
    <w:p w14:paraId="6CACAF69" w14:textId="37D249E1" w:rsidR="00D31277" w:rsidRPr="002E3930" w:rsidRDefault="00D31277" w:rsidP="00B36CAB">
      <w:pPr>
        <w:rPr>
          <w:rFonts w:ascii="Times New Roman" w:hAnsi="Times New Roman" w:cs="Times New Roman"/>
        </w:rPr>
      </w:pPr>
    </w:p>
    <w:p w14:paraId="19690499" w14:textId="6CE21C79" w:rsidR="00D31277" w:rsidRPr="002E3930" w:rsidRDefault="00D31277" w:rsidP="00B36CAB">
      <w:pPr>
        <w:rPr>
          <w:rFonts w:ascii="Times New Roman" w:hAnsi="Times New Roman" w:cs="Times New Roman"/>
        </w:rPr>
      </w:pPr>
    </w:p>
    <w:p w14:paraId="396B4552" w14:textId="634F1BE6" w:rsidR="00D31277" w:rsidRPr="002E3930" w:rsidRDefault="00D31277" w:rsidP="00B36CAB">
      <w:pPr>
        <w:rPr>
          <w:rFonts w:ascii="Times New Roman" w:hAnsi="Times New Roman" w:cs="Times New Roman"/>
        </w:rPr>
      </w:pPr>
    </w:p>
    <w:p w14:paraId="6CEE40D6" w14:textId="0B3A3C5E" w:rsidR="00D31277" w:rsidRPr="002E3930" w:rsidRDefault="00D31277" w:rsidP="00B36CAB">
      <w:pPr>
        <w:rPr>
          <w:rFonts w:ascii="Times New Roman" w:hAnsi="Times New Roman" w:cs="Times New Roman"/>
        </w:rPr>
      </w:pPr>
    </w:p>
    <w:p w14:paraId="542AA7E8" w14:textId="03784D3F" w:rsidR="00D31277" w:rsidRPr="002E3930" w:rsidRDefault="00D31277" w:rsidP="00B36CAB">
      <w:pPr>
        <w:rPr>
          <w:rFonts w:ascii="Times New Roman" w:hAnsi="Times New Roman" w:cs="Times New Roman"/>
        </w:rPr>
      </w:pPr>
    </w:p>
    <w:p w14:paraId="393814D2" w14:textId="37839933" w:rsidR="00D31277" w:rsidRPr="002E3930" w:rsidRDefault="00D31277" w:rsidP="00B36CAB">
      <w:pPr>
        <w:rPr>
          <w:rFonts w:ascii="Times New Roman" w:hAnsi="Times New Roman" w:cs="Times New Roman"/>
        </w:rPr>
      </w:pPr>
    </w:p>
    <w:p w14:paraId="4E991C5B" w14:textId="62E1BF4D" w:rsidR="00D31277" w:rsidRPr="002E3930" w:rsidRDefault="00D31277" w:rsidP="00B36CAB">
      <w:pPr>
        <w:rPr>
          <w:rFonts w:ascii="Times New Roman" w:hAnsi="Times New Roman" w:cs="Times New Roman"/>
        </w:rPr>
      </w:pPr>
    </w:p>
    <w:p w14:paraId="0974CA90" w14:textId="608BA4C4" w:rsidR="00D31277" w:rsidRPr="002E3930" w:rsidRDefault="00D31277" w:rsidP="00B36CAB">
      <w:pPr>
        <w:rPr>
          <w:rFonts w:ascii="Times New Roman" w:hAnsi="Times New Roman" w:cs="Times New Roman"/>
        </w:rPr>
      </w:pPr>
    </w:p>
    <w:p w14:paraId="683CE4B8" w14:textId="031F47CE" w:rsidR="00D31277" w:rsidRPr="002E3930" w:rsidRDefault="00D31277" w:rsidP="00B36CAB">
      <w:pPr>
        <w:rPr>
          <w:rFonts w:ascii="Times New Roman" w:hAnsi="Times New Roman" w:cs="Times New Roman"/>
        </w:rPr>
      </w:pPr>
    </w:p>
    <w:p w14:paraId="62125EF5" w14:textId="75D1D4E3" w:rsidR="00D31277" w:rsidRPr="002E3930" w:rsidRDefault="00D31277" w:rsidP="00B36CAB">
      <w:pPr>
        <w:rPr>
          <w:rFonts w:ascii="Times New Roman" w:hAnsi="Times New Roman" w:cs="Times New Roman"/>
        </w:rPr>
      </w:pPr>
    </w:p>
    <w:p w14:paraId="0DE1114A" w14:textId="0E60EB13" w:rsidR="00D31277" w:rsidRPr="002E3930" w:rsidRDefault="00D31277" w:rsidP="00B36CAB">
      <w:pPr>
        <w:rPr>
          <w:rFonts w:ascii="Times New Roman" w:hAnsi="Times New Roman" w:cs="Times New Roman"/>
        </w:rPr>
      </w:pPr>
    </w:p>
    <w:p w14:paraId="3726EB4E" w14:textId="6B1DDA0A" w:rsidR="00D31277" w:rsidRPr="002E3930" w:rsidRDefault="00D31277" w:rsidP="00B36CAB">
      <w:pPr>
        <w:rPr>
          <w:rFonts w:ascii="Times New Roman" w:hAnsi="Times New Roman" w:cs="Times New Roman"/>
        </w:rPr>
      </w:pPr>
    </w:p>
    <w:p w14:paraId="73428F24" w14:textId="5B7A4C4A" w:rsidR="00D31277" w:rsidRPr="002E3930" w:rsidRDefault="00D31277" w:rsidP="00B36CAB">
      <w:pPr>
        <w:rPr>
          <w:rFonts w:ascii="Times New Roman" w:hAnsi="Times New Roman" w:cs="Times New Roman"/>
        </w:rPr>
      </w:pPr>
    </w:p>
    <w:p w14:paraId="7DCDA897" w14:textId="55C9B6C5" w:rsidR="00D31277" w:rsidRPr="002E3930" w:rsidRDefault="00D31277" w:rsidP="00B36CAB">
      <w:pPr>
        <w:rPr>
          <w:rFonts w:ascii="Times New Roman" w:hAnsi="Times New Roman" w:cs="Times New Roman"/>
        </w:rPr>
      </w:pPr>
    </w:p>
    <w:p w14:paraId="36757E9B" w14:textId="5486CE62" w:rsidR="00D31277" w:rsidRPr="002E3930" w:rsidRDefault="00D31277" w:rsidP="00B36CAB">
      <w:pPr>
        <w:rPr>
          <w:rFonts w:ascii="Times New Roman" w:hAnsi="Times New Roman" w:cs="Times New Roman"/>
        </w:rPr>
      </w:pPr>
    </w:p>
    <w:p w14:paraId="52A869C8" w14:textId="21EEF1E1" w:rsidR="00D31277" w:rsidRPr="002E3930" w:rsidRDefault="00D31277" w:rsidP="00B36CAB">
      <w:pPr>
        <w:rPr>
          <w:rFonts w:ascii="Times New Roman" w:hAnsi="Times New Roman" w:cs="Times New Roman"/>
        </w:rPr>
      </w:pPr>
    </w:p>
    <w:p w14:paraId="66C1FE82" w14:textId="3B4D9CCA" w:rsidR="00D31277" w:rsidRPr="002E3930" w:rsidRDefault="00D31277" w:rsidP="00B36CAB">
      <w:pPr>
        <w:rPr>
          <w:rFonts w:ascii="Times New Roman" w:hAnsi="Times New Roman" w:cs="Times New Roman"/>
        </w:rPr>
      </w:pPr>
    </w:p>
    <w:p w14:paraId="71EF0123" w14:textId="5AF24846" w:rsidR="006E1D6F" w:rsidRPr="002E3930" w:rsidRDefault="006E1D6F" w:rsidP="00B36CAB">
      <w:pPr>
        <w:rPr>
          <w:rFonts w:ascii="Times New Roman" w:hAnsi="Times New Roman" w:cs="Times New Roman"/>
        </w:rPr>
      </w:pPr>
      <w:r w:rsidRPr="002E3930">
        <w:rPr>
          <w:rFonts w:ascii="Times New Roman" w:hAnsi="Times New Roman" w:cs="Times New Roman"/>
        </w:rPr>
        <w:lastRenderedPageBreak/>
        <w:t xml:space="preserve">Haiyan Liu </w:t>
      </w:r>
    </w:p>
    <w:p w14:paraId="68273280" w14:textId="52EE5842" w:rsidR="006E1D6F" w:rsidRPr="002E3930" w:rsidRDefault="006E1D6F" w:rsidP="00B36CAB">
      <w:pPr>
        <w:rPr>
          <w:rFonts w:ascii="Times New Roman" w:hAnsi="Times New Roman" w:cs="Times New Roman"/>
        </w:rPr>
      </w:pPr>
      <w:r w:rsidRPr="002E3930">
        <w:rPr>
          <w:rFonts w:ascii="Times New Roman" w:hAnsi="Times New Roman" w:cs="Times New Roman"/>
        </w:rPr>
        <w:t>Section 01</w:t>
      </w:r>
    </w:p>
    <w:p w14:paraId="1CBCC554" w14:textId="522DC680" w:rsidR="006E1D6F" w:rsidRPr="002E3930" w:rsidRDefault="006E1D6F" w:rsidP="00B36CAB">
      <w:pPr>
        <w:rPr>
          <w:rFonts w:ascii="Times New Roman" w:hAnsi="Times New Roman" w:cs="Times New Roman"/>
        </w:rPr>
      </w:pPr>
    </w:p>
    <w:p w14:paraId="1DD52582" w14:textId="458C10ED" w:rsidR="006E1D6F" w:rsidRPr="002E3930" w:rsidRDefault="006E1D6F" w:rsidP="006E1D6F">
      <w:pPr>
        <w:rPr>
          <w:rFonts w:ascii="Times New Roman" w:hAnsi="Times New Roman" w:cs="Times New Roman"/>
          <w:b/>
        </w:rPr>
      </w:pPr>
      <w:r w:rsidRPr="002E3930">
        <w:rPr>
          <w:rFonts w:ascii="Times New Roman" w:hAnsi="Times New Roman" w:cs="Times New Roman"/>
          <w:b/>
        </w:rPr>
        <w:t xml:space="preserve">Article </w:t>
      </w:r>
      <w:r w:rsidR="008D789C" w:rsidRPr="002E3930">
        <w:rPr>
          <w:rFonts w:ascii="Times New Roman" w:hAnsi="Times New Roman" w:cs="Times New Roman"/>
          <w:b/>
        </w:rPr>
        <w:t>with</w:t>
      </w:r>
      <w:r w:rsidRPr="002E3930">
        <w:rPr>
          <w:rFonts w:ascii="Times New Roman" w:hAnsi="Times New Roman" w:cs="Times New Roman"/>
          <w:b/>
        </w:rPr>
        <w:t xml:space="preserve"> Notes</w:t>
      </w:r>
    </w:p>
    <w:p w14:paraId="29724012" w14:textId="1F10C291" w:rsidR="00B57412" w:rsidRPr="002E3930" w:rsidRDefault="00B57412" w:rsidP="006E1D6F">
      <w:pPr>
        <w:rPr>
          <w:rFonts w:ascii="Times New Roman" w:hAnsi="Times New Roman" w:cs="Times New Roman"/>
          <w:b/>
        </w:rPr>
      </w:pPr>
    </w:p>
    <w:p w14:paraId="143F725C" w14:textId="59D0FA18" w:rsidR="00B57412" w:rsidRPr="002E3930" w:rsidRDefault="00B57412" w:rsidP="00B57412">
      <w:pPr>
        <w:rPr>
          <w:rFonts w:ascii="Times New Roman" w:hAnsi="Times New Roman" w:cs="Times New Roman"/>
        </w:rPr>
      </w:pPr>
      <w:r w:rsidRPr="002E3930">
        <w:rPr>
          <w:rFonts w:ascii="Times New Roman" w:hAnsi="Times New Roman" w:cs="Times New Roman"/>
          <w:b/>
        </w:rPr>
        <w:t>Research question</w:t>
      </w:r>
      <w:r w:rsidRPr="002E3930">
        <w:rPr>
          <w:rFonts w:ascii="Times New Roman" w:hAnsi="Times New Roman" w:cs="Times New Roman"/>
        </w:rPr>
        <w:t xml:space="preserve">: </w:t>
      </w:r>
      <w:r w:rsidR="00911748" w:rsidRPr="002E3930">
        <w:rPr>
          <w:rFonts w:ascii="Times New Roman" w:hAnsi="Times New Roman" w:cs="Times New Roman"/>
        </w:rPr>
        <w:t>W</w:t>
      </w:r>
      <w:r w:rsidRPr="002E3930">
        <w:rPr>
          <w:rFonts w:ascii="Times New Roman" w:hAnsi="Times New Roman" w:cs="Times New Roman"/>
        </w:rPr>
        <w:t>hat type of recess activity and environment best helps elementary school students in school (academic and behavioral)?</w:t>
      </w:r>
    </w:p>
    <w:p w14:paraId="6104E7DA" w14:textId="77777777" w:rsidR="00B57412" w:rsidRPr="002E3930" w:rsidRDefault="00B57412" w:rsidP="006E1D6F">
      <w:pPr>
        <w:rPr>
          <w:rFonts w:ascii="Times New Roman" w:hAnsi="Times New Roman" w:cs="Times New Roman"/>
          <w:b/>
        </w:rPr>
      </w:pPr>
    </w:p>
    <w:p w14:paraId="0C3954F9" w14:textId="64645F85" w:rsidR="00E91D3C" w:rsidRPr="00D748EC" w:rsidRDefault="00B57412" w:rsidP="00D748EC">
      <w:pPr>
        <w:widowControl w:val="0"/>
        <w:autoSpaceDE w:val="0"/>
        <w:autoSpaceDN w:val="0"/>
        <w:adjustRightInd w:val="0"/>
        <w:spacing w:line="480" w:lineRule="auto"/>
        <w:ind w:left="720" w:hanging="720"/>
        <w:rPr>
          <w:rFonts w:ascii="Times New Roman" w:hAnsi="Times New Roman" w:cs="Times New Roman"/>
          <w:u w:val="single"/>
        </w:rPr>
      </w:pPr>
      <w:bookmarkStart w:id="0" w:name="_Hlk535645410"/>
      <w:r w:rsidRPr="00D748EC">
        <w:rPr>
          <w:rFonts w:ascii="Times New Roman" w:hAnsi="Times New Roman" w:cs="Times New Roman"/>
          <w:color w:val="262626"/>
        </w:rPr>
        <w:t xml:space="preserve">Berman, M. G., </w:t>
      </w:r>
      <w:proofErr w:type="spellStart"/>
      <w:r w:rsidRPr="00D748EC">
        <w:rPr>
          <w:rFonts w:ascii="Times New Roman" w:hAnsi="Times New Roman" w:cs="Times New Roman"/>
          <w:color w:val="262626"/>
        </w:rPr>
        <w:t>Jonides</w:t>
      </w:r>
      <w:proofErr w:type="spellEnd"/>
      <w:r w:rsidRPr="00D748EC">
        <w:rPr>
          <w:rFonts w:ascii="Times New Roman" w:hAnsi="Times New Roman" w:cs="Times New Roman"/>
          <w:color w:val="262626"/>
        </w:rPr>
        <w:t xml:space="preserve">, J., &amp; Kaplan, S. (2008). The cognitive benefits of interacting with nature. </w:t>
      </w:r>
      <w:r w:rsidRPr="00D748EC">
        <w:rPr>
          <w:rFonts w:ascii="Times New Roman" w:hAnsi="Times New Roman" w:cs="Times New Roman"/>
          <w:i/>
          <w:color w:val="262626"/>
        </w:rPr>
        <w:t>Psychological Science</w:t>
      </w:r>
      <w:r w:rsidRPr="00454901">
        <w:rPr>
          <w:rFonts w:ascii="Times New Roman" w:hAnsi="Times New Roman" w:cs="Times New Roman"/>
          <w:i/>
          <w:iCs/>
          <w:color w:val="262626"/>
        </w:rPr>
        <w:t>, 19</w:t>
      </w:r>
      <w:r w:rsidR="00454901">
        <w:rPr>
          <w:rFonts w:ascii="Times New Roman" w:hAnsi="Times New Roman" w:cs="Times New Roman"/>
          <w:color w:val="262626"/>
        </w:rPr>
        <w:t>(12)</w:t>
      </w:r>
      <w:r w:rsidRPr="00D748EC">
        <w:rPr>
          <w:rFonts w:ascii="Times New Roman" w:hAnsi="Times New Roman" w:cs="Times New Roman"/>
          <w:color w:val="262626"/>
        </w:rPr>
        <w:t xml:space="preserve">, 1207-1212. </w:t>
      </w:r>
      <w:bookmarkEnd w:id="0"/>
      <w:r w:rsidR="00E91D3C" w:rsidRPr="00D748EC">
        <w:rPr>
          <w:rFonts w:ascii="Times New Roman" w:hAnsi="Times New Roman" w:cs="Times New Roman"/>
          <w:color w:val="262626"/>
        </w:rPr>
        <w:fldChar w:fldCharType="begin"/>
      </w:r>
      <w:r w:rsidR="00E91D3C" w:rsidRPr="00D748EC">
        <w:rPr>
          <w:rFonts w:ascii="Times New Roman" w:hAnsi="Times New Roman" w:cs="Times New Roman"/>
          <w:color w:val="262626"/>
        </w:rPr>
        <w:instrText xml:space="preserve"> HYPERLINK "https://doi.org/10.1111/j.1467-9280.2008.02225.x" </w:instrText>
      </w:r>
      <w:r w:rsidR="00E91D3C" w:rsidRPr="00D748EC">
        <w:rPr>
          <w:rFonts w:ascii="Times New Roman" w:hAnsi="Times New Roman" w:cs="Times New Roman"/>
          <w:color w:val="262626"/>
        </w:rPr>
      </w:r>
      <w:r w:rsidR="00E91D3C" w:rsidRPr="00D748EC">
        <w:rPr>
          <w:rFonts w:ascii="Times New Roman" w:hAnsi="Times New Roman" w:cs="Times New Roman"/>
          <w:color w:val="262626"/>
        </w:rPr>
        <w:fldChar w:fldCharType="separate"/>
      </w:r>
      <w:r w:rsidR="00E91D3C" w:rsidRPr="00D748EC">
        <w:rPr>
          <w:rStyle w:val="Hyperlink"/>
          <w:rFonts w:ascii="Times New Roman" w:hAnsi="Times New Roman" w:cs="Times New Roman"/>
        </w:rPr>
        <w:t>https://doi.org/10.1111/j.1467-9280.2008.02225.x</w:t>
      </w:r>
      <w:r w:rsidR="00E91D3C" w:rsidRPr="00D748EC">
        <w:rPr>
          <w:rFonts w:ascii="Times New Roman" w:hAnsi="Times New Roman" w:cs="Times New Roman"/>
          <w:color w:val="262626"/>
        </w:rPr>
        <w:fldChar w:fldCharType="end"/>
      </w:r>
    </w:p>
    <w:p w14:paraId="7F8B1390" w14:textId="77777777" w:rsidR="002E3930" w:rsidRPr="002E3930" w:rsidRDefault="00DF5D8A" w:rsidP="002E3930">
      <w:pPr>
        <w:widowControl w:val="0"/>
        <w:autoSpaceDE w:val="0"/>
        <w:autoSpaceDN w:val="0"/>
        <w:adjustRightInd w:val="0"/>
        <w:rPr>
          <w:rFonts w:ascii="Times New Roman" w:hAnsi="Times New Roman" w:cs="Times New Roman"/>
          <w:u w:val="single"/>
        </w:rPr>
      </w:pPr>
      <w:r w:rsidRPr="002E3930">
        <w:rPr>
          <w:rFonts w:ascii="Times New Roman" w:hAnsi="Times New Roman" w:cs="Times New Roman"/>
          <w:u w:val="single"/>
        </w:rPr>
        <w:t>M</w:t>
      </w:r>
      <w:r w:rsidR="006E1D6F" w:rsidRPr="002E3930">
        <w:rPr>
          <w:rFonts w:ascii="Times New Roman" w:hAnsi="Times New Roman" w:cs="Times New Roman"/>
          <w:u w:val="single"/>
        </w:rPr>
        <w:t>ajor results</w:t>
      </w:r>
      <w:r w:rsidR="00B57412" w:rsidRPr="002E3930">
        <w:rPr>
          <w:rFonts w:ascii="Times New Roman" w:hAnsi="Times New Roman" w:cs="Times New Roman"/>
          <w:u w:val="single"/>
        </w:rPr>
        <w:t xml:space="preserve"> and key findings</w:t>
      </w:r>
      <w:r w:rsidR="008D789C" w:rsidRPr="002E3930">
        <w:rPr>
          <w:rFonts w:ascii="Times New Roman" w:hAnsi="Times New Roman" w:cs="Times New Roman"/>
          <w:u w:val="single"/>
        </w:rPr>
        <w:t xml:space="preserve">: </w:t>
      </w:r>
    </w:p>
    <w:p w14:paraId="4B160BCF" w14:textId="29997786" w:rsidR="008D789C" w:rsidRPr="002E3930" w:rsidRDefault="008D789C" w:rsidP="002E3930">
      <w:pPr>
        <w:widowControl w:val="0"/>
        <w:autoSpaceDE w:val="0"/>
        <w:autoSpaceDN w:val="0"/>
        <w:adjustRightInd w:val="0"/>
        <w:rPr>
          <w:rFonts w:ascii="Times New Roman" w:hAnsi="Times New Roman" w:cs="Times New Roman"/>
        </w:rPr>
      </w:pPr>
      <w:r w:rsidRPr="002E3930">
        <w:rPr>
          <w:rFonts w:ascii="Times New Roman" w:hAnsi="Times New Roman" w:cs="Times New Roman"/>
        </w:rPr>
        <w:t>Digit span performance improved after walk</w:t>
      </w:r>
      <w:r w:rsidR="00B57412" w:rsidRPr="002E3930">
        <w:rPr>
          <w:rFonts w:ascii="Times New Roman" w:hAnsi="Times New Roman" w:cs="Times New Roman"/>
        </w:rPr>
        <w:t xml:space="preserve"> (nature)</w:t>
      </w:r>
      <w:r w:rsidR="00911748" w:rsidRPr="002E3930">
        <w:rPr>
          <w:rFonts w:ascii="Times New Roman" w:hAnsi="Times New Roman" w:cs="Times New Roman"/>
        </w:rPr>
        <w:t xml:space="preserve"> compared to walk (urban)</w:t>
      </w:r>
      <w:r w:rsidR="00B57412" w:rsidRPr="002E3930">
        <w:rPr>
          <w:rFonts w:ascii="Times New Roman" w:hAnsi="Times New Roman" w:cs="Times New Roman"/>
        </w:rPr>
        <w:t>,</w:t>
      </w:r>
      <w:r w:rsidRPr="002E3930">
        <w:rPr>
          <w:rFonts w:ascii="Times New Roman" w:hAnsi="Times New Roman" w:cs="Times New Roman"/>
        </w:rPr>
        <w:t xml:space="preserve"> mood improved too but was no correlated with performance. Nature walks reported to be more refresh</w:t>
      </w:r>
      <w:r w:rsidR="00B57412" w:rsidRPr="002E3930">
        <w:rPr>
          <w:rFonts w:ascii="Times New Roman" w:hAnsi="Times New Roman" w:cs="Times New Roman"/>
        </w:rPr>
        <w:t>ing</w:t>
      </w:r>
      <w:r w:rsidR="00911748" w:rsidRPr="002E3930">
        <w:rPr>
          <w:rFonts w:ascii="Times New Roman" w:hAnsi="Times New Roman" w:cs="Times New Roman"/>
        </w:rPr>
        <w:t xml:space="preserve"> on direct but not involuntary memory</w:t>
      </w:r>
      <w:r w:rsidRPr="002E3930">
        <w:rPr>
          <w:rFonts w:ascii="Times New Roman" w:hAnsi="Times New Roman" w:cs="Times New Roman"/>
        </w:rPr>
        <w:t xml:space="preserve">. </w:t>
      </w:r>
    </w:p>
    <w:p w14:paraId="664C8AB1" w14:textId="48383BB2" w:rsidR="00DF5D8A" w:rsidRPr="002E3930" w:rsidRDefault="00DF5D8A" w:rsidP="00DF5D8A">
      <w:pPr>
        <w:rPr>
          <w:rFonts w:ascii="Times New Roman" w:hAnsi="Times New Roman" w:cs="Times New Roman"/>
        </w:rPr>
      </w:pPr>
    </w:p>
    <w:p w14:paraId="232B673F" w14:textId="6826679D" w:rsidR="008D789C" w:rsidRPr="002E3930" w:rsidRDefault="00911748" w:rsidP="00DF5D8A">
      <w:pPr>
        <w:rPr>
          <w:rFonts w:ascii="Times New Roman" w:hAnsi="Times New Roman" w:cs="Times New Roman"/>
          <w:u w:val="single"/>
        </w:rPr>
      </w:pPr>
      <w:r w:rsidRPr="002E3930">
        <w:rPr>
          <w:rFonts w:ascii="Times New Roman" w:hAnsi="Times New Roman" w:cs="Times New Roman"/>
          <w:u w:val="single"/>
        </w:rPr>
        <w:t>Other information</w:t>
      </w:r>
      <w:r w:rsidR="008D789C" w:rsidRPr="002E3930">
        <w:rPr>
          <w:rFonts w:ascii="Times New Roman" w:hAnsi="Times New Roman" w:cs="Times New Roman"/>
          <w:u w:val="single"/>
        </w:rPr>
        <w:t xml:space="preserve">: </w:t>
      </w:r>
    </w:p>
    <w:p w14:paraId="594865E7" w14:textId="2461DBD6" w:rsidR="008D789C" w:rsidRPr="002E3930" w:rsidRDefault="008D789C" w:rsidP="00DF5D8A">
      <w:pPr>
        <w:rPr>
          <w:rFonts w:ascii="Times New Roman" w:hAnsi="Times New Roman" w:cs="Times New Roman"/>
        </w:rPr>
      </w:pPr>
      <w:r w:rsidRPr="002E3930">
        <w:rPr>
          <w:rFonts w:ascii="Times New Roman" w:hAnsi="Times New Roman" w:cs="Times New Roman"/>
        </w:rPr>
        <w:t xml:space="preserve">“To consider the availability of nature as merely an amenity fails to </w:t>
      </w:r>
      <w:proofErr w:type="gramStart"/>
      <w:r w:rsidRPr="002E3930">
        <w:rPr>
          <w:rFonts w:ascii="Times New Roman" w:hAnsi="Times New Roman" w:cs="Times New Roman"/>
        </w:rPr>
        <w:t>recognized</w:t>
      </w:r>
      <w:proofErr w:type="gramEnd"/>
      <w:r w:rsidRPr="002E3930">
        <w:rPr>
          <w:rFonts w:ascii="Times New Roman" w:hAnsi="Times New Roman" w:cs="Times New Roman"/>
        </w:rPr>
        <w:t xml:space="preserve"> the vital importance of nature in effective cognitive functioning.” Page 1121.</w:t>
      </w:r>
    </w:p>
    <w:p w14:paraId="593B6680" w14:textId="56D81A76" w:rsidR="00911748" w:rsidRPr="002E3930" w:rsidRDefault="00911748" w:rsidP="00DF5D8A">
      <w:pPr>
        <w:rPr>
          <w:rFonts w:ascii="Times New Roman" w:hAnsi="Times New Roman" w:cs="Times New Roman"/>
        </w:rPr>
      </w:pPr>
    </w:p>
    <w:p w14:paraId="47EAE767" w14:textId="77777777" w:rsidR="00911748" w:rsidRPr="002E3930" w:rsidRDefault="00911748" w:rsidP="00911748">
      <w:pPr>
        <w:widowControl w:val="0"/>
        <w:numPr>
          <w:ilvl w:val="0"/>
          <w:numId w:val="2"/>
        </w:numPr>
        <w:autoSpaceDE w:val="0"/>
        <w:autoSpaceDN w:val="0"/>
        <w:adjustRightInd w:val="0"/>
        <w:ind w:left="0" w:firstLine="0"/>
        <w:rPr>
          <w:rFonts w:ascii="Times New Roman" w:hAnsi="Times New Roman" w:cs="Times New Roman"/>
        </w:rPr>
      </w:pPr>
      <w:r w:rsidRPr="002E3930">
        <w:rPr>
          <w:rFonts w:ascii="Times New Roman" w:hAnsi="Times New Roman" w:cs="Times New Roman"/>
        </w:rPr>
        <w:t>Study 1: to determine how interactions with nature and urban environments affect cognitive performance.</w:t>
      </w:r>
    </w:p>
    <w:p w14:paraId="19BC2F3E" w14:textId="77777777" w:rsidR="00911748" w:rsidRPr="002E3930" w:rsidRDefault="00911748" w:rsidP="00911748">
      <w:pPr>
        <w:widowControl w:val="0"/>
        <w:numPr>
          <w:ilvl w:val="0"/>
          <w:numId w:val="2"/>
        </w:numPr>
        <w:autoSpaceDE w:val="0"/>
        <w:autoSpaceDN w:val="0"/>
        <w:adjustRightInd w:val="0"/>
        <w:ind w:left="0" w:firstLine="0"/>
        <w:rPr>
          <w:rFonts w:ascii="Times New Roman" w:hAnsi="Times New Roman" w:cs="Times New Roman"/>
        </w:rPr>
      </w:pPr>
    </w:p>
    <w:p w14:paraId="636D1950" w14:textId="77777777" w:rsidR="00911748" w:rsidRPr="002E3930" w:rsidRDefault="00911748" w:rsidP="00911748">
      <w:pPr>
        <w:widowControl w:val="0"/>
        <w:numPr>
          <w:ilvl w:val="0"/>
          <w:numId w:val="2"/>
        </w:numPr>
        <w:autoSpaceDE w:val="0"/>
        <w:autoSpaceDN w:val="0"/>
        <w:adjustRightInd w:val="0"/>
        <w:ind w:left="0" w:firstLine="0"/>
        <w:rPr>
          <w:rFonts w:ascii="Times New Roman" w:hAnsi="Times New Roman" w:cs="Times New Roman"/>
        </w:rPr>
      </w:pPr>
      <w:r w:rsidRPr="002E3930">
        <w:rPr>
          <w:rFonts w:ascii="Times New Roman" w:hAnsi="Times New Roman" w:cs="Times New Roman"/>
        </w:rPr>
        <w:t xml:space="preserve">Study 2: (to test ART) to determine if interactions with nature improve only executive attention (directed) and not alerting or orienting (which require less cognitive control). </w:t>
      </w:r>
    </w:p>
    <w:p w14:paraId="3B7BF22A" w14:textId="77777777" w:rsidR="00911748" w:rsidRPr="002E3930" w:rsidRDefault="00911748" w:rsidP="00D748EC">
      <w:pPr>
        <w:ind w:left="720" w:hanging="720"/>
        <w:rPr>
          <w:rFonts w:ascii="Times New Roman" w:hAnsi="Times New Roman" w:cs="Times New Roman"/>
        </w:rPr>
      </w:pPr>
    </w:p>
    <w:p w14:paraId="6AE3B225" w14:textId="45C67EA9" w:rsidR="008D789C" w:rsidRPr="00D748EC" w:rsidRDefault="00A93196" w:rsidP="00D748EC">
      <w:pPr>
        <w:spacing w:line="480" w:lineRule="auto"/>
        <w:ind w:left="720" w:hanging="720"/>
        <w:rPr>
          <w:rFonts w:ascii="Times New Roman" w:hAnsi="Times New Roman" w:cs="Times New Roman"/>
        </w:rPr>
      </w:pPr>
      <w:r w:rsidRPr="00D748EC">
        <w:rPr>
          <w:rFonts w:ascii="Times New Roman" w:hAnsi="Times New Roman" w:cs="Times New Roman"/>
        </w:rPr>
        <w:t xml:space="preserve">Dwyer, T., </w:t>
      </w:r>
      <w:proofErr w:type="spellStart"/>
      <w:r w:rsidRPr="00D748EC">
        <w:rPr>
          <w:rFonts w:ascii="Times New Roman" w:hAnsi="Times New Roman" w:cs="Times New Roman"/>
        </w:rPr>
        <w:t>Sallis</w:t>
      </w:r>
      <w:proofErr w:type="spellEnd"/>
      <w:r w:rsidRPr="00D748EC">
        <w:rPr>
          <w:rFonts w:ascii="Times New Roman" w:hAnsi="Times New Roman" w:cs="Times New Roman"/>
        </w:rPr>
        <w:t xml:space="preserve">, J. F., Blizzard, L., Lazarus, R., &amp; Dean, K. (2001). Relation of academic performance to physical activity and fitness in children. </w:t>
      </w:r>
      <w:r w:rsidRPr="00D748EC">
        <w:rPr>
          <w:rFonts w:ascii="Times New Roman" w:hAnsi="Times New Roman" w:cs="Times New Roman"/>
          <w:i/>
          <w:iCs/>
        </w:rPr>
        <w:t>Pediatric Exercise Science, 13</w:t>
      </w:r>
      <w:r w:rsidRPr="00D748EC">
        <w:rPr>
          <w:rFonts w:ascii="Times New Roman" w:hAnsi="Times New Roman" w:cs="Times New Roman"/>
        </w:rPr>
        <w:t xml:space="preserve">(3), 225-237. </w:t>
      </w:r>
      <w:hyperlink r:id="rId7" w:history="1">
        <w:r w:rsidRPr="00D748EC">
          <w:rPr>
            <w:rStyle w:val="Hyperlink"/>
            <w:rFonts w:ascii="Times New Roman" w:hAnsi="Times New Roman" w:cs="Times New Roman"/>
          </w:rPr>
          <w:t>https://doi.org/10.1123/pes.13.3.225</w:t>
        </w:r>
      </w:hyperlink>
    </w:p>
    <w:p w14:paraId="2D50C106" w14:textId="02380D11" w:rsidR="008D789C" w:rsidRPr="002E3930" w:rsidRDefault="008D789C" w:rsidP="008D789C">
      <w:pPr>
        <w:rPr>
          <w:rFonts w:ascii="Times New Roman" w:hAnsi="Times New Roman" w:cs="Times New Roman"/>
          <w:u w:val="single"/>
        </w:rPr>
      </w:pPr>
      <w:r w:rsidRPr="002E3930">
        <w:rPr>
          <w:rFonts w:ascii="Times New Roman" w:hAnsi="Times New Roman" w:cs="Times New Roman"/>
          <w:u w:val="single"/>
        </w:rPr>
        <w:t xml:space="preserve">Major results: </w:t>
      </w:r>
    </w:p>
    <w:p w14:paraId="111219EC" w14:textId="5368C51D" w:rsidR="00C92399" w:rsidRPr="002E3930" w:rsidRDefault="00C92399" w:rsidP="008D789C">
      <w:pPr>
        <w:rPr>
          <w:rFonts w:ascii="Times New Roman" w:hAnsi="Times New Roman" w:cs="Times New Roman"/>
        </w:rPr>
      </w:pPr>
      <w:r w:rsidRPr="002E3930">
        <w:rPr>
          <w:rFonts w:ascii="Times New Roman" w:hAnsi="Times New Roman" w:cs="Times New Roman"/>
        </w:rPr>
        <w:t>Cross sectional relationships between physical activity and academic performance, across age and sex groups – both self-report and performance on running, sit ups and push ups for physical activity. Not causal.</w:t>
      </w:r>
    </w:p>
    <w:p w14:paraId="71CFDA5A" w14:textId="77777777" w:rsidR="00E91D3C" w:rsidRPr="002E3930" w:rsidRDefault="00E91D3C" w:rsidP="008D789C">
      <w:pPr>
        <w:rPr>
          <w:rFonts w:ascii="Times New Roman" w:hAnsi="Times New Roman" w:cs="Times New Roman"/>
          <w:u w:val="single"/>
        </w:rPr>
      </w:pPr>
    </w:p>
    <w:p w14:paraId="00B8592A" w14:textId="755EDD4C" w:rsidR="008D789C" w:rsidRPr="002E3930" w:rsidRDefault="00911748" w:rsidP="008D789C">
      <w:pPr>
        <w:rPr>
          <w:rFonts w:ascii="Times New Roman" w:hAnsi="Times New Roman" w:cs="Times New Roman"/>
          <w:u w:val="single"/>
        </w:rPr>
      </w:pPr>
      <w:r w:rsidRPr="002E3930">
        <w:rPr>
          <w:rFonts w:ascii="Times New Roman" w:hAnsi="Times New Roman" w:cs="Times New Roman"/>
          <w:u w:val="single"/>
        </w:rPr>
        <w:t>Other information</w:t>
      </w:r>
      <w:r w:rsidR="008D789C" w:rsidRPr="002E3930">
        <w:rPr>
          <w:rFonts w:ascii="Times New Roman" w:hAnsi="Times New Roman" w:cs="Times New Roman"/>
          <w:u w:val="single"/>
        </w:rPr>
        <w:t xml:space="preserve">: </w:t>
      </w:r>
    </w:p>
    <w:p w14:paraId="6E072C36" w14:textId="1CA2FFA3" w:rsidR="008D789C" w:rsidRPr="002E3930" w:rsidRDefault="00C92399" w:rsidP="008D789C">
      <w:pPr>
        <w:rPr>
          <w:rFonts w:ascii="Times New Roman" w:hAnsi="Times New Roman" w:cs="Times New Roman"/>
        </w:rPr>
      </w:pPr>
      <w:r w:rsidRPr="002E3930">
        <w:rPr>
          <w:rFonts w:ascii="Times New Roman" w:hAnsi="Times New Roman" w:cs="Times New Roman"/>
        </w:rPr>
        <w:t xml:space="preserve">7,961 Australian school children (7-15). Outcome is </w:t>
      </w:r>
      <w:r w:rsidR="00A93196" w:rsidRPr="002E3930">
        <w:rPr>
          <w:rFonts w:ascii="Times New Roman" w:hAnsi="Times New Roman" w:cs="Times New Roman"/>
        </w:rPr>
        <w:t>school’s rating not objective measure – possible bias issue. Heart rate data not significant</w:t>
      </w:r>
    </w:p>
    <w:p w14:paraId="0A585D76" w14:textId="0BCD2F21" w:rsidR="008D789C" w:rsidRPr="002E3930" w:rsidRDefault="008D789C" w:rsidP="008D789C">
      <w:pPr>
        <w:rPr>
          <w:rFonts w:ascii="Times New Roman" w:hAnsi="Times New Roman" w:cs="Times New Roman"/>
        </w:rPr>
      </w:pPr>
    </w:p>
    <w:p w14:paraId="5995AEB9" w14:textId="77777777" w:rsidR="002E3930" w:rsidRPr="002E3930" w:rsidRDefault="002E3930" w:rsidP="008D789C">
      <w:pPr>
        <w:rPr>
          <w:rFonts w:ascii="Times New Roman" w:hAnsi="Times New Roman" w:cs="Times New Roman"/>
        </w:rPr>
      </w:pPr>
    </w:p>
    <w:p w14:paraId="768030E2" w14:textId="28AC2EF6" w:rsidR="00A93196" w:rsidRPr="00D748EC" w:rsidRDefault="00A93196" w:rsidP="00D748EC">
      <w:pPr>
        <w:spacing w:line="480" w:lineRule="auto"/>
        <w:ind w:left="720" w:hanging="720"/>
        <w:rPr>
          <w:rFonts w:ascii="Times New Roman" w:hAnsi="Times New Roman" w:cs="Times New Roman"/>
        </w:rPr>
      </w:pPr>
      <w:r w:rsidRPr="00D748EC">
        <w:rPr>
          <w:rFonts w:ascii="Times New Roman" w:hAnsi="Times New Roman" w:cs="Times New Roman"/>
        </w:rPr>
        <w:lastRenderedPageBreak/>
        <w:t xml:space="preserve">Jarrett, O. S., Maxwell, D. M., Dickerson, C., Hoge, P., Davies, G., &amp; </w:t>
      </w:r>
      <w:proofErr w:type="spellStart"/>
      <w:r w:rsidRPr="00D748EC">
        <w:rPr>
          <w:rFonts w:ascii="Times New Roman" w:hAnsi="Times New Roman" w:cs="Times New Roman"/>
        </w:rPr>
        <w:t>Yetley</w:t>
      </w:r>
      <w:proofErr w:type="spellEnd"/>
      <w:r w:rsidRPr="00D748EC">
        <w:rPr>
          <w:rFonts w:ascii="Times New Roman" w:hAnsi="Times New Roman" w:cs="Times New Roman"/>
        </w:rPr>
        <w:t xml:space="preserve">, A. (1998). Impact of recess on classroom behavior: Group effects and individual differences. </w:t>
      </w:r>
      <w:r w:rsidRPr="00D748EC">
        <w:rPr>
          <w:rFonts w:ascii="Times New Roman" w:hAnsi="Times New Roman" w:cs="Times New Roman"/>
          <w:i/>
          <w:iCs/>
        </w:rPr>
        <w:t xml:space="preserve">The Journal of </w:t>
      </w:r>
      <w:r w:rsidR="002E3930" w:rsidRPr="00D748EC">
        <w:rPr>
          <w:rFonts w:ascii="Times New Roman" w:hAnsi="Times New Roman" w:cs="Times New Roman"/>
          <w:i/>
          <w:iCs/>
        </w:rPr>
        <w:t>E</w:t>
      </w:r>
      <w:r w:rsidRPr="00D748EC">
        <w:rPr>
          <w:rFonts w:ascii="Times New Roman" w:hAnsi="Times New Roman" w:cs="Times New Roman"/>
          <w:i/>
          <w:iCs/>
        </w:rPr>
        <w:t xml:space="preserve">ducational </w:t>
      </w:r>
      <w:r w:rsidR="002E3930" w:rsidRPr="00D748EC">
        <w:rPr>
          <w:rFonts w:ascii="Times New Roman" w:hAnsi="Times New Roman" w:cs="Times New Roman"/>
          <w:i/>
          <w:iCs/>
        </w:rPr>
        <w:t>R</w:t>
      </w:r>
      <w:r w:rsidRPr="00D748EC">
        <w:rPr>
          <w:rFonts w:ascii="Times New Roman" w:hAnsi="Times New Roman" w:cs="Times New Roman"/>
          <w:i/>
          <w:iCs/>
        </w:rPr>
        <w:t>esearch, 92</w:t>
      </w:r>
      <w:r w:rsidRPr="00D748EC">
        <w:rPr>
          <w:rFonts w:ascii="Times New Roman" w:hAnsi="Times New Roman" w:cs="Times New Roman"/>
        </w:rPr>
        <w:t>(2), 121-126.</w:t>
      </w:r>
      <w:r w:rsidR="002E3930" w:rsidRPr="00D748EC">
        <w:rPr>
          <w:rFonts w:ascii="Times New Roman" w:hAnsi="Times New Roman" w:cs="Times New Roman"/>
        </w:rPr>
        <w:t xml:space="preserve"> </w:t>
      </w:r>
      <w:hyperlink r:id="rId8" w:history="1">
        <w:r w:rsidR="002E3930" w:rsidRPr="00D748EC">
          <w:rPr>
            <w:rStyle w:val="Hyperlink"/>
            <w:rFonts w:ascii="Times New Roman" w:hAnsi="Times New Roman" w:cs="Times New Roman"/>
          </w:rPr>
          <w:t>https://doi.org/10.1080/00220679809597584</w:t>
        </w:r>
      </w:hyperlink>
    </w:p>
    <w:p w14:paraId="35634971" w14:textId="06CD0307" w:rsidR="008D789C" w:rsidRPr="002E3930" w:rsidRDefault="008D789C" w:rsidP="008D789C">
      <w:pPr>
        <w:rPr>
          <w:rFonts w:ascii="Times New Roman" w:hAnsi="Times New Roman" w:cs="Times New Roman"/>
          <w:u w:val="single"/>
        </w:rPr>
      </w:pPr>
      <w:r w:rsidRPr="002E3930">
        <w:rPr>
          <w:rFonts w:ascii="Times New Roman" w:hAnsi="Times New Roman" w:cs="Times New Roman"/>
          <w:u w:val="single"/>
        </w:rPr>
        <w:t xml:space="preserve">Major results: </w:t>
      </w:r>
    </w:p>
    <w:p w14:paraId="01F9C4BE" w14:textId="65F0E00F" w:rsidR="00A93196" w:rsidRPr="002E3930" w:rsidRDefault="00A93196" w:rsidP="008D789C">
      <w:pPr>
        <w:rPr>
          <w:rFonts w:ascii="Times New Roman" w:hAnsi="Times New Roman" w:cs="Times New Roman"/>
        </w:rPr>
      </w:pPr>
      <w:r w:rsidRPr="002E3930">
        <w:rPr>
          <w:rFonts w:ascii="Times New Roman" w:hAnsi="Times New Roman" w:cs="Times New Roman"/>
        </w:rPr>
        <w:t xml:space="preserve">Within subjects effect (same students on recess and non-recess days) significant difference on focus and fidgeting. No difference between pre-recess times suggesting causality. No differences based on academic rating of the students suggesting a fairly uniform effect across individual differences and supporting the importance of recess. </w:t>
      </w:r>
    </w:p>
    <w:p w14:paraId="57046E9D" w14:textId="60147478" w:rsidR="00E91D3C" w:rsidRPr="002E3930" w:rsidRDefault="00E91D3C" w:rsidP="008D789C">
      <w:pPr>
        <w:rPr>
          <w:rFonts w:ascii="Times New Roman" w:hAnsi="Times New Roman" w:cs="Times New Roman"/>
          <w:u w:val="single"/>
        </w:rPr>
      </w:pPr>
    </w:p>
    <w:p w14:paraId="3D05511D" w14:textId="4991940A" w:rsidR="008D789C" w:rsidRPr="002E3930" w:rsidRDefault="00911748" w:rsidP="008D789C">
      <w:pPr>
        <w:rPr>
          <w:rFonts w:ascii="Times New Roman" w:hAnsi="Times New Roman" w:cs="Times New Roman"/>
          <w:u w:val="single"/>
        </w:rPr>
      </w:pPr>
      <w:r w:rsidRPr="002E3930">
        <w:rPr>
          <w:rFonts w:ascii="Times New Roman" w:hAnsi="Times New Roman" w:cs="Times New Roman"/>
          <w:u w:val="single"/>
        </w:rPr>
        <w:t>Other information</w:t>
      </w:r>
      <w:r w:rsidR="008D789C" w:rsidRPr="002E3930">
        <w:rPr>
          <w:rFonts w:ascii="Times New Roman" w:hAnsi="Times New Roman" w:cs="Times New Roman"/>
          <w:u w:val="single"/>
        </w:rPr>
        <w:t xml:space="preserve">: </w:t>
      </w:r>
    </w:p>
    <w:p w14:paraId="15E19686" w14:textId="27CA5A09" w:rsidR="008D789C" w:rsidRPr="002E3930" w:rsidRDefault="00A93196" w:rsidP="00A93196">
      <w:pPr>
        <w:rPr>
          <w:rFonts w:ascii="Times New Roman" w:hAnsi="Times New Roman" w:cs="Times New Roman"/>
        </w:rPr>
      </w:pPr>
      <w:r w:rsidRPr="002E3930">
        <w:rPr>
          <w:rFonts w:ascii="Times New Roman" w:hAnsi="Times New Roman" w:cs="Times New Roman"/>
        </w:rPr>
        <w:t>“The results of this research suggest that for most children, uninterrupted instructional time may be a paradoxically inefficient use of instructional time”</w:t>
      </w:r>
    </w:p>
    <w:p w14:paraId="18ECCB56" w14:textId="4F416155" w:rsidR="00A93196" w:rsidRPr="002E3930" w:rsidRDefault="00A93196" w:rsidP="00A93196">
      <w:pPr>
        <w:rPr>
          <w:rFonts w:ascii="Times New Roman" w:hAnsi="Times New Roman" w:cs="Times New Roman"/>
        </w:rPr>
      </w:pPr>
    </w:p>
    <w:p w14:paraId="1A3FD179" w14:textId="133CFC59" w:rsidR="00A93196" w:rsidRPr="002E3930" w:rsidRDefault="00A93196" w:rsidP="00A93196">
      <w:pPr>
        <w:rPr>
          <w:rFonts w:ascii="Times New Roman" w:hAnsi="Times New Roman" w:cs="Times New Roman"/>
        </w:rPr>
      </w:pPr>
      <w:r w:rsidRPr="002E3930">
        <w:rPr>
          <w:rFonts w:ascii="Times New Roman" w:hAnsi="Times New Roman" w:cs="Times New Roman"/>
        </w:rPr>
        <w:t>“The oldest notion, the surplus energy theory, was proposed by Herbert Spencer in 1898 and suggests that surplus energy accumulates when one is engaged in sedentary activities and that an opportunity for physical activity is needed to “blow off steam” or use the surplus energy.”</w:t>
      </w:r>
    </w:p>
    <w:p w14:paraId="24348244" w14:textId="77777777" w:rsidR="008D789C" w:rsidRPr="002E3930" w:rsidRDefault="008D789C" w:rsidP="008D789C">
      <w:pPr>
        <w:rPr>
          <w:rFonts w:ascii="Times New Roman" w:hAnsi="Times New Roman" w:cs="Times New Roman"/>
        </w:rPr>
      </w:pPr>
    </w:p>
    <w:p w14:paraId="08D7EC39" w14:textId="065F9AEF" w:rsidR="008D789C" w:rsidRDefault="002E3930" w:rsidP="00D748EC">
      <w:pPr>
        <w:spacing w:line="480" w:lineRule="auto"/>
        <w:ind w:left="720" w:hanging="720"/>
        <w:rPr>
          <w:rFonts w:ascii="Times New Roman" w:hAnsi="Times New Roman" w:cs="Times New Roman"/>
        </w:rPr>
      </w:pPr>
      <w:r w:rsidRPr="002E3930">
        <w:rPr>
          <w:rFonts w:ascii="Times New Roman" w:hAnsi="Times New Roman" w:cs="Times New Roman"/>
        </w:rPr>
        <w:t xml:space="preserve">Ridgway, A., Northup, J., </w:t>
      </w:r>
      <w:proofErr w:type="spellStart"/>
      <w:r w:rsidRPr="002E3930">
        <w:rPr>
          <w:rFonts w:ascii="Times New Roman" w:hAnsi="Times New Roman" w:cs="Times New Roman"/>
        </w:rPr>
        <w:t>Pellegrin</w:t>
      </w:r>
      <w:proofErr w:type="spellEnd"/>
      <w:r w:rsidRPr="002E3930">
        <w:rPr>
          <w:rFonts w:ascii="Times New Roman" w:hAnsi="Times New Roman" w:cs="Times New Roman"/>
        </w:rPr>
        <w:t xml:space="preserve">, A., LaRue, R., &amp; </w:t>
      </w:r>
      <w:proofErr w:type="spellStart"/>
      <w:r w:rsidRPr="002E3930">
        <w:rPr>
          <w:rFonts w:ascii="Times New Roman" w:hAnsi="Times New Roman" w:cs="Times New Roman"/>
        </w:rPr>
        <w:t>Hightsoe</w:t>
      </w:r>
      <w:proofErr w:type="spellEnd"/>
      <w:r w:rsidRPr="002E3930">
        <w:rPr>
          <w:rFonts w:ascii="Times New Roman" w:hAnsi="Times New Roman" w:cs="Times New Roman"/>
        </w:rPr>
        <w:t xml:space="preserve">, A. (2003). Effects of recess on the classroom behavior of children with and without Attention-Deficit Hyperactivity Disorder. </w:t>
      </w:r>
      <w:r w:rsidRPr="002E3930">
        <w:rPr>
          <w:rFonts w:ascii="Times New Roman" w:hAnsi="Times New Roman" w:cs="Times New Roman"/>
          <w:i/>
          <w:iCs/>
        </w:rPr>
        <w:t>School Psychology Quarterly, 18</w:t>
      </w:r>
      <w:r w:rsidRPr="002E3930">
        <w:rPr>
          <w:rFonts w:ascii="Times New Roman" w:hAnsi="Times New Roman" w:cs="Times New Roman"/>
        </w:rPr>
        <w:t xml:space="preserve">(3), 253–268. </w:t>
      </w:r>
      <w:hyperlink r:id="rId9" w:history="1">
        <w:r w:rsidRPr="00C54AF5">
          <w:rPr>
            <w:rStyle w:val="Hyperlink"/>
            <w:rFonts w:ascii="Times New Roman" w:hAnsi="Times New Roman" w:cs="Times New Roman"/>
          </w:rPr>
          <w:t>https://doi.org/10.1521/scpq.18.3.253.22578</w:t>
        </w:r>
      </w:hyperlink>
    </w:p>
    <w:p w14:paraId="68201059" w14:textId="751ACA47" w:rsidR="002E3930" w:rsidRPr="002E3930" w:rsidRDefault="008D789C" w:rsidP="008D789C">
      <w:pPr>
        <w:rPr>
          <w:rFonts w:ascii="Times New Roman" w:hAnsi="Times New Roman" w:cs="Times New Roman"/>
          <w:u w:val="single"/>
        </w:rPr>
      </w:pPr>
      <w:r w:rsidRPr="002E3930">
        <w:rPr>
          <w:rFonts w:ascii="Times New Roman" w:hAnsi="Times New Roman" w:cs="Times New Roman"/>
          <w:u w:val="single"/>
        </w:rPr>
        <w:t xml:space="preserve">Major results: </w:t>
      </w:r>
    </w:p>
    <w:p w14:paraId="1FCEECAC" w14:textId="7247FA02" w:rsidR="002E3930" w:rsidRPr="002E3930" w:rsidRDefault="002E3930" w:rsidP="008D789C">
      <w:pPr>
        <w:rPr>
          <w:rFonts w:ascii="Times New Roman" w:hAnsi="Times New Roman" w:cs="Times New Roman"/>
        </w:rPr>
      </w:pPr>
      <w:r w:rsidRPr="002E3930">
        <w:rPr>
          <w:rFonts w:ascii="Times New Roman" w:hAnsi="Times New Roman" w:cs="Times New Roman"/>
        </w:rPr>
        <w:t xml:space="preserve">Within subject, in appropriate behavior was higher on </w:t>
      </w:r>
      <w:proofErr w:type="spellStart"/>
      <w:r w:rsidRPr="002E3930">
        <w:rPr>
          <w:rFonts w:ascii="Times New Roman" w:hAnsi="Times New Roman" w:cs="Times New Roman"/>
        </w:rPr>
        <w:t>non recess</w:t>
      </w:r>
      <w:proofErr w:type="spellEnd"/>
      <w:r w:rsidRPr="002E3930">
        <w:rPr>
          <w:rFonts w:ascii="Times New Roman" w:hAnsi="Times New Roman" w:cs="Times New Roman"/>
        </w:rPr>
        <w:t xml:space="preserve"> days and increased linearly with time with the high levels at end of non-recess days. Non similar time based increased on recess days.</w:t>
      </w:r>
    </w:p>
    <w:p w14:paraId="4BD1AE11" w14:textId="77777777" w:rsidR="00E91D3C" w:rsidRPr="002E3930" w:rsidRDefault="00E91D3C" w:rsidP="008D789C">
      <w:pPr>
        <w:rPr>
          <w:rFonts w:ascii="Times New Roman" w:hAnsi="Times New Roman" w:cs="Times New Roman"/>
          <w:u w:val="single"/>
        </w:rPr>
      </w:pPr>
    </w:p>
    <w:p w14:paraId="053CEBD9" w14:textId="3B2D9058" w:rsidR="008D789C" w:rsidRPr="002E3930" w:rsidRDefault="00911748" w:rsidP="008D789C">
      <w:pPr>
        <w:rPr>
          <w:rFonts w:ascii="Times New Roman" w:hAnsi="Times New Roman" w:cs="Times New Roman"/>
          <w:u w:val="single"/>
        </w:rPr>
      </w:pPr>
      <w:r w:rsidRPr="002E3930">
        <w:rPr>
          <w:rFonts w:ascii="Times New Roman" w:hAnsi="Times New Roman" w:cs="Times New Roman"/>
          <w:u w:val="single"/>
        </w:rPr>
        <w:t>Other information</w:t>
      </w:r>
      <w:r w:rsidR="008D789C" w:rsidRPr="002E3930">
        <w:rPr>
          <w:rFonts w:ascii="Times New Roman" w:hAnsi="Times New Roman" w:cs="Times New Roman"/>
          <w:u w:val="single"/>
        </w:rPr>
        <w:t xml:space="preserve">: </w:t>
      </w:r>
    </w:p>
    <w:p w14:paraId="2E9BA5CD" w14:textId="60C96989" w:rsidR="008D789C" w:rsidRPr="002E3930" w:rsidRDefault="002E3930" w:rsidP="008D789C">
      <w:pPr>
        <w:rPr>
          <w:rFonts w:ascii="Times New Roman" w:hAnsi="Times New Roman" w:cs="Times New Roman"/>
        </w:rPr>
      </w:pPr>
      <w:r w:rsidRPr="002E3930">
        <w:rPr>
          <w:rFonts w:ascii="Times New Roman" w:hAnsi="Times New Roman" w:cs="Times New Roman"/>
        </w:rPr>
        <w:t>Single case design</w:t>
      </w:r>
    </w:p>
    <w:p w14:paraId="29E29346" w14:textId="3DCC24CB" w:rsidR="002E3930" w:rsidRPr="002E3930" w:rsidRDefault="002E3930" w:rsidP="008D789C">
      <w:pPr>
        <w:rPr>
          <w:rFonts w:ascii="Times New Roman" w:hAnsi="Times New Roman" w:cs="Times New Roman"/>
        </w:rPr>
      </w:pPr>
      <w:r w:rsidRPr="002E3930">
        <w:rPr>
          <w:rFonts w:ascii="Times New Roman" w:hAnsi="Times New Roman" w:cs="Times New Roman"/>
        </w:rPr>
        <w:t>Matched with prior assessment of classroom behavior – all ADHD participants</w:t>
      </w:r>
    </w:p>
    <w:p w14:paraId="1D87E066" w14:textId="549417DB" w:rsidR="008D789C" w:rsidRPr="002E3930" w:rsidRDefault="002E3930" w:rsidP="008D789C">
      <w:pPr>
        <w:rPr>
          <w:rFonts w:ascii="Times New Roman" w:hAnsi="Times New Roman" w:cs="Times New Roman"/>
          <w:u w:val="single"/>
        </w:rPr>
      </w:pPr>
      <w:r w:rsidRPr="002E3930">
        <w:rPr>
          <w:rFonts w:ascii="Times New Roman" w:hAnsi="Times New Roman" w:cs="Times New Roman"/>
        </w:rPr>
        <w:t>“</w:t>
      </w:r>
      <w:r w:rsidRPr="002E3930">
        <w:rPr>
          <w:rFonts w:ascii="Times New Roman" w:hAnsi="Times New Roman" w:cs="Times New Roman"/>
          <w:color w:val="111111"/>
          <w:shd w:val="clear" w:color="auto" w:fill="FFFFFF"/>
        </w:rPr>
        <w:t>the existence of a rest period or recess during the school morning significantly reduced behaviors that were "off task," such as inappropriate verbalizations, getting out of one's seat, being disobedient, and playing with objects, compared to when this rest period was eliminated”</w:t>
      </w:r>
    </w:p>
    <w:p w14:paraId="0C787CB7" w14:textId="77777777" w:rsidR="008D789C" w:rsidRPr="008D789C" w:rsidRDefault="008D789C" w:rsidP="008D789C">
      <w:pPr>
        <w:pStyle w:val="ListParagraph"/>
        <w:rPr>
          <w:rFonts w:ascii="Times New Roman" w:hAnsi="Times New Roman"/>
        </w:rPr>
      </w:pPr>
    </w:p>
    <w:p w14:paraId="1E2C87A0" w14:textId="2D5BD85F" w:rsidR="00DF5D8A" w:rsidRDefault="00DF5D8A" w:rsidP="00DF5D8A">
      <w:pPr>
        <w:rPr>
          <w:rFonts w:ascii="Times New Roman" w:hAnsi="Times New Roman"/>
        </w:rPr>
      </w:pPr>
    </w:p>
    <w:p w14:paraId="378886C9" w14:textId="0BA7916F" w:rsidR="00DF5D8A" w:rsidRDefault="00DF5D8A" w:rsidP="00DF5D8A">
      <w:pPr>
        <w:rPr>
          <w:rFonts w:ascii="Times New Roman" w:hAnsi="Times New Roman"/>
        </w:rPr>
      </w:pPr>
    </w:p>
    <w:p w14:paraId="1F193A57" w14:textId="77777777" w:rsidR="006E1D6F" w:rsidRPr="001F6755" w:rsidRDefault="006E1D6F" w:rsidP="00B36CAB">
      <w:pPr>
        <w:rPr>
          <w:rFonts w:ascii="Times New Roman" w:hAnsi="Times New Roman" w:cs="Times New Roman"/>
        </w:rPr>
      </w:pPr>
    </w:p>
    <w:sectPr w:rsidR="006E1D6F" w:rsidRPr="001F6755" w:rsidSect="007A7B50">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B352" w14:textId="77777777" w:rsidR="00A464FB" w:rsidRDefault="00A464FB" w:rsidP="008D3FBD">
      <w:r>
        <w:separator/>
      </w:r>
    </w:p>
  </w:endnote>
  <w:endnote w:type="continuationSeparator" w:id="0">
    <w:p w14:paraId="732ACF93" w14:textId="77777777" w:rsidR="00A464FB" w:rsidRDefault="00A464FB" w:rsidP="008D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4E4A7" w14:textId="77777777" w:rsidR="00A464FB" w:rsidRDefault="00A464FB" w:rsidP="008D3FBD">
      <w:r>
        <w:separator/>
      </w:r>
    </w:p>
  </w:footnote>
  <w:footnote w:type="continuationSeparator" w:id="0">
    <w:p w14:paraId="5118C48E" w14:textId="77777777" w:rsidR="00A464FB" w:rsidRDefault="00A464FB" w:rsidP="008D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0FEF" w14:textId="77777777" w:rsidR="00A748EB" w:rsidRDefault="00A748EB" w:rsidP="004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FCBB1" w14:textId="77777777" w:rsidR="00A748EB" w:rsidRDefault="00A748EB" w:rsidP="008D3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5E24" w14:textId="74ABC52D" w:rsidR="00A748EB" w:rsidRPr="008D3FBD" w:rsidRDefault="00A748EB" w:rsidP="004C3563">
    <w:pPr>
      <w:pStyle w:val="Header"/>
      <w:framePr w:wrap="around" w:vAnchor="text" w:hAnchor="margin" w:xAlign="right" w:y="1"/>
      <w:rPr>
        <w:rStyle w:val="PageNumber"/>
        <w:rFonts w:ascii="Times New Roman" w:hAnsi="Times New Roman"/>
      </w:rPr>
    </w:pPr>
    <w:r w:rsidRPr="008D3FBD">
      <w:rPr>
        <w:rStyle w:val="PageNumber"/>
        <w:rFonts w:ascii="Times New Roman" w:hAnsi="Times New Roman"/>
      </w:rPr>
      <w:t xml:space="preserve">PSY </w:t>
    </w:r>
    <w:r w:rsidR="008F3733">
      <w:rPr>
        <w:rStyle w:val="PageNumber"/>
        <w:rFonts w:ascii="Times New Roman" w:hAnsi="Times New Roman"/>
      </w:rPr>
      <w:t>15</w:t>
    </w:r>
    <w:r w:rsidRPr="008D3FBD">
      <w:rPr>
        <w:rStyle w:val="PageNumber"/>
        <w:rFonts w:ascii="Times New Roman" w:hAnsi="Times New Roman"/>
      </w:rPr>
      <w:t xml:space="preserve">: Research Methods </w:t>
    </w:r>
  </w:p>
  <w:p w14:paraId="0C669C57" w14:textId="77777777" w:rsidR="00A748EB" w:rsidRPr="008D3FBD" w:rsidRDefault="00A748EB" w:rsidP="008D3FBD">
    <w:pPr>
      <w:pStyle w:val="Header"/>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75B9A"/>
    <w:multiLevelType w:val="hybridMultilevel"/>
    <w:tmpl w:val="DD6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02671"/>
    <w:multiLevelType w:val="hybridMultilevel"/>
    <w:tmpl w:val="C4DCB27E"/>
    <w:lvl w:ilvl="0" w:tplc="4C78F0A0">
      <w:start w:val="1"/>
      <w:numFmt w:val="decimal"/>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C0DC6"/>
    <w:multiLevelType w:val="hybridMultilevel"/>
    <w:tmpl w:val="3656E390"/>
    <w:lvl w:ilvl="0" w:tplc="40A0C7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01D12"/>
    <w:multiLevelType w:val="hybridMultilevel"/>
    <w:tmpl w:val="9EBC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E276E"/>
    <w:multiLevelType w:val="hybridMultilevel"/>
    <w:tmpl w:val="82E40C76"/>
    <w:lvl w:ilvl="0" w:tplc="40A0C7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F3F83"/>
    <w:multiLevelType w:val="hybridMultilevel"/>
    <w:tmpl w:val="9EBC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303A8"/>
    <w:multiLevelType w:val="hybridMultilevel"/>
    <w:tmpl w:val="9EBC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C3005"/>
    <w:multiLevelType w:val="hybridMultilevel"/>
    <w:tmpl w:val="66043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74CA9"/>
    <w:multiLevelType w:val="hybridMultilevel"/>
    <w:tmpl w:val="29EE13D4"/>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587213">
    <w:abstractNumId w:val="9"/>
  </w:num>
  <w:num w:numId="2" w16cid:durableId="2099908629">
    <w:abstractNumId w:val="0"/>
  </w:num>
  <w:num w:numId="3" w16cid:durableId="531846214">
    <w:abstractNumId w:val="8"/>
  </w:num>
  <w:num w:numId="4" w16cid:durableId="1804881978">
    <w:abstractNumId w:val="7"/>
  </w:num>
  <w:num w:numId="5" w16cid:durableId="492648528">
    <w:abstractNumId w:val="6"/>
  </w:num>
  <w:num w:numId="6" w16cid:durableId="1122309478">
    <w:abstractNumId w:val="4"/>
  </w:num>
  <w:num w:numId="7" w16cid:durableId="1527208179">
    <w:abstractNumId w:val="1"/>
  </w:num>
  <w:num w:numId="8" w16cid:durableId="428743280">
    <w:abstractNumId w:val="3"/>
  </w:num>
  <w:num w:numId="9" w16cid:durableId="1842621549">
    <w:abstractNumId w:val="5"/>
  </w:num>
  <w:num w:numId="10" w16cid:durableId="1508640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C6"/>
    <w:rsid w:val="000D6C87"/>
    <w:rsid w:val="00157348"/>
    <w:rsid w:val="001F6755"/>
    <w:rsid w:val="00230040"/>
    <w:rsid w:val="002E3930"/>
    <w:rsid w:val="00382E2D"/>
    <w:rsid w:val="00402C1F"/>
    <w:rsid w:val="00454901"/>
    <w:rsid w:val="0046787A"/>
    <w:rsid w:val="004C3563"/>
    <w:rsid w:val="005A4262"/>
    <w:rsid w:val="006773D3"/>
    <w:rsid w:val="006D2BB6"/>
    <w:rsid w:val="006E1D6F"/>
    <w:rsid w:val="00734EBE"/>
    <w:rsid w:val="007A7B50"/>
    <w:rsid w:val="007B7C53"/>
    <w:rsid w:val="007C5ABA"/>
    <w:rsid w:val="007E1E14"/>
    <w:rsid w:val="0080349C"/>
    <w:rsid w:val="008D3FBD"/>
    <w:rsid w:val="008D789C"/>
    <w:rsid w:val="008F3733"/>
    <w:rsid w:val="00911748"/>
    <w:rsid w:val="0092251D"/>
    <w:rsid w:val="009D4466"/>
    <w:rsid w:val="009E720C"/>
    <w:rsid w:val="00A464FB"/>
    <w:rsid w:val="00A748EB"/>
    <w:rsid w:val="00A93196"/>
    <w:rsid w:val="00AD41E8"/>
    <w:rsid w:val="00AF3CC6"/>
    <w:rsid w:val="00B05DF3"/>
    <w:rsid w:val="00B36CAB"/>
    <w:rsid w:val="00B57412"/>
    <w:rsid w:val="00B87C9E"/>
    <w:rsid w:val="00BD6086"/>
    <w:rsid w:val="00C04636"/>
    <w:rsid w:val="00C30F3C"/>
    <w:rsid w:val="00C83C99"/>
    <w:rsid w:val="00C92399"/>
    <w:rsid w:val="00D04AF2"/>
    <w:rsid w:val="00D31277"/>
    <w:rsid w:val="00D748EC"/>
    <w:rsid w:val="00DB525C"/>
    <w:rsid w:val="00DE3768"/>
    <w:rsid w:val="00DF171D"/>
    <w:rsid w:val="00DF5D8A"/>
    <w:rsid w:val="00E91D3C"/>
    <w:rsid w:val="00E96B50"/>
    <w:rsid w:val="00E975E7"/>
    <w:rsid w:val="00F43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19E77"/>
  <w14:defaultImageDpi w14:val="300"/>
  <w15:docId w15:val="{911B62BA-49EF-4E33-9713-9A9370A3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C6"/>
    <w:pPr>
      <w:ind w:left="720"/>
      <w:contextualSpacing/>
    </w:pPr>
  </w:style>
  <w:style w:type="paragraph" w:styleId="Header">
    <w:name w:val="header"/>
    <w:basedOn w:val="Normal"/>
    <w:link w:val="HeaderChar"/>
    <w:uiPriority w:val="99"/>
    <w:unhideWhenUsed/>
    <w:rsid w:val="008D3FBD"/>
    <w:pPr>
      <w:tabs>
        <w:tab w:val="center" w:pos="4320"/>
        <w:tab w:val="right" w:pos="8640"/>
      </w:tabs>
    </w:pPr>
  </w:style>
  <w:style w:type="character" w:customStyle="1" w:styleId="HeaderChar">
    <w:name w:val="Header Char"/>
    <w:basedOn w:val="DefaultParagraphFont"/>
    <w:link w:val="Header"/>
    <w:uiPriority w:val="99"/>
    <w:rsid w:val="008D3FBD"/>
  </w:style>
  <w:style w:type="character" w:styleId="PageNumber">
    <w:name w:val="page number"/>
    <w:basedOn w:val="DefaultParagraphFont"/>
    <w:uiPriority w:val="99"/>
    <w:semiHidden/>
    <w:unhideWhenUsed/>
    <w:rsid w:val="008D3FBD"/>
  </w:style>
  <w:style w:type="paragraph" w:styleId="Footer">
    <w:name w:val="footer"/>
    <w:basedOn w:val="Normal"/>
    <w:link w:val="FooterChar"/>
    <w:uiPriority w:val="99"/>
    <w:unhideWhenUsed/>
    <w:rsid w:val="008D3FBD"/>
    <w:pPr>
      <w:tabs>
        <w:tab w:val="center" w:pos="4320"/>
        <w:tab w:val="right" w:pos="8640"/>
      </w:tabs>
    </w:pPr>
  </w:style>
  <w:style w:type="character" w:customStyle="1" w:styleId="FooterChar">
    <w:name w:val="Footer Char"/>
    <w:basedOn w:val="DefaultParagraphFont"/>
    <w:link w:val="Footer"/>
    <w:uiPriority w:val="99"/>
    <w:rsid w:val="008D3FBD"/>
  </w:style>
  <w:style w:type="paragraph" w:styleId="BalloonText">
    <w:name w:val="Balloon Text"/>
    <w:basedOn w:val="Normal"/>
    <w:link w:val="BalloonTextChar"/>
    <w:uiPriority w:val="99"/>
    <w:semiHidden/>
    <w:unhideWhenUsed/>
    <w:rsid w:val="001F6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755"/>
    <w:rPr>
      <w:rFonts w:ascii="Lucida Grande" w:hAnsi="Lucida Grande" w:cs="Lucida Grande"/>
      <w:sz w:val="18"/>
      <w:szCs w:val="18"/>
    </w:rPr>
  </w:style>
  <w:style w:type="character" w:styleId="Hyperlink">
    <w:name w:val="Hyperlink"/>
    <w:basedOn w:val="DefaultParagraphFont"/>
    <w:uiPriority w:val="99"/>
    <w:unhideWhenUsed/>
    <w:rsid w:val="00E91D3C"/>
    <w:rPr>
      <w:color w:val="0000FF" w:themeColor="hyperlink"/>
      <w:u w:val="single"/>
    </w:rPr>
  </w:style>
  <w:style w:type="character" w:styleId="UnresolvedMention">
    <w:name w:val="Unresolved Mention"/>
    <w:basedOn w:val="DefaultParagraphFont"/>
    <w:uiPriority w:val="99"/>
    <w:semiHidden/>
    <w:unhideWhenUsed/>
    <w:rsid w:val="00E91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31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22067980959758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23/pes.13.3.2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521/scpq.18.3.253.22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dc:description/>
  <cp:lastModifiedBy>Ihnwhi Heo</cp:lastModifiedBy>
  <cp:revision>5</cp:revision>
  <cp:lastPrinted>2021-02-16T00:38:00Z</cp:lastPrinted>
  <dcterms:created xsi:type="dcterms:W3CDTF">2021-02-16T01:04:00Z</dcterms:created>
  <dcterms:modified xsi:type="dcterms:W3CDTF">2023-09-19T03:43:00Z</dcterms:modified>
</cp:coreProperties>
</file>