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B9FE" w14:textId="040B4952" w:rsidR="00F311CB" w:rsidRPr="00E70D3B" w:rsidRDefault="00F311CB" w:rsidP="00F311CB">
      <w:pPr>
        <w:rPr>
          <w:rFonts w:cstheme="minorHAnsi"/>
          <w:sz w:val="28"/>
          <w:szCs w:val="28"/>
        </w:rPr>
      </w:pPr>
      <w:r w:rsidRPr="0031131A">
        <w:rPr>
          <w:rFonts w:cstheme="minorHAnsi"/>
          <w:sz w:val="28"/>
          <w:szCs w:val="28"/>
        </w:rPr>
        <w:t xml:space="preserve">Скрипт </w:t>
      </w:r>
      <w:r w:rsidR="0031131A" w:rsidRPr="0031131A">
        <w:rPr>
          <w:rFonts w:cstheme="minorHAnsi"/>
          <w:sz w:val="28"/>
          <w:szCs w:val="28"/>
        </w:rPr>
        <w:t>1</w:t>
      </w:r>
      <w:r w:rsidRPr="0031131A">
        <w:rPr>
          <w:rFonts w:cstheme="minorHAnsi"/>
          <w:sz w:val="28"/>
          <w:szCs w:val="28"/>
        </w:rPr>
        <w:t xml:space="preserve">. </w:t>
      </w:r>
      <w:r w:rsidR="00803364">
        <w:rPr>
          <w:rFonts w:cstheme="minorHAnsi"/>
          <w:sz w:val="28"/>
          <w:szCs w:val="28"/>
        </w:rPr>
        <w:t>Автоматичне заповнення структурного підрозділу Ініціатора</w:t>
      </w:r>
    </w:p>
    <w:tbl>
      <w:tblPr>
        <w:tblStyle w:val="a3"/>
        <w:tblpPr w:leftFromText="180" w:rightFromText="180" w:vertAnchor="page" w:horzAnchor="margin" w:tblpXSpec="center" w:tblpY="1862"/>
        <w:tblW w:w="99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11"/>
        <w:gridCol w:w="1211"/>
        <w:gridCol w:w="661"/>
        <w:gridCol w:w="1040"/>
        <w:gridCol w:w="1842"/>
        <w:gridCol w:w="1985"/>
        <w:gridCol w:w="2268"/>
      </w:tblGrid>
      <w:tr w:rsidR="008C0B53" w:rsidRPr="0044658C" w14:paraId="0B540FC8" w14:textId="77777777" w:rsidTr="00560C23">
        <w:tc>
          <w:tcPr>
            <w:tcW w:w="9918" w:type="dxa"/>
            <w:gridSpan w:val="7"/>
            <w:shd w:val="clear" w:color="auto" w:fill="8EAADB" w:themeFill="accent1" w:themeFillTint="99"/>
          </w:tcPr>
          <w:p w14:paraId="23D707D4" w14:textId="77777777" w:rsidR="008C0B53" w:rsidRPr="0044658C" w:rsidRDefault="008C0B53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8C0B53" w:rsidRPr="00EA1347" w14:paraId="17491E51" w14:textId="77777777" w:rsidTr="00560C23">
        <w:trPr>
          <w:trHeight w:val="706"/>
        </w:trPr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14:paraId="1534B7C1" w14:textId="299E2D31" w:rsidR="008C0B53" w:rsidRDefault="008C0B53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Необхідно налаштувати, щоб при </w:t>
            </w:r>
            <w:r w:rsidR="001A0F8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створенні карточки у полі </w:t>
            </w:r>
            <w:proofErr w:type="spellStart"/>
            <w:r w:rsidR="001A0F89" w:rsidRPr="002335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BranchOfContract</w:t>
            </w:r>
            <w:proofErr w:type="spellEnd"/>
            <w:r w:rsidR="001A0F8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автоматично заповнювал</w:t>
            </w:r>
            <w:r w:rsidR="00BF59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ась інформація</w:t>
            </w:r>
            <w:r w:rsidR="001A0F8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</w:t>
            </w:r>
            <w:r w:rsidR="00BF59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ими</w:t>
            </w:r>
            <w:r w:rsidR="001A0F89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структурного підрозділу Ініціатора. </w:t>
            </w:r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Рівень </w:t>
            </w:r>
            <w:r w:rsidR="00BF59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структурного </w:t>
            </w:r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підрозділу повинен мати значення </w:t>
            </w:r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</w:t>
            </w:r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1</w:t>
            </w:r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</w:t>
            </w:r>
            <w:proofErr w:type="spellStart"/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орг.структури</w:t>
            </w:r>
            <w:proofErr w:type="spellEnd"/>
            <w:r w:rsidR="00E2481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0DC246B2" w14:textId="77777777" w:rsidR="00E24817" w:rsidRDefault="00E24817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777D26DF" w14:textId="678C9A12" w:rsidR="001A0F89" w:rsidRPr="001A0F89" w:rsidRDefault="00E24817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Ініціатор створює карточку, то в ній автоматично заповнюється поле </w:t>
            </w:r>
            <w:r w:rsidRPr="002335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335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BranchOfContract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структурного підрозділу</w:t>
            </w:r>
            <w:r w:rsidR="000B6EF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Ініціатора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із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 структури. Рівень </w:t>
            </w:r>
            <w:r w:rsidR="00BF59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структурного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підрозділу має 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‘1’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C0B53" w:rsidRPr="0044658C" w14:paraId="4BDA954F" w14:textId="77777777" w:rsidTr="00560C23">
        <w:tc>
          <w:tcPr>
            <w:tcW w:w="9918" w:type="dxa"/>
            <w:gridSpan w:val="7"/>
            <w:shd w:val="clear" w:color="auto" w:fill="8EAADB" w:themeFill="accent1" w:themeFillTint="99"/>
          </w:tcPr>
          <w:p w14:paraId="6B1CD314" w14:textId="77777777" w:rsidR="008C0B53" w:rsidRPr="0044658C" w:rsidRDefault="008C0B53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 w:rsidRPr="0044658C">
              <w:rPr>
                <w:b/>
                <w:bCs/>
                <w:sz w:val="24"/>
                <w:szCs w:val="24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</w:rPr>
              <w:t xml:space="preserve"> «ІНАКШЕ» </w:t>
            </w:r>
            <w:r w:rsidRPr="0044658C">
              <w:rPr>
                <w:b/>
                <w:bCs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8C0B53" w:rsidRPr="00ED4610" w14:paraId="37F8DFDF" w14:textId="77777777" w:rsidTr="00560C23">
        <w:tc>
          <w:tcPr>
            <w:tcW w:w="9918" w:type="dxa"/>
            <w:gridSpan w:val="7"/>
          </w:tcPr>
          <w:p w14:paraId="1B9ED909" w14:textId="27B5C793" w:rsidR="008C0B53" w:rsidRPr="00AD66D2" w:rsidRDefault="0042422D" w:rsidP="00560C23">
            <w:pPr>
              <w:spacing w:before="60" w:after="60" w:line="257" w:lineRule="auto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Ініціатор створює карточку, то в ній автоматично заповнюється поле </w:t>
            </w:r>
            <w:r w:rsidRPr="002335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2335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BranchOfContract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даними структурного підрозділу із </w:t>
            </w:r>
            <w:proofErr w:type="spellStart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орг</w:t>
            </w:r>
            <w:proofErr w:type="spellEnd"/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. структури. Рівень </w:t>
            </w:r>
            <w:r w:rsidR="00BF596E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структурного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підрозділу має значення 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‘1’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C0B53" w:rsidRPr="0044658C" w14:paraId="6A887792" w14:textId="77777777" w:rsidTr="00560C23">
        <w:tc>
          <w:tcPr>
            <w:tcW w:w="9918" w:type="dxa"/>
            <w:gridSpan w:val="7"/>
            <w:shd w:val="clear" w:color="auto" w:fill="8EAADB" w:themeFill="accent1" w:themeFillTint="99"/>
          </w:tcPr>
          <w:p w14:paraId="61B1514A" w14:textId="77777777" w:rsidR="008C0B53" w:rsidRPr="0044658C" w:rsidRDefault="008C0B53" w:rsidP="00560C23">
            <w:pPr>
              <w:rPr>
                <w:b/>
                <w:bCs/>
              </w:rPr>
            </w:pPr>
            <w:r w:rsidRPr="0044658C">
              <w:rPr>
                <w:b/>
                <w:bCs/>
              </w:rPr>
              <w:t xml:space="preserve">Передача даних в </w:t>
            </w:r>
            <w:proofErr w:type="spellStart"/>
            <w:r w:rsidRPr="0044658C">
              <w:rPr>
                <w:b/>
                <w:bCs/>
              </w:rPr>
              <w:t>зовн.систему</w:t>
            </w:r>
            <w:proofErr w:type="spellEnd"/>
          </w:p>
        </w:tc>
      </w:tr>
      <w:tr w:rsidR="008C0B53" w14:paraId="60FCBFFF" w14:textId="77777777" w:rsidTr="00560C23">
        <w:tc>
          <w:tcPr>
            <w:tcW w:w="2122" w:type="dxa"/>
            <w:gridSpan w:val="2"/>
            <w:shd w:val="clear" w:color="auto" w:fill="D9D9D9" w:themeFill="background1" w:themeFillShade="D9"/>
          </w:tcPr>
          <w:p w14:paraId="10600744" w14:textId="77777777" w:rsidR="008C0B53" w:rsidRPr="00E042FB" w:rsidRDefault="008C0B53" w:rsidP="00560C23">
            <w:pPr>
              <w:rPr>
                <w:b/>
                <w:bCs/>
              </w:rPr>
            </w:pPr>
            <w:r w:rsidRPr="00E042FB">
              <w:rPr>
                <w:b/>
                <w:bCs/>
              </w:rPr>
              <w:t xml:space="preserve">Код </w:t>
            </w:r>
            <w:proofErr w:type="spellStart"/>
            <w:r w:rsidRPr="00E042FB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1701" w:type="dxa"/>
            <w:gridSpan w:val="2"/>
          </w:tcPr>
          <w:p w14:paraId="4F036C68" w14:textId="77777777" w:rsidR="008C0B53" w:rsidRPr="006C13C0" w:rsidRDefault="008C0B53" w:rsidP="00560C23">
            <w:pPr>
              <w:rPr>
                <w:lang w:val="en-US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14:paraId="5162AE2B" w14:textId="77777777" w:rsidR="008C0B53" w:rsidRPr="0004629C" w:rsidRDefault="008C0B53" w:rsidP="00560C23">
            <w:pPr>
              <w:rPr>
                <w:b/>
                <w:bCs/>
                <w:color w:val="FF0000"/>
              </w:rPr>
            </w:pPr>
            <w:r w:rsidRPr="005C3A2A">
              <w:rPr>
                <w:b/>
                <w:bCs/>
              </w:rPr>
              <w:t xml:space="preserve">Метод </w:t>
            </w:r>
            <w:proofErr w:type="spellStart"/>
            <w:r w:rsidRPr="005C3A2A">
              <w:rPr>
                <w:b/>
                <w:bCs/>
              </w:rPr>
              <w:t>зовн.системи</w:t>
            </w:r>
            <w:proofErr w:type="spellEnd"/>
          </w:p>
        </w:tc>
        <w:tc>
          <w:tcPr>
            <w:tcW w:w="4253" w:type="dxa"/>
            <w:gridSpan w:val="2"/>
          </w:tcPr>
          <w:p w14:paraId="51C08009" w14:textId="77777777" w:rsidR="008C0B53" w:rsidRPr="00A227FD" w:rsidRDefault="008C0B53" w:rsidP="00560C23">
            <w:pPr>
              <w:spacing w:line="273" w:lineRule="auto"/>
            </w:pPr>
          </w:p>
        </w:tc>
      </w:tr>
      <w:tr w:rsidR="008C0B53" w14:paraId="4278BFDD" w14:textId="77777777" w:rsidTr="00560C23">
        <w:tc>
          <w:tcPr>
            <w:tcW w:w="911" w:type="dxa"/>
            <w:tcBorders>
              <w:bottom w:val="single" w:sz="4" w:space="0" w:color="auto"/>
            </w:tcBorders>
          </w:tcPr>
          <w:p w14:paraId="5B5E7499" w14:textId="77777777" w:rsidR="008C0B53" w:rsidRDefault="008C0B53" w:rsidP="00560C23"/>
        </w:tc>
        <w:tc>
          <w:tcPr>
            <w:tcW w:w="1211" w:type="dxa"/>
            <w:tcBorders>
              <w:bottom w:val="single" w:sz="4" w:space="0" w:color="auto"/>
            </w:tcBorders>
          </w:tcPr>
          <w:p w14:paraId="51ABFF0D" w14:textId="77777777" w:rsidR="008C0B53" w:rsidRDefault="008C0B53" w:rsidP="00560C23"/>
        </w:tc>
        <w:tc>
          <w:tcPr>
            <w:tcW w:w="661" w:type="dxa"/>
            <w:tcBorders>
              <w:bottom w:val="single" w:sz="4" w:space="0" w:color="auto"/>
            </w:tcBorders>
          </w:tcPr>
          <w:p w14:paraId="4E647E06" w14:textId="77777777" w:rsidR="008C0B53" w:rsidRDefault="008C0B53" w:rsidP="00560C23"/>
        </w:tc>
        <w:tc>
          <w:tcPr>
            <w:tcW w:w="1040" w:type="dxa"/>
            <w:tcBorders>
              <w:bottom w:val="single" w:sz="4" w:space="0" w:color="auto"/>
            </w:tcBorders>
          </w:tcPr>
          <w:p w14:paraId="00438007" w14:textId="77777777" w:rsidR="008C0B53" w:rsidRDefault="008C0B53" w:rsidP="00560C23"/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89349D6" w14:textId="77777777" w:rsidR="008C0B53" w:rsidRDefault="008C0B53" w:rsidP="00560C23">
            <w:r w:rsidRPr="00D74B52">
              <w:rPr>
                <w:b/>
                <w:bCs/>
              </w:rPr>
              <w:t xml:space="preserve">Завдання, яке активує </w:t>
            </w:r>
            <w:r>
              <w:rPr>
                <w:b/>
                <w:bCs/>
              </w:rPr>
              <w:t>передачу</w:t>
            </w:r>
          </w:p>
        </w:tc>
        <w:tc>
          <w:tcPr>
            <w:tcW w:w="4253" w:type="dxa"/>
            <w:gridSpan w:val="2"/>
            <w:tcBorders>
              <w:bottom w:val="single" w:sz="4" w:space="0" w:color="auto"/>
            </w:tcBorders>
          </w:tcPr>
          <w:p w14:paraId="0584608D" w14:textId="77777777" w:rsidR="008C0B53" w:rsidRDefault="008C0B53" w:rsidP="00560C23"/>
        </w:tc>
      </w:tr>
      <w:tr w:rsidR="008C0B53" w:rsidRPr="00B34AC4" w14:paraId="238B3621" w14:textId="77777777" w:rsidTr="00560C23">
        <w:tc>
          <w:tcPr>
            <w:tcW w:w="9918" w:type="dxa"/>
            <w:gridSpan w:val="7"/>
            <w:shd w:val="clear" w:color="auto" w:fill="D9D9D9" w:themeFill="background1" w:themeFillShade="D9"/>
          </w:tcPr>
          <w:p w14:paraId="2D65556E" w14:textId="77777777" w:rsidR="008C0B53" w:rsidRPr="00B34AC4" w:rsidRDefault="008C0B53" w:rsidP="00560C23">
            <w:pPr>
              <w:rPr>
                <w:b/>
                <w:bCs/>
              </w:rPr>
            </w:pPr>
            <w:r w:rsidRPr="00B34AC4">
              <w:rPr>
                <w:b/>
                <w:bCs/>
              </w:rPr>
              <w:t>Особливості сценарію передачі даних</w:t>
            </w:r>
          </w:p>
        </w:tc>
      </w:tr>
      <w:tr w:rsidR="008C0B53" w14:paraId="091133D2" w14:textId="77777777" w:rsidTr="00560C23">
        <w:tc>
          <w:tcPr>
            <w:tcW w:w="9918" w:type="dxa"/>
            <w:gridSpan w:val="7"/>
            <w:tcBorders>
              <w:bottom w:val="single" w:sz="4" w:space="0" w:color="auto"/>
            </w:tcBorders>
          </w:tcPr>
          <w:p w14:paraId="2EA8494F" w14:textId="77777777" w:rsidR="008C0B53" w:rsidRDefault="008C0B53" w:rsidP="00560C23"/>
        </w:tc>
      </w:tr>
      <w:tr w:rsidR="008C0B53" w:rsidRPr="0044658C" w14:paraId="6480F4BD" w14:textId="77777777" w:rsidTr="00560C23">
        <w:tc>
          <w:tcPr>
            <w:tcW w:w="9918" w:type="dxa"/>
            <w:gridSpan w:val="7"/>
            <w:shd w:val="clear" w:color="auto" w:fill="8EAADB" w:themeFill="accent1" w:themeFillTint="99"/>
          </w:tcPr>
          <w:p w14:paraId="73FDA3C7" w14:textId="77777777" w:rsidR="008C0B53" w:rsidRPr="0044658C" w:rsidRDefault="008C0B53" w:rsidP="00560C23">
            <w:pPr>
              <w:rPr>
                <w:b/>
                <w:bCs/>
              </w:rPr>
            </w:pPr>
            <w:r>
              <w:rPr>
                <w:b/>
                <w:bCs/>
              </w:rPr>
              <w:t>Атрибути картки</w:t>
            </w:r>
            <w:r w:rsidRPr="0044658C">
              <w:rPr>
                <w:b/>
                <w:bCs/>
              </w:rPr>
              <w:t xml:space="preserve">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8C0B53" w14:paraId="5A77C0AD" w14:textId="77777777" w:rsidTr="00560C23">
        <w:tc>
          <w:tcPr>
            <w:tcW w:w="2122" w:type="dxa"/>
            <w:gridSpan w:val="2"/>
            <w:shd w:val="clear" w:color="auto" w:fill="D9D9D9" w:themeFill="background1" w:themeFillShade="D9"/>
          </w:tcPr>
          <w:p w14:paraId="4239E2C8" w14:textId="77777777" w:rsidR="008C0B53" w:rsidRPr="00CA2C9C" w:rsidRDefault="008C0B53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Назва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41BDF09E" w14:textId="77777777" w:rsidR="008C0B53" w:rsidRPr="00CA2C9C" w:rsidRDefault="008C0B53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>Код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EC4AEB2" w14:textId="77777777" w:rsidR="008C0B53" w:rsidRPr="00CA2C9C" w:rsidRDefault="008C0B53" w:rsidP="00560C23">
            <w:pPr>
              <w:jc w:val="center"/>
              <w:rPr>
                <w:b/>
                <w:bCs/>
              </w:rPr>
            </w:pPr>
            <w:r w:rsidRPr="002E1A69">
              <w:rPr>
                <w:b/>
                <w:bCs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6EBF93" w14:textId="77777777" w:rsidR="008C0B53" w:rsidRPr="00CA2C9C" w:rsidRDefault="008C0B53" w:rsidP="00560C23">
            <w:pPr>
              <w:jc w:val="center"/>
              <w:rPr>
                <w:b/>
                <w:bCs/>
              </w:rPr>
            </w:pPr>
            <w:proofErr w:type="spellStart"/>
            <w:r w:rsidRPr="002E1A69">
              <w:rPr>
                <w:b/>
                <w:bCs/>
              </w:rPr>
              <w:t>Сист.атрибут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5B84D3C" w14:textId="77777777" w:rsidR="008C0B53" w:rsidRDefault="008C0B53" w:rsidP="00560C23">
            <w:pPr>
              <w:jc w:val="center"/>
            </w:pPr>
            <w:r w:rsidRPr="002E1A69">
              <w:rPr>
                <w:b/>
                <w:bCs/>
              </w:rPr>
              <w:t>Код довідника</w:t>
            </w:r>
          </w:p>
        </w:tc>
      </w:tr>
      <w:tr w:rsidR="008C0B53" w:rsidRPr="00FB475E" w14:paraId="29BC6128" w14:textId="77777777" w:rsidTr="00560C23">
        <w:tc>
          <w:tcPr>
            <w:tcW w:w="2122" w:type="dxa"/>
            <w:gridSpan w:val="2"/>
          </w:tcPr>
          <w:p w14:paraId="3F278A6F" w14:textId="77777777" w:rsidR="008C0B53" w:rsidRPr="00175C03" w:rsidRDefault="008C0B53" w:rsidP="00560C23">
            <w:pPr>
              <w:rPr>
                <w:rFonts w:cstheme="minorHAnsi"/>
              </w:rPr>
            </w:pPr>
            <w:r w:rsidRPr="00182205">
              <w:rPr>
                <w:rFonts w:cstheme="minorHAnsi"/>
              </w:rPr>
              <w:t>Філія для підписання договору</w:t>
            </w:r>
          </w:p>
        </w:tc>
        <w:tc>
          <w:tcPr>
            <w:tcW w:w="1701" w:type="dxa"/>
            <w:gridSpan w:val="2"/>
          </w:tcPr>
          <w:p w14:paraId="6AF69924" w14:textId="77777777" w:rsidR="008C0B53" w:rsidRPr="00175C03" w:rsidRDefault="008C0B53" w:rsidP="00560C23">
            <w:pPr>
              <w:rPr>
                <w:rFonts w:cstheme="minorHAnsi"/>
                <w:lang w:val="en-US"/>
              </w:rPr>
            </w:pPr>
            <w:proofErr w:type="spellStart"/>
            <w:r w:rsidRPr="002335BA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BranchOfContract</w:t>
            </w:r>
            <w:proofErr w:type="spellEnd"/>
          </w:p>
        </w:tc>
        <w:tc>
          <w:tcPr>
            <w:tcW w:w="1842" w:type="dxa"/>
          </w:tcPr>
          <w:p w14:paraId="115DEB99" w14:textId="77777777" w:rsidR="008C0B53" w:rsidRPr="00182205" w:rsidRDefault="008C0B53" w:rsidP="00560C23">
            <w:pPr>
              <w:rPr>
                <w:rFonts w:cstheme="minorHAnsi"/>
              </w:rPr>
            </w:pPr>
            <w:r>
              <w:rPr>
                <w:rFonts w:cstheme="minorHAnsi"/>
              </w:rPr>
              <w:t>Багаторядковий текст</w:t>
            </w:r>
          </w:p>
        </w:tc>
        <w:tc>
          <w:tcPr>
            <w:tcW w:w="1985" w:type="dxa"/>
          </w:tcPr>
          <w:p w14:paraId="5B240740" w14:textId="77777777" w:rsidR="008C0B53" w:rsidRPr="00175C03" w:rsidRDefault="008C0B53" w:rsidP="00560C23">
            <w:pPr>
              <w:rPr>
                <w:rFonts w:cstheme="minorHAnsi"/>
              </w:rPr>
            </w:pPr>
            <w:proofErr w:type="spellStart"/>
            <w:r w:rsidRPr="00182205">
              <w:rPr>
                <w:rFonts w:cstheme="minorHAnsi"/>
              </w:rPr>
              <w:t>Підрозділ.Назва</w:t>
            </w:r>
            <w:proofErr w:type="spellEnd"/>
          </w:p>
        </w:tc>
        <w:tc>
          <w:tcPr>
            <w:tcW w:w="2268" w:type="dxa"/>
          </w:tcPr>
          <w:p w14:paraId="103704B6" w14:textId="77777777" w:rsidR="008C0B53" w:rsidRPr="00175C03" w:rsidRDefault="008C0B53" w:rsidP="00560C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5061ED36" w14:textId="77777777" w:rsidR="00F311CB" w:rsidRDefault="00F311CB"/>
    <w:p w14:paraId="45342DC9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473AA892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310B0896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4FDC49E2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38EE270C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3C2593F0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60A32185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46B7EC2E" w14:textId="77777777" w:rsidR="00112BE6" w:rsidRDefault="00112BE6" w:rsidP="00112BE6">
      <w:pPr>
        <w:rPr>
          <w:color w:val="4472C4" w:themeColor="accent1"/>
          <w:sz w:val="28"/>
          <w:szCs w:val="28"/>
        </w:rPr>
      </w:pPr>
    </w:p>
    <w:p w14:paraId="301857B3" w14:textId="77777777" w:rsidR="00112BE6" w:rsidRPr="004240E8" w:rsidRDefault="00112BE6"/>
    <w:sectPr w:rsidR="00112BE6" w:rsidRPr="004240E8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9ADB" w14:textId="77777777" w:rsidR="006836B8" w:rsidRDefault="006836B8" w:rsidP="006836B8">
      <w:pPr>
        <w:spacing w:after="0" w:line="240" w:lineRule="auto"/>
      </w:pPr>
      <w:r>
        <w:separator/>
      </w:r>
    </w:p>
  </w:endnote>
  <w:endnote w:type="continuationSeparator" w:id="0">
    <w:p w14:paraId="0A28BC20" w14:textId="77777777" w:rsidR="006836B8" w:rsidRDefault="006836B8" w:rsidP="00683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999F" w14:textId="77777777" w:rsidR="006836B8" w:rsidRDefault="006836B8" w:rsidP="006836B8">
      <w:pPr>
        <w:spacing w:after="0" w:line="240" w:lineRule="auto"/>
      </w:pPr>
      <w:r>
        <w:separator/>
      </w:r>
    </w:p>
  </w:footnote>
  <w:footnote w:type="continuationSeparator" w:id="0">
    <w:p w14:paraId="5D09D488" w14:textId="77777777" w:rsidR="006836B8" w:rsidRDefault="006836B8" w:rsidP="00683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844"/>
    <w:multiLevelType w:val="hybridMultilevel"/>
    <w:tmpl w:val="67D81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75D53"/>
    <w:multiLevelType w:val="hybridMultilevel"/>
    <w:tmpl w:val="278A44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3396C"/>
    <w:multiLevelType w:val="hybridMultilevel"/>
    <w:tmpl w:val="5F2CA3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41883"/>
    <w:multiLevelType w:val="hybridMultilevel"/>
    <w:tmpl w:val="0304F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C43FB"/>
    <w:multiLevelType w:val="hybridMultilevel"/>
    <w:tmpl w:val="67D81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C3047"/>
    <w:multiLevelType w:val="hybridMultilevel"/>
    <w:tmpl w:val="A232FE8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160F9"/>
    <w:multiLevelType w:val="hybridMultilevel"/>
    <w:tmpl w:val="175A1D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3648D"/>
    <w:multiLevelType w:val="hybridMultilevel"/>
    <w:tmpl w:val="D4BA7D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8335F"/>
    <w:multiLevelType w:val="hybridMultilevel"/>
    <w:tmpl w:val="102240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965"/>
    <w:multiLevelType w:val="multilevel"/>
    <w:tmpl w:val="6FCC5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04E405C"/>
    <w:multiLevelType w:val="hybridMultilevel"/>
    <w:tmpl w:val="8522D2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6BBE"/>
    <w:multiLevelType w:val="hybridMultilevel"/>
    <w:tmpl w:val="669875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52C6E"/>
    <w:multiLevelType w:val="hybridMultilevel"/>
    <w:tmpl w:val="88F477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32F26"/>
    <w:multiLevelType w:val="hybridMultilevel"/>
    <w:tmpl w:val="2138A8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6362C"/>
    <w:multiLevelType w:val="hybridMultilevel"/>
    <w:tmpl w:val="25324E52"/>
    <w:lvl w:ilvl="0" w:tplc="53E4B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9A07377"/>
    <w:multiLevelType w:val="hybridMultilevel"/>
    <w:tmpl w:val="A28C7B62"/>
    <w:lvl w:ilvl="0" w:tplc="E4A2B03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77435"/>
    <w:multiLevelType w:val="hybridMultilevel"/>
    <w:tmpl w:val="D0EEF1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942874">
    <w:abstractNumId w:val="12"/>
  </w:num>
  <w:num w:numId="2" w16cid:durableId="1164510970">
    <w:abstractNumId w:val="7"/>
  </w:num>
  <w:num w:numId="3" w16cid:durableId="330570302">
    <w:abstractNumId w:val="8"/>
  </w:num>
  <w:num w:numId="4" w16cid:durableId="884563909">
    <w:abstractNumId w:val="5"/>
  </w:num>
  <w:num w:numId="5" w16cid:durableId="1583174723">
    <w:abstractNumId w:val="9"/>
  </w:num>
  <w:num w:numId="6" w16cid:durableId="1942688743">
    <w:abstractNumId w:val="2"/>
  </w:num>
  <w:num w:numId="7" w16cid:durableId="1696691184">
    <w:abstractNumId w:val="6"/>
  </w:num>
  <w:num w:numId="8" w16cid:durableId="1714117484">
    <w:abstractNumId w:val="16"/>
  </w:num>
  <w:num w:numId="9" w16cid:durableId="192770675">
    <w:abstractNumId w:val="4"/>
  </w:num>
  <w:num w:numId="10" w16cid:durableId="1693652919">
    <w:abstractNumId w:val="0"/>
  </w:num>
  <w:num w:numId="11" w16cid:durableId="664092302">
    <w:abstractNumId w:val="15"/>
  </w:num>
  <w:num w:numId="12" w16cid:durableId="1099060424">
    <w:abstractNumId w:val="3"/>
  </w:num>
  <w:num w:numId="13" w16cid:durableId="1377311979">
    <w:abstractNumId w:val="14"/>
  </w:num>
  <w:num w:numId="14" w16cid:durableId="664354745">
    <w:abstractNumId w:val="13"/>
  </w:num>
  <w:num w:numId="15" w16cid:durableId="2131896243">
    <w:abstractNumId w:val="10"/>
  </w:num>
  <w:num w:numId="16" w16cid:durableId="1361466465">
    <w:abstractNumId w:val="11"/>
  </w:num>
  <w:num w:numId="17" w16cid:durableId="87439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D0"/>
    <w:rsid w:val="0000740B"/>
    <w:rsid w:val="000214CC"/>
    <w:rsid w:val="00045A36"/>
    <w:rsid w:val="000569E2"/>
    <w:rsid w:val="00067AEF"/>
    <w:rsid w:val="00071406"/>
    <w:rsid w:val="000B6EFA"/>
    <w:rsid w:val="000C3C05"/>
    <w:rsid w:val="000E79F3"/>
    <w:rsid w:val="000F3E54"/>
    <w:rsid w:val="00104AD3"/>
    <w:rsid w:val="001051BA"/>
    <w:rsid w:val="00111EE2"/>
    <w:rsid w:val="00112BE6"/>
    <w:rsid w:val="001757AA"/>
    <w:rsid w:val="00175C03"/>
    <w:rsid w:val="00176CE9"/>
    <w:rsid w:val="00180A3F"/>
    <w:rsid w:val="0018166A"/>
    <w:rsid w:val="0018236D"/>
    <w:rsid w:val="00193B79"/>
    <w:rsid w:val="001A0F89"/>
    <w:rsid w:val="001A621B"/>
    <w:rsid w:val="001D36EE"/>
    <w:rsid w:val="001F6AD2"/>
    <w:rsid w:val="0027050F"/>
    <w:rsid w:val="002B0467"/>
    <w:rsid w:val="002B356E"/>
    <w:rsid w:val="002C51BA"/>
    <w:rsid w:val="002E352E"/>
    <w:rsid w:val="002F7C10"/>
    <w:rsid w:val="00310DD2"/>
    <w:rsid w:val="0031131A"/>
    <w:rsid w:val="0031471F"/>
    <w:rsid w:val="0036432C"/>
    <w:rsid w:val="00373097"/>
    <w:rsid w:val="003957D0"/>
    <w:rsid w:val="003A401C"/>
    <w:rsid w:val="003C5D10"/>
    <w:rsid w:val="003F4C5E"/>
    <w:rsid w:val="004240E8"/>
    <w:rsid w:val="0042422D"/>
    <w:rsid w:val="00424905"/>
    <w:rsid w:val="00461723"/>
    <w:rsid w:val="00491842"/>
    <w:rsid w:val="0049435D"/>
    <w:rsid w:val="004A0C0C"/>
    <w:rsid w:val="004B4054"/>
    <w:rsid w:val="004C2407"/>
    <w:rsid w:val="004D7AC5"/>
    <w:rsid w:val="004F0F74"/>
    <w:rsid w:val="004F3194"/>
    <w:rsid w:val="00532D5E"/>
    <w:rsid w:val="0053614A"/>
    <w:rsid w:val="00562C25"/>
    <w:rsid w:val="0056414B"/>
    <w:rsid w:val="0058483D"/>
    <w:rsid w:val="005A7CA2"/>
    <w:rsid w:val="005D338A"/>
    <w:rsid w:val="005D560E"/>
    <w:rsid w:val="005F20E4"/>
    <w:rsid w:val="005F3D8C"/>
    <w:rsid w:val="0061528D"/>
    <w:rsid w:val="00624240"/>
    <w:rsid w:val="00650728"/>
    <w:rsid w:val="006641B3"/>
    <w:rsid w:val="00675FB6"/>
    <w:rsid w:val="00682FAE"/>
    <w:rsid w:val="006836B8"/>
    <w:rsid w:val="00690CFD"/>
    <w:rsid w:val="006923F0"/>
    <w:rsid w:val="006E6FB9"/>
    <w:rsid w:val="00710B8A"/>
    <w:rsid w:val="00721CBC"/>
    <w:rsid w:val="00742266"/>
    <w:rsid w:val="00764AC7"/>
    <w:rsid w:val="00780E3A"/>
    <w:rsid w:val="00785610"/>
    <w:rsid w:val="00786538"/>
    <w:rsid w:val="00794775"/>
    <w:rsid w:val="00795E4F"/>
    <w:rsid w:val="007B7079"/>
    <w:rsid w:val="007C0C48"/>
    <w:rsid w:val="007D6EB5"/>
    <w:rsid w:val="007D756E"/>
    <w:rsid w:val="007F7F86"/>
    <w:rsid w:val="008005E2"/>
    <w:rsid w:val="00800D9C"/>
    <w:rsid w:val="00803364"/>
    <w:rsid w:val="00817303"/>
    <w:rsid w:val="00836651"/>
    <w:rsid w:val="00855494"/>
    <w:rsid w:val="008A5DBA"/>
    <w:rsid w:val="008A7ECC"/>
    <w:rsid w:val="008C0B53"/>
    <w:rsid w:val="008D1703"/>
    <w:rsid w:val="00913818"/>
    <w:rsid w:val="00943C16"/>
    <w:rsid w:val="009862C5"/>
    <w:rsid w:val="00996883"/>
    <w:rsid w:val="00997622"/>
    <w:rsid w:val="009A3909"/>
    <w:rsid w:val="009B1F73"/>
    <w:rsid w:val="009E4712"/>
    <w:rsid w:val="00A02081"/>
    <w:rsid w:val="00A02B4E"/>
    <w:rsid w:val="00A12381"/>
    <w:rsid w:val="00A23D68"/>
    <w:rsid w:val="00A276EB"/>
    <w:rsid w:val="00A30653"/>
    <w:rsid w:val="00A640DF"/>
    <w:rsid w:val="00A74BE4"/>
    <w:rsid w:val="00A7692B"/>
    <w:rsid w:val="00AE71ED"/>
    <w:rsid w:val="00AF5CDC"/>
    <w:rsid w:val="00B020BC"/>
    <w:rsid w:val="00B04158"/>
    <w:rsid w:val="00B06E96"/>
    <w:rsid w:val="00B416F7"/>
    <w:rsid w:val="00B43235"/>
    <w:rsid w:val="00B551C0"/>
    <w:rsid w:val="00B6429C"/>
    <w:rsid w:val="00BA08DA"/>
    <w:rsid w:val="00BB596E"/>
    <w:rsid w:val="00BC2BE9"/>
    <w:rsid w:val="00BC5302"/>
    <w:rsid w:val="00BD511A"/>
    <w:rsid w:val="00BD56E6"/>
    <w:rsid w:val="00BF06E5"/>
    <w:rsid w:val="00BF596E"/>
    <w:rsid w:val="00C139F7"/>
    <w:rsid w:val="00C304A3"/>
    <w:rsid w:val="00C4500D"/>
    <w:rsid w:val="00C53F0B"/>
    <w:rsid w:val="00C615D3"/>
    <w:rsid w:val="00C62729"/>
    <w:rsid w:val="00C656D0"/>
    <w:rsid w:val="00CA6F55"/>
    <w:rsid w:val="00CB3ADF"/>
    <w:rsid w:val="00CB3B53"/>
    <w:rsid w:val="00CE32A0"/>
    <w:rsid w:val="00CF68FC"/>
    <w:rsid w:val="00D104C8"/>
    <w:rsid w:val="00D1677F"/>
    <w:rsid w:val="00D335C4"/>
    <w:rsid w:val="00D423C7"/>
    <w:rsid w:val="00D54941"/>
    <w:rsid w:val="00D54F25"/>
    <w:rsid w:val="00D57031"/>
    <w:rsid w:val="00D63219"/>
    <w:rsid w:val="00D6535F"/>
    <w:rsid w:val="00D748DB"/>
    <w:rsid w:val="00D91780"/>
    <w:rsid w:val="00D95A36"/>
    <w:rsid w:val="00DC3D7C"/>
    <w:rsid w:val="00DC3F0C"/>
    <w:rsid w:val="00DC453D"/>
    <w:rsid w:val="00DE6DB2"/>
    <w:rsid w:val="00DF4CD0"/>
    <w:rsid w:val="00E24817"/>
    <w:rsid w:val="00E434C5"/>
    <w:rsid w:val="00E70D3B"/>
    <w:rsid w:val="00E73DEE"/>
    <w:rsid w:val="00F036D5"/>
    <w:rsid w:val="00F077D0"/>
    <w:rsid w:val="00F12D30"/>
    <w:rsid w:val="00F311CB"/>
    <w:rsid w:val="00F437F2"/>
    <w:rsid w:val="00F50BE9"/>
    <w:rsid w:val="00F52919"/>
    <w:rsid w:val="00F87919"/>
    <w:rsid w:val="00FB2123"/>
    <w:rsid w:val="00FC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84"/>
  <w15:chartTrackingRefBased/>
  <w15:docId w15:val="{59F80FA0-523E-4323-A224-37CCA074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66A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66A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5CDC"/>
    <w:pPr>
      <w:spacing w:line="259" w:lineRule="auto"/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6836B8"/>
    <w:rPr>
      <w14:ligatures w14:val="none"/>
    </w:rPr>
  </w:style>
  <w:style w:type="paragraph" w:styleId="a7">
    <w:name w:val="footer"/>
    <w:basedOn w:val="a"/>
    <w:link w:val="a8"/>
    <w:uiPriority w:val="99"/>
    <w:unhideWhenUsed/>
    <w:rsid w:val="006836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6836B8"/>
    <w:rPr>
      <w14:ligatures w14:val="none"/>
    </w:rPr>
  </w:style>
  <w:style w:type="character" w:styleId="a9">
    <w:name w:val="annotation reference"/>
    <w:basedOn w:val="a0"/>
    <w:uiPriority w:val="99"/>
    <w:semiHidden/>
    <w:unhideWhenUsed/>
    <w:rsid w:val="006836B8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836B8"/>
    <w:pPr>
      <w:spacing w:line="240" w:lineRule="auto"/>
    </w:pPr>
    <w:rPr>
      <w:sz w:val="20"/>
      <w:szCs w:val="20"/>
    </w:rPr>
  </w:style>
  <w:style w:type="character" w:customStyle="1" w:styleId="ab">
    <w:name w:val="Текст примітки Знак"/>
    <w:basedOn w:val="a0"/>
    <w:link w:val="aa"/>
    <w:uiPriority w:val="99"/>
    <w:semiHidden/>
    <w:rsid w:val="006836B8"/>
    <w:rPr>
      <w:sz w:val="20"/>
      <w:szCs w:val="20"/>
      <w14:ligatures w14:val="none"/>
    </w:rPr>
  </w:style>
  <w:style w:type="character" w:customStyle="1" w:styleId="ui-provider">
    <w:name w:val="ui-provider"/>
    <w:basedOn w:val="a0"/>
    <w:rsid w:val="006836B8"/>
  </w:style>
  <w:style w:type="paragraph" w:styleId="ac">
    <w:name w:val="annotation subject"/>
    <w:basedOn w:val="aa"/>
    <w:next w:val="aa"/>
    <w:link w:val="ad"/>
    <w:uiPriority w:val="99"/>
    <w:semiHidden/>
    <w:unhideWhenUsed/>
    <w:rsid w:val="006836B8"/>
    <w:rPr>
      <w:b/>
      <w:bCs/>
    </w:rPr>
  </w:style>
  <w:style w:type="character" w:customStyle="1" w:styleId="ad">
    <w:name w:val="Тема примітки Знак"/>
    <w:basedOn w:val="ab"/>
    <w:link w:val="ac"/>
    <w:uiPriority w:val="99"/>
    <w:semiHidden/>
    <w:rsid w:val="006836B8"/>
    <w:rPr>
      <w:b/>
      <w:bCs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836B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836B8"/>
    <w:rPr>
      <w:rFonts w:ascii="Consolas" w:hAnsi="Consolas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008BA-DF02-4FD6-B32A-75319FC22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1</Pages>
  <Words>808</Words>
  <Characters>461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Анастасія Монастирська</cp:lastModifiedBy>
  <cp:revision>157</cp:revision>
  <dcterms:created xsi:type="dcterms:W3CDTF">2023-07-10T13:10:00Z</dcterms:created>
  <dcterms:modified xsi:type="dcterms:W3CDTF">2023-07-28T07:32:00Z</dcterms:modified>
</cp:coreProperties>
</file>