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0B93" w14:textId="7E60918B" w:rsidR="00573316" w:rsidRPr="00573316" w:rsidRDefault="00121F49" w:rsidP="00573316">
      <w:pPr>
        <w:rPr>
          <w:sz w:val="20"/>
          <w:szCs w:val="20"/>
        </w:rPr>
      </w:pPr>
      <w:r w:rsidRPr="00573316">
        <w:rPr>
          <w:sz w:val="20"/>
          <w:szCs w:val="20"/>
        </w:rPr>
        <w:t xml:space="preserve">Скрипт </w:t>
      </w:r>
      <w:r w:rsidRPr="007010D3">
        <w:rPr>
          <w:sz w:val="20"/>
          <w:szCs w:val="20"/>
        </w:rPr>
        <w:t>1</w:t>
      </w:r>
      <w:r w:rsidRPr="00573316">
        <w:rPr>
          <w:sz w:val="20"/>
          <w:szCs w:val="20"/>
        </w:rPr>
        <w:t xml:space="preserve">. </w:t>
      </w:r>
      <w:r w:rsidRPr="007010D3">
        <w:rPr>
          <w:sz w:val="20"/>
          <w:szCs w:val="20"/>
        </w:rPr>
        <w:t>Автоматичне заповнення атрибутів по контрагенту із довідника при отриманні документу із зовнішньої системи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2268"/>
        <w:gridCol w:w="2126"/>
        <w:gridCol w:w="1701"/>
      </w:tblGrid>
      <w:tr w:rsidR="00573316" w:rsidRPr="00573316" w14:paraId="2CDEE8F2" w14:textId="77777777" w:rsidTr="004E6E6E">
        <w:tc>
          <w:tcPr>
            <w:tcW w:w="9918" w:type="dxa"/>
            <w:gridSpan w:val="7"/>
            <w:shd w:val="clear" w:color="auto" w:fill="8EAADB" w:themeFill="accent1" w:themeFillTint="99"/>
          </w:tcPr>
          <w:p w14:paraId="0EE2C652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573316" w:rsidRPr="00573316" w14:paraId="11233DCC" w14:textId="77777777" w:rsidTr="004E6E6E">
        <w:trPr>
          <w:trHeight w:val="706"/>
        </w:trPr>
        <w:tc>
          <w:tcPr>
            <w:tcW w:w="9918" w:type="dxa"/>
            <w:gridSpan w:val="7"/>
            <w:tcBorders>
              <w:bottom w:val="single" w:sz="4" w:space="0" w:color="auto"/>
            </w:tcBorders>
          </w:tcPr>
          <w:p w14:paraId="065C5B7F" w14:textId="79684EA1" w:rsidR="00573316" w:rsidRDefault="00573316" w:rsidP="00573316">
            <w:r w:rsidRPr="00573316">
              <w:t xml:space="preserve">Необхідно налаштувати, щоб при </w:t>
            </w:r>
            <w:r>
              <w:t xml:space="preserve">надходженні документу із зовнішньої системи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>, в карточці автоматично заповнювались дані по контрагенту із довідника контрагентів, якщо даний контрагент заведений в довідник та, якщо такі дані</w:t>
            </w:r>
            <w:r w:rsidR="00121F49">
              <w:t xml:space="preserve"> є в довіднику.</w:t>
            </w:r>
          </w:p>
          <w:p w14:paraId="73C3F2AB" w14:textId="1BBABB27" w:rsidR="00D651DD" w:rsidRDefault="00D651DD" w:rsidP="00573316">
            <w:r>
              <w:t xml:space="preserve">Якщо контрагент не заведений в довідник, то перераховані нижче поля мають стати </w:t>
            </w:r>
            <w:r w:rsidR="005B0276">
              <w:t>обов’язковими</w:t>
            </w:r>
            <w:r>
              <w:t xml:space="preserve"> для заповнення при призначенні задачі </w:t>
            </w:r>
            <w:proofErr w:type="spellStart"/>
            <w:r w:rsidR="006402E3" w:rsidRPr="006402E3">
              <w:t>VerifyRequest</w:t>
            </w:r>
            <w:proofErr w:type="spellEnd"/>
            <w:r w:rsidR="006402E3">
              <w:t>.</w:t>
            </w:r>
          </w:p>
          <w:p w14:paraId="3F814ACD" w14:textId="77777777" w:rsidR="00573316" w:rsidRDefault="00573316" w:rsidP="00573316"/>
          <w:p w14:paraId="7E9B4561" w14:textId="0C1F5E15" w:rsidR="00573316" w:rsidRDefault="00573316" w:rsidP="00573316">
            <w:r>
              <w:t xml:space="preserve">При отриманні документу із зовнішньої системи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 xml:space="preserve"> в карточці документа автоматично мають заповнюватись наступні поля</w:t>
            </w:r>
            <w:r w:rsidR="00C12B46">
              <w:t xml:space="preserve"> із довідника контрагентів</w:t>
            </w:r>
            <w:r w:rsidR="004D396F">
              <w:t xml:space="preserve"> (якщо такі поля заповнені в довіднику контрагентів)</w:t>
            </w:r>
            <w:r>
              <w:t>:</w:t>
            </w:r>
          </w:p>
          <w:p w14:paraId="56280C74" w14:textId="65FD8F8E" w:rsidR="004B5BFB" w:rsidRDefault="004B5BFB" w:rsidP="00573316">
            <w:proofErr w:type="spellStart"/>
            <w:r w:rsidRPr="004B5BFB">
              <w:t>Contractor</w:t>
            </w:r>
            <w:proofErr w:type="spellEnd"/>
          </w:p>
          <w:p w14:paraId="03A63682" w14:textId="01DD153E" w:rsidR="004B5BFB" w:rsidRDefault="004B5BFB" w:rsidP="00573316">
            <w:proofErr w:type="spellStart"/>
            <w:r w:rsidRPr="004B5BFB">
              <w:t>ContractorId</w:t>
            </w:r>
            <w:proofErr w:type="spellEnd"/>
          </w:p>
          <w:p w14:paraId="0CF1D5EA" w14:textId="488BE44D" w:rsidR="004B5BFB" w:rsidRDefault="004B5BFB" w:rsidP="00573316">
            <w:proofErr w:type="spellStart"/>
            <w:r w:rsidRPr="004B5BFB">
              <w:t>ContractorFullName</w:t>
            </w:r>
            <w:proofErr w:type="spellEnd"/>
          </w:p>
          <w:p w14:paraId="6903EDD4" w14:textId="7B6C10E2" w:rsidR="004B5BFB" w:rsidRDefault="004B5BFB" w:rsidP="00573316">
            <w:proofErr w:type="spellStart"/>
            <w:r w:rsidRPr="004B5BFB">
              <w:t>ContractorShortName</w:t>
            </w:r>
            <w:proofErr w:type="spellEnd"/>
          </w:p>
          <w:p w14:paraId="11AA21D8" w14:textId="52376BF0" w:rsidR="004B5BFB" w:rsidRDefault="004B5BFB" w:rsidP="00573316">
            <w:proofErr w:type="spellStart"/>
            <w:r w:rsidRPr="004B5BFB">
              <w:t>ContractorEDRPOU</w:t>
            </w:r>
            <w:proofErr w:type="spellEnd"/>
          </w:p>
          <w:p w14:paraId="0851A2B5" w14:textId="1B75B541" w:rsidR="004B5BFB" w:rsidRDefault="004B5BFB" w:rsidP="00573316">
            <w:proofErr w:type="spellStart"/>
            <w:r w:rsidRPr="004B5BFB">
              <w:t>ContractorIPN</w:t>
            </w:r>
            <w:proofErr w:type="spellEnd"/>
          </w:p>
          <w:p w14:paraId="4CD7B6AD" w14:textId="13538669" w:rsidR="004B5BFB" w:rsidRDefault="004B5BFB" w:rsidP="00573316">
            <w:proofErr w:type="spellStart"/>
            <w:r w:rsidRPr="004B5BFB">
              <w:t>VATStatusContractor</w:t>
            </w:r>
            <w:proofErr w:type="spellEnd"/>
          </w:p>
          <w:p w14:paraId="7C0DDE99" w14:textId="71064D61" w:rsidR="004B5BFB" w:rsidRDefault="004B5BFB" w:rsidP="00573316">
            <w:proofErr w:type="spellStart"/>
            <w:r w:rsidRPr="004B5BFB">
              <w:t>LegaladdressContractor</w:t>
            </w:r>
            <w:proofErr w:type="spellEnd"/>
          </w:p>
          <w:p w14:paraId="60F8498A" w14:textId="7DC9AC16" w:rsidR="004B5BFB" w:rsidRDefault="004B5BFB" w:rsidP="00573316">
            <w:proofErr w:type="spellStart"/>
            <w:r w:rsidRPr="004B5BFB">
              <w:t>PostaddressContractor</w:t>
            </w:r>
            <w:proofErr w:type="spellEnd"/>
          </w:p>
          <w:p w14:paraId="555446A7" w14:textId="1C3B45A8" w:rsidR="004B5BFB" w:rsidRDefault="004B5BFB" w:rsidP="00573316">
            <w:proofErr w:type="spellStart"/>
            <w:r w:rsidRPr="004B5BFB">
              <w:t>BankContractor</w:t>
            </w:r>
            <w:proofErr w:type="spellEnd"/>
          </w:p>
          <w:p w14:paraId="0314E66E" w14:textId="666EB3B1" w:rsidR="004B5BFB" w:rsidRDefault="004B5BFB" w:rsidP="00573316">
            <w:proofErr w:type="spellStart"/>
            <w:r w:rsidRPr="004B5BFB">
              <w:t>MFIContractor</w:t>
            </w:r>
            <w:proofErr w:type="spellEnd"/>
          </w:p>
          <w:p w14:paraId="0854F7DA" w14:textId="472892A5" w:rsidR="004B5BFB" w:rsidRDefault="004B5BFB" w:rsidP="00573316">
            <w:proofErr w:type="spellStart"/>
            <w:r w:rsidRPr="004B5BFB">
              <w:t>AccountContractor</w:t>
            </w:r>
            <w:proofErr w:type="spellEnd"/>
          </w:p>
          <w:p w14:paraId="4A118CCE" w14:textId="41BF452E" w:rsidR="004B5BFB" w:rsidRDefault="004B5BFB" w:rsidP="00573316">
            <w:proofErr w:type="spellStart"/>
            <w:r w:rsidRPr="004B5BFB">
              <w:t>TelephoneContractor</w:t>
            </w:r>
            <w:proofErr w:type="spellEnd"/>
          </w:p>
          <w:p w14:paraId="2C83E9B8" w14:textId="0BF3729A" w:rsidR="004B5BFB" w:rsidRDefault="004B5BFB" w:rsidP="00573316">
            <w:proofErr w:type="spellStart"/>
            <w:r w:rsidRPr="004B5BFB">
              <w:t>EmailContractor</w:t>
            </w:r>
            <w:proofErr w:type="spellEnd"/>
          </w:p>
          <w:p w14:paraId="745BF23A" w14:textId="4FD604B4" w:rsidR="004B5BFB" w:rsidRDefault="004B5BFB" w:rsidP="00573316">
            <w:proofErr w:type="spellStart"/>
            <w:r w:rsidRPr="004B5BFB">
              <w:t>ContractorAgent</w:t>
            </w:r>
            <w:proofErr w:type="spellEnd"/>
          </w:p>
          <w:p w14:paraId="11464CCB" w14:textId="09C5F30B" w:rsidR="004B5BFB" w:rsidRDefault="004B5BFB" w:rsidP="00573316">
            <w:proofErr w:type="spellStart"/>
            <w:r w:rsidRPr="004B5BFB">
              <w:t>ContractorAgentPosition</w:t>
            </w:r>
            <w:proofErr w:type="spellEnd"/>
          </w:p>
          <w:p w14:paraId="306C1BF7" w14:textId="125AF503" w:rsidR="004B5BFB" w:rsidRDefault="004B5BFB" w:rsidP="00573316">
            <w:proofErr w:type="spellStart"/>
            <w:r w:rsidRPr="004B5BFB">
              <w:t>ActsOnBasisContractor</w:t>
            </w:r>
            <w:proofErr w:type="spellEnd"/>
          </w:p>
          <w:p w14:paraId="3FD86054" w14:textId="1F2BB2E9" w:rsidR="004B5BFB" w:rsidRDefault="004B5BFB" w:rsidP="00573316">
            <w:proofErr w:type="spellStart"/>
            <w:r w:rsidRPr="004B5BFB">
              <w:t>ContractorAgentid</w:t>
            </w:r>
            <w:proofErr w:type="spellEnd"/>
          </w:p>
          <w:p w14:paraId="62FAD952" w14:textId="77777777" w:rsidR="005B0276" w:rsidRDefault="005B0276" w:rsidP="00D651DD"/>
          <w:p w14:paraId="2EE765D9" w14:textId="77777777" w:rsidR="005B0276" w:rsidRDefault="005B0276" w:rsidP="005B0276">
            <w:r>
              <w:t xml:space="preserve">Якщо контрагент не заведений в довідник, то перераховані </w:t>
            </w:r>
            <w:r w:rsidR="008160B9">
              <w:t>вище</w:t>
            </w:r>
            <w:r>
              <w:t xml:space="preserve"> поля мають </w:t>
            </w:r>
            <w:r w:rsidR="008160B9">
              <w:t xml:space="preserve">стають </w:t>
            </w:r>
            <w:proofErr w:type="spellStart"/>
            <w:r w:rsidR="008160B9">
              <w:t>обов</w:t>
            </w:r>
            <w:proofErr w:type="spellEnd"/>
            <w:r w:rsidR="008160B9">
              <w:rPr>
                <w:lang w:val="en-US"/>
              </w:rPr>
              <w:t>’</w:t>
            </w:r>
            <w:proofErr w:type="spellStart"/>
            <w:r w:rsidR="008160B9">
              <w:t>язковими</w:t>
            </w:r>
            <w:proofErr w:type="spellEnd"/>
            <w:r>
              <w:t xml:space="preserve"> для заповнення при призначенні задачі </w:t>
            </w:r>
            <w:proofErr w:type="spellStart"/>
            <w:r w:rsidR="006402E3" w:rsidRPr="006402E3">
              <w:t>VerifyRequest</w:t>
            </w:r>
            <w:proofErr w:type="spellEnd"/>
            <w:r w:rsidR="006402E3">
              <w:t>.</w:t>
            </w:r>
          </w:p>
          <w:p w14:paraId="366B5DFB" w14:textId="77777777" w:rsidR="006402E3" w:rsidRDefault="006402E3" w:rsidP="005B0276"/>
          <w:p w14:paraId="7CAD783C" w14:textId="77777777" w:rsidR="006402E3" w:rsidRDefault="006402E3" w:rsidP="005B0276">
            <w:r>
              <w:t xml:space="preserve">Приклад </w:t>
            </w:r>
            <w:proofErr w:type="spellStart"/>
            <w:r>
              <w:t>скрипта</w:t>
            </w:r>
            <w:proofErr w:type="spellEnd"/>
            <w:r>
              <w:t xml:space="preserve"> (в карточці протокол робили схоже</w:t>
            </w:r>
            <w:r w:rsidR="00CF504C">
              <w:t xml:space="preserve">, тільки тут інші назви полів). Я просто для </w:t>
            </w:r>
            <w:proofErr w:type="spellStart"/>
            <w:r w:rsidR="00CF504C">
              <w:t>приклада</w:t>
            </w:r>
            <w:proofErr w:type="spellEnd"/>
            <w:r w:rsidR="00CF504C">
              <w:t xml:space="preserve"> вкладаю:</w:t>
            </w:r>
          </w:p>
          <w:p w14:paraId="7ED4C4C0" w14:textId="77777777" w:rsidR="00CF504C" w:rsidRDefault="00CF504C" w:rsidP="00CF504C">
            <w:pPr>
              <w:spacing w:after="0" w:line="240" w:lineRule="auto"/>
            </w:pPr>
          </w:p>
          <w:p w14:paraId="438CE892" w14:textId="77777777" w:rsidR="00CF504C" w:rsidRDefault="00CF504C" w:rsidP="00CF504C">
            <w:pPr>
              <w:spacing w:after="0"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onButtonPushButton</w:t>
            </w:r>
            <w:proofErr w:type="spellEnd"/>
            <w:r>
              <w:t>() {</w:t>
            </w:r>
          </w:p>
          <w:p w14:paraId="0FC2F565" w14:textId="77777777" w:rsidR="00CF504C" w:rsidRDefault="00CF504C" w:rsidP="00CF504C">
            <w:pPr>
              <w:spacing w:after="0" w:line="240" w:lineRule="auto"/>
            </w:pPr>
          </w:p>
          <w:p w14:paraId="454CDAB0" w14:textId="77777777" w:rsidR="00CF504C" w:rsidRDefault="00CF504C" w:rsidP="00CF504C">
            <w:pPr>
              <w:spacing w:after="0" w:line="240" w:lineRule="auto"/>
            </w:pPr>
            <w:r>
              <w:t xml:space="preserve">    //</w:t>
            </w:r>
            <w:proofErr w:type="spellStart"/>
            <w:r>
              <w:t>setPartiesData</w:t>
            </w:r>
            <w:proofErr w:type="spellEnd"/>
            <w:r>
              <w:t>();</w:t>
            </w:r>
          </w:p>
          <w:p w14:paraId="306E7837" w14:textId="77777777" w:rsidR="00CF504C" w:rsidRDefault="00CF504C" w:rsidP="00CF50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portalData</w:t>
            </w:r>
            <w:proofErr w:type="spellEnd"/>
            <w:r>
              <w:t xml:space="preserve"> = </w:t>
            </w:r>
            <w:proofErr w:type="spellStart"/>
            <w:r>
              <w:t>EdocsApi.getInExtAttributes</w:t>
            </w:r>
            <w:proofErr w:type="spellEnd"/>
            <w:r>
              <w:t>(</w:t>
            </w:r>
            <w:proofErr w:type="spellStart"/>
            <w:r>
              <w:t>CurrentDocument.id.toString</w:t>
            </w:r>
            <w:proofErr w:type="spellEnd"/>
            <w:r>
              <w:t>());</w:t>
            </w:r>
          </w:p>
          <w:p w14:paraId="1906AD80" w14:textId="77777777" w:rsidR="00CF504C" w:rsidRDefault="00CF504C" w:rsidP="00CF50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setContractor</w:t>
            </w:r>
            <w:proofErr w:type="spellEnd"/>
            <w:r>
              <w:t>(</w:t>
            </w:r>
            <w:proofErr w:type="spellStart"/>
            <w:r>
              <w:t>portalData</w:t>
            </w:r>
            <w:proofErr w:type="spellEnd"/>
            <w:r>
              <w:t>);</w:t>
            </w:r>
          </w:p>
          <w:p w14:paraId="303AC0F9" w14:textId="77777777" w:rsidR="00CF504C" w:rsidRDefault="00CF504C" w:rsidP="00CF504C">
            <w:pPr>
              <w:spacing w:after="0" w:line="240" w:lineRule="auto"/>
            </w:pPr>
            <w:r>
              <w:t>}</w:t>
            </w:r>
          </w:p>
          <w:p w14:paraId="5909D025" w14:textId="77777777" w:rsidR="00CF504C" w:rsidRDefault="00CF504C" w:rsidP="00CF504C">
            <w:pPr>
              <w:spacing w:after="0" w:line="240" w:lineRule="auto"/>
            </w:pPr>
          </w:p>
          <w:p w14:paraId="6883046A" w14:textId="77777777" w:rsidR="00CF504C" w:rsidRDefault="00CF504C" w:rsidP="00CF504C">
            <w:pPr>
              <w:spacing w:after="0"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setContractor</w:t>
            </w:r>
            <w:proofErr w:type="spellEnd"/>
            <w:r>
              <w:t>(</w:t>
            </w:r>
            <w:proofErr w:type="spellStart"/>
            <w:r>
              <w:t>portalData</w:t>
            </w:r>
            <w:proofErr w:type="spellEnd"/>
            <w:r>
              <w:t>) {</w:t>
            </w:r>
          </w:p>
          <w:p w14:paraId="054D42B5" w14:textId="77777777" w:rsidR="00CF504C" w:rsidRDefault="00CF504C" w:rsidP="00CF504C">
            <w:pPr>
              <w:spacing w:after="0" w:line="240" w:lineRule="auto"/>
            </w:pPr>
          </w:p>
          <w:p w14:paraId="0004D853" w14:textId="77777777" w:rsidR="00CF504C" w:rsidRDefault="00CF504C" w:rsidP="00CF50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= </w:t>
            </w:r>
            <w:proofErr w:type="spellStart"/>
            <w:r>
              <w:t>portalData.tableAttributes.filter</w:t>
            </w:r>
            <w:proofErr w:type="spellEnd"/>
            <w:r>
              <w:t xml:space="preserve">(x =&gt; </w:t>
            </w:r>
            <w:proofErr w:type="spellStart"/>
            <w:r>
              <w:t>x.code</w:t>
            </w:r>
            <w:proofErr w:type="spellEnd"/>
            <w:r>
              <w:t xml:space="preserve"> == "</w:t>
            </w:r>
            <w:proofErr w:type="spellStart"/>
            <w:r>
              <w:t>LegalEntityCode</w:t>
            </w:r>
            <w:proofErr w:type="spellEnd"/>
            <w:r>
              <w:t>").</w:t>
            </w:r>
            <w:proofErr w:type="spellStart"/>
            <w:r>
              <w:t>map</w:t>
            </w:r>
            <w:proofErr w:type="spellEnd"/>
            <w:r>
              <w:t xml:space="preserve">(y =&gt; </w:t>
            </w:r>
            <w:proofErr w:type="spellStart"/>
            <w:r>
              <w:t>y.value</w:t>
            </w:r>
            <w:proofErr w:type="spellEnd"/>
            <w:r>
              <w:t>)[1]</w:t>
            </w:r>
          </w:p>
          <w:p w14:paraId="54EB8EF7" w14:textId="77777777" w:rsidR="00CF504C" w:rsidRDefault="00CF504C" w:rsidP="00CF504C">
            <w:pPr>
              <w:spacing w:after="0" w:line="240" w:lineRule="auto"/>
            </w:pPr>
          </w:p>
          <w:p w14:paraId="6BD87704" w14:textId="77777777" w:rsidR="00CF504C" w:rsidRDefault="00CF504C" w:rsidP="00CF50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14:paraId="6A5AC19F" w14:textId="77777777" w:rsidR="00CF504C" w:rsidRDefault="00CF504C" w:rsidP="00CF504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conInfo</w:t>
            </w:r>
            <w:proofErr w:type="spellEnd"/>
            <w:r>
              <w:t xml:space="preserve"> = </w:t>
            </w:r>
            <w:proofErr w:type="spellStart"/>
            <w:r>
              <w:t>EdocsApi.getContractorByCode</w:t>
            </w:r>
            <w:proofErr w:type="spellEnd"/>
            <w:r>
              <w:t>(</w:t>
            </w:r>
            <w:proofErr w:type="spellStart"/>
            <w:r>
              <w:t>code</w:t>
            </w:r>
            <w:proofErr w:type="spellEnd"/>
            <w:r>
              <w:t>, '</w:t>
            </w:r>
            <w:proofErr w:type="spellStart"/>
            <w:r>
              <w:t>debtor</w:t>
            </w:r>
            <w:proofErr w:type="spellEnd"/>
            <w:r>
              <w:t>');</w:t>
            </w:r>
          </w:p>
          <w:p w14:paraId="36C2E3A1" w14:textId="77777777" w:rsidR="00CF504C" w:rsidRDefault="00CF504C" w:rsidP="00CF504C">
            <w:pPr>
              <w:spacing w:after="0" w:line="240" w:lineRule="auto"/>
            </w:pPr>
            <w:r>
              <w:tab/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6DA35C6B" w14:textId="77777777" w:rsidR="00CF504C" w:rsidRDefault="00CF504C" w:rsidP="00CF504C">
            <w:pPr>
              <w:spacing w:after="0" w:line="240" w:lineRule="auto"/>
            </w:pPr>
            <w:r>
              <w:tab/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conInfo</w:t>
            </w:r>
            <w:proofErr w:type="spellEnd"/>
            <w:r>
              <w:t>==</w:t>
            </w:r>
            <w:proofErr w:type="spellStart"/>
            <w:r>
              <w:t>null</w:t>
            </w:r>
            <w:proofErr w:type="spellEnd"/>
            <w:r>
              <w:t>){</w:t>
            </w:r>
          </w:p>
          <w:p w14:paraId="2F1D7945" w14:textId="77777777" w:rsidR="00CF504C" w:rsidRDefault="00CF504C" w:rsidP="00CF504C">
            <w:pPr>
              <w:spacing w:after="0" w:line="240" w:lineRule="auto"/>
            </w:pPr>
            <w:r>
              <w:lastRenderedPageBreak/>
              <w:tab/>
            </w:r>
            <w:r>
              <w:tab/>
              <w:t xml:space="preserve">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14:paraId="18C22469" w14:textId="77777777" w:rsidR="00CF504C" w:rsidRDefault="00CF504C" w:rsidP="00CF504C">
            <w:pPr>
              <w:spacing w:after="0" w:line="240" w:lineRule="auto"/>
            </w:pPr>
            <w:r>
              <w:tab/>
              <w:t xml:space="preserve">    }</w:t>
            </w:r>
          </w:p>
          <w:p w14:paraId="6AFB898A" w14:textId="77777777" w:rsidR="00CF504C" w:rsidRDefault="00CF504C" w:rsidP="00CF504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CustomerId</w:t>
            </w:r>
            <w:proofErr w:type="spellEnd"/>
            <w:r>
              <w:t xml:space="preserve">', </w:t>
            </w:r>
            <w:proofErr w:type="spellStart"/>
            <w:r>
              <w:t>value:conInfo.contractorId</w:t>
            </w:r>
            <w:proofErr w:type="spellEnd"/>
            <w:r>
              <w:t>});</w:t>
            </w:r>
            <w:r>
              <w:tab/>
            </w:r>
          </w:p>
          <w:p w14:paraId="4ED85237" w14:textId="77777777" w:rsidR="00CF504C" w:rsidRDefault="00CF504C" w:rsidP="00CF504C">
            <w:pPr>
              <w:spacing w:after="0" w:line="240" w:lineRule="auto"/>
            </w:pPr>
            <w:r>
              <w:tab/>
              <w:t xml:space="preserve">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CusShortName</w:t>
            </w:r>
            <w:proofErr w:type="spellEnd"/>
            <w:r>
              <w:t xml:space="preserve">', </w:t>
            </w:r>
            <w:proofErr w:type="spellStart"/>
            <w:r>
              <w:t>value:conInfo.shortName</w:t>
            </w:r>
            <w:proofErr w:type="spellEnd"/>
            <w:r>
              <w:t>});</w:t>
            </w:r>
            <w:r>
              <w:tab/>
            </w:r>
          </w:p>
          <w:p w14:paraId="5BD6F526" w14:textId="77777777" w:rsidR="00CF504C" w:rsidRDefault="00CF504C" w:rsidP="00CF504C">
            <w:pPr>
              <w:spacing w:after="0" w:line="240" w:lineRule="auto"/>
            </w:pPr>
            <w:r>
              <w:tab/>
              <w:t xml:space="preserve">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CusFullName</w:t>
            </w:r>
            <w:proofErr w:type="spellEnd"/>
            <w:r>
              <w:t xml:space="preserve">', </w:t>
            </w:r>
            <w:proofErr w:type="spellStart"/>
            <w:r>
              <w:t>value:conInfo.fullName</w:t>
            </w:r>
            <w:proofErr w:type="spellEnd"/>
            <w:r>
              <w:t>});</w:t>
            </w:r>
          </w:p>
          <w:p w14:paraId="6087A598" w14:textId="77777777" w:rsidR="00CF504C" w:rsidRDefault="00CF504C" w:rsidP="00CF504C">
            <w:pPr>
              <w:spacing w:after="0" w:line="240" w:lineRule="auto"/>
            </w:pPr>
            <w:r>
              <w:tab/>
              <w:t xml:space="preserve">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CusCode</w:t>
            </w:r>
            <w:proofErr w:type="spellEnd"/>
            <w:r>
              <w:t xml:space="preserve">', </w:t>
            </w:r>
            <w:proofErr w:type="spellStart"/>
            <w:r>
              <w:t>value:conInfo.code</w:t>
            </w:r>
            <w:proofErr w:type="spellEnd"/>
            <w:r>
              <w:t>});</w:t>
            </w:r>
          </w:p>
          <w:p w14:paraId="4EE89C8C" w14:textId="77777777" w:rsidR="00CF504C" w:rsidRDefault="00CF504C" w:rsidP="00CF504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CusIPN</w:t>
            </w:r>
            <w:proofErr w:type="spellEnd"/>
            <w:r>
              <w:t xml:space="preserve">', </w:t>
            </w:r>
            <w:proofErr w:type="spellStart"/>
            <w:r>
              <w:t>value:conInfo.taxId</w:t>
            </w:r>
            <w:proofErr w:type="spellEnd"/>
            <w:r>
              <w:t>});</w:t>
            </w:r>
          </w:p>
          <w:p w14:paraId="4CCA8904" w14:textId="77777777" w:rsidR="00CF504C" w:rsidRDefault="00CF504C" w:rsidP="00CF504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LegaladdressCus</w:t>
            </w:r>
            <w:proofErr w:type="spellEnd"/>
            <w:r>
              <w:t xml:space="preserve">', </w:t>
            </w:r>
            <w:proofErr w:type="spellStart"/>
            <w:r>
              <w:t>value:conInfo.legalAddress</w:t>
            </w:r>
            <w:proofErr w:type="spellEnd"/>
            <w:r>
              <w:t>});</w:t>
            </w:r>
          </w:p>
          <w:p w14:paraId="10F73659" w14:textId="77777777" w:rsidR="00CF504C" w:rsidRDefault="00CF504C" w:rsidP="00CF504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conInfo.accounts</w:t>
            </w:r>
            <w:proofErr w:type="spellEnd"/>
            <w:r>
              <w:t xml:space="preserve"> &amp;&amp; </w:t>
            </w:r>
            <w:proofErr w:type="spellStart"/>
            <w:r>
              <w:t>conInfo.accounts.length</w:t>
            </w:r>
            <w:proofErr w:type="spellEnd"/>
            <w:r>
              <w:t>&gt;0) {</w:t>
            </w:r>
          </w:p>
          <w:p w14:paraId="76ECAA47" w14:textId="77777777" w:rsidR="00CF504C" w:rsidRDefault="00CF504C" w:rsidP="00CF504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EdocsApi.setAttributeValue</w:t>
            </w:r>
            <w:proofErr w:type="spellEnd"/>
            <w:r>
              <w:t xml:space="preserve">({ 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AccountCus</w:t>
            </w:r>
            <w:proofErr w:type="spellEnd"/>
            <w:r>
              <w:t xml:space="preserve">', </w:t>
            </w:r>
            <w:proofErr w:type="spellStart"/>
            <w:r>
              <w:t>value:conInfo.accounts</w:t>
            </w:r>
            <w:proofErr w:type="spellEnd"/>
            <w:r>
              <w:t>[0].</w:t>
            </w:r>
            <w:proofErr w:type="spellStart"/>
            <w:r>
              <w:t>number</w:t>
            </w:r>
            <w:proofErr w:type="spellEnd"/>
            <w:r>
              <w:t>});</w:t>
            </w:r>
          </w:p>
          <w:p w14:paraId="704D5D9A" w14:textId="77777777" w:rsidR="00CF504C" w:rsidRDefault="00CF504C" w:rsidP="00CF504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EdocsApi.setAttributeValue</w:t>
            </w:r>
            <w:proofErr w:type="spellEnd"/>
            <w:r>
              <w:t xml:space="preserve">({ 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BankCus</w:t>
            </w:r>
            <w:proofErr w:type="spellEnd"/>
            <w:r>
              <w:t xml:space="preserve">', </w:t>
            </w:r>
            <w:proofErr w:type="spellStart"/>
            <w:r>
              <w:t>value:conInfo.accounts</w:t>
            </w:r>
            <w:proofErr w:type="spellEnd"/>
            <w:r>
              <w:t>[0].</w:t>
            </w:r>
            <w:proofErr w:type="spellStart"/>
            <w:r>
              <w:t>bank</w:t>
            </w:r>
            <w:proofErr w:type="spellEnd"/>
            <w:r>
              <w:t>});</w:t>
            </w:r>
          </w:p>
          <w:p w14:paraId="630CC7DE" w14:textId="77777777" w:rsidR="00CF504C" w:rsidRDefault="00CF504C" w:rsidP="00CF504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EdocsApi.setAttributeValue</w:t>
            </w:r>
            <w:proofErr w:type="spellEnd"/>
            <w:r>
              <w:t xml:space="preserve">({ 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MFICus</w:t>
            </w:r>
            <w:proofErr w:type="spellEnd"/>
            <w:r>
              <w:t xml:space="preserve">', </w:t>
            </w:r>
            <w:proofErr w:type="spellStart"/>
            <w:r>
              <w:t>value:conInfo.accounts</w:t>
            </w:r>
            <w:proofErr w:type="spellEnd"/>
            <w:r>
              <w:t>[0].</w:t>
            </w:r>
            <w:proofErr w:type="spellStart"/>
            <w:r>
              <w:t>mfo</w:t>
            </w:r>
            <w:proofErr w:type="spellEnd"/>
            <w:r>
              <w:t>});</w:t>
            </w:r>
          </w:p>
          <w:p w14:paraId="7C5C7147" w14:textId="77777777" w:rsidR="00CF504C" w:rsidRDefault="00CF504C" w:rsidP="00CF504C">
            <w:pPr>
              <w:spacing w:after="0" w:line="240" w:lineRule="auto"/>
            </w:pPr>
            <w:r>
              <w:t xml:space="preserve">        }</w:t>
            </w:r>
          </w:p>
          <w:p w14:paraId="0172A4A3" w14:textId="77777777" w:rsidR="00CF504C" w:rsidRDefault="00CF504C" w:rsidP="00CF504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conInfo.authorisedPersons</w:t>
            </w:r>
            <w:proofErr w:type="spellEnd"/>
            <w:r>
              <w:t xml:space="preserve"> &amp;&amp; </w:t>
            </w:r>
            <w:proofErr w:type="spellStart"/>
            <w:r>
              <w:t>conInfo.authorisedPersons.length</w:t>
            </w:r>
            <w:proofErr w:type="spellEnd"/>
            <w:r>
              <w:t>&gt;0) {</w:t>
            </w:r>
          </w:p>
          <w:p w14:paraId="2622ADCD" w14:textId="77777777" w:rsidR="00CF504C" w:rsidRDefault="00CF504C" w:rsidP="00CF504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CustomerAgent</w:t>
            </w:r>
            <w:proofErr w:type="spellEnd"/>
            <w:r>
              <w:t xml:space="preserve">', </w:t>
            </w:r>
            <w:proofErr w:type="spellStart"/>
            <w:r>
              <w:t>value:conInfo.authorisedPersons</w:t>
            </w:r>
            <w:proofErr w:type="spellEnd"/>
            <w:r>
              <w:t>[0].</w:t>
            </w:r>
            <w:proofErr w:type="spellStart"/>
            <w:r>
              <w:t>fullName</w:t>
            </w:r>
            <w:proofErr w:type="spellEnd"/>
            <w:r>
              <w:t>});</w:t>
            </w:r>
          </w:p>
          <w:p w14:paraId="1B7247E0" w14:textId="77777777" w:rsidR="00CF504C" w:rsidRDefault="00CF504C" w:rsidP="00CF504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CustomerAgentPosition</w:t>
            </w:r>
            <w:proofErr w:type="spellEnd"/>
            <w:r>
              <w:t xml:space="preserve">', </w:t>
            </w:r>
            <w:proofErr w:type="spellStart"/>
            <w:r>
              <w:t>value:conInfo.authorisedPersons</w:t>
            </w:r>
            <w:proofErr w:type="spellEnd"/>
            <w:r>
              <w:t>[0].</w:t>
            </w:r>
            <w:proofErr w:type="spellStart"/>
            <w:r>
              <w:t>position</w:t>
            </w:r>
            <w:proofErr w:type="spellEnd"/>
            <w:r>
              <w:t>});</w:t>
            </w:r>
          </w:p>
          <w:p w14:paraId="0A3C1669" w14:textId="77777777" w:rsidR="00CF504C" w:rsidRDefault="00CF504C" w:rsidP="00CF504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:'</w:t>
            </w:r>
            <w:proofErr w:type="spellStart"/>
            <w:r>
              <w:t>ActsOnBasisCus</w:t>
            </w:r>
            <w:proofErr w:type="spellEnd"/>
            <w:r>
              <w:t xml:space="preserve">', </w:t>
            </w:r>
            <w:proofErr w:type="spellStart"/>
            <w:r>
              <w:t>value:conInfo.authorisedPersons</w:t>
            </w:r>
            <w:proofErr w:type="spellEnd"/>
            <w:r>
              <w:t>[0].</w:t>
            </w:r>
            <w:proofErr w:type="spellStart"/>
            <w:r>
              <w:t>actingUnderThe</w:t>
            </w:r>
            <w:proofErr w:type="spellEnd"/>
            <w:r>
              <w:t>});</w:t>
            </w:r>
          </w:p>
          <w:p w14:paraId="3E34748D" w14:textId="77777777" w:rsidR="00CF504C" w:rsidRDefault="00CF504C" w:rsidP="00CF504C">
            <w:pPr>
              <w:spacing w:after="0" w:line="240" w:lineRule="auto"/>
            </w:pPr>
            <w:r>
              <w:t xml:space="preserve">        }</w:t>
            </w:r>
          </w:p>
          <w:p w14:paraId="7D682278" w14:textId="77777777" w:rsidR="00CF504C" w:rsidRDefault="00CF504C" w:rsidP="00CF504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conInfo.contacts</w:t>
            </w:r>
            <w:proofErr w:type="spellEnd"/>
            <w:r>
              <w:t xml:space="preserve"> &amp;&amp; </w:t>
            </w:r>
            <w:proofErr w:type="spellStart"/>
            <w:r>
              <w:t>conInfo.contacts.length</w:t>
            </w:r>
            <w:proofErr w:type="spellEnd"/>
            <w:r>
              <w:t xml:space="preserve"> &gt; 0) {</w:t>
            </w:r>
          </w:p>
          <w:p w14:paraId="1EFF44A4" w14:textId="77777777" w:rsidR="00CF504C" w:rsidRDefault="00CF504C" w:rsidP="00CF504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 '</w:t>
            </w:r>
            <w:proofErr w:type="spellStart"/>
            <w:r>
              <w:t>TelephoneCus</w:t>
            </w:r>
            <w:proofErr w:type="spellEnd"/>
            <w:r>
              <w:t xml:space="preserve">', </w:t>
            </w:r>
            <w:proofErr w:type="spellStart"/>
            <w:r>
              <w:t>value:conInfo.contacts.find</w:t>
            </w:r>
            <w:proofErr w:type="spellEnd"/>
            <w:r>
              <w:t xml:space="preserve">(x=&gt; </w:t>
            </w:r>
            <w:proofErr w:type="spellStart"/>
            <w:r>
              <w:t>x.type</w:t>
            </w:r>
            <w:proofErr w:type="spellEnd"/>
            <w:r>
              <w:t xml:space="preserve"> == '</w:t>
            </w:r>
            <w:proofErr w:type="spellStart"/>
            <w:r>
              <w:t>Phone</w:t>
            </w:r>
            <w:proofErr w:type="spellEnd"/>
            <w:r>
              <w:t>')?.</w:t>
            </w:r>
            <w:proofErr w:type="spellStart"/>
            <w:r>
              <w:t>contact</w:t>
            </w:r>
            <w:proofErr w:type="spellEnd"/>
            <w:r>
              <w:t>});</w:t>
            </w:r>
          </w:p>
          <w:p w14:paraId="41F9028C" w14:textId="77777777" w:rsidR="00CF504C" w:rsidRDefault="00CF504C" w:rsidP="00CF504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>: '</w:t>
            </w:r>
            <w:proofErr w:type="spellStart"/>
            <w:r>
              <w:t>emailCus</w:t>
            </w:r>
            <w:proofErr w:type="spellEnd"/>
            <w:r>
              <w:t xml:space="preserve">', </w:t>
            </w:r>
            <w:proofErr w:type="spellStart"/>
            <w:r>
              <w:t>value:conInfo.contacts.find</w:t>
            </w:r>
            <w:proofErr w:type="spellEnd"/>
            <w:r>
              <w:t xml:space="preserve">(x=&gt; </w:t>
            </w:r>
            <w:proofErr w:type="spellStart"/>
            <w:r>
              <w:t>x.type</w:t>
            </w:r>
            <w:proofErr w:type="spellEnd"/>
            <w:r>
              <w:t xml:space="preserve"> == '</w:t>
            </w:r>
            <w:proofErr w:type="spellStart"/>
            <w:r>
              <w:t>Email</w:t>
            </w:r>
            <w:proofErr w:type="spellEnd"/>
            <w:r>
              <w:t>')?.</w:t>
            </w:r>
            <w:proofErr w:type="spellStart"/>
            <w:r>
              <w:t>contact</w:t>
            </w:r>
            <w:proofErr w:type="spellEnd"/>
            <w:r>
              <w:t>});</w:t>
            </w:r>
          </w:p>
          <w:p w14:paraId="08E38CD4" w14:textId="77777777" w:rsidR="00CF504C" w:rsidRDefault="00CF504C" w:rsidP="00CF504C">
            <w:pPr>
              <w:spacing w:after="0" w:line="240" w:lineRule="auto"/>
            </w:pPr>
            <w:r>
              <w:t xml:space="preserve">        }</w:t>
            </w:r>
          </w:p>
          <w:p w14:paraId="1C9E5DEF" w14:textId="77777777" w:rsidR="00CF504C" w:rsidRDefault="00CF504C" w:rsidP="00CF504C">
            <w:pPr>
              <w:spacing w:after="0" w:line="240" w:lineRule="auto"/>
            </w:pPr>
            <w:r>
              <w:t xml:space="preserve">    }</w:t>
            </w:r>
          </w:p>
          <w:p w14:paraId="02866727" w14:textId="77777777" w:rsidR="00CF504C" w:rsidRDefault="00CF504C" w:rsidP="00CF50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catch</w:t>
            </w:r>
            <w:proofErr w:type="spellEnd"/>
            <w:r>
              <w:t xml:space="preserve"> (e) {}</w:t>
            </w:r>
          </w:p>
          <w:p w14:paraId="25C1A6A8" w14:textId="79300806" w:rsidR="00CF504C" w:rsidRPr="00573316" w:rsidRDefault="00CF504C" w:rsidP="00CF504C">
            <w:r>
              <w:t>}</w:t>
            </w:r>
          </w:p>
        </w:tc>
      </w:tr>
      <w:tr w:rsidR="00573316" w:rsidRPr="00573316" w14:paraId="60E46CA3" w14:textId="77777777" w:rsidTr="004E6E6E">
        <w:tc>
          <w:tcPr>
            <w:tcW w:w="9918" w:type="dxa"/>
            <w:gridSpan w:val="7"/>
            <w:shd w:val="clear" w:color="auto" w:fill="8EAADB" w:themeFill="accent1" w:themeFillTint="99"/>
          </w:tcPr>
          <w:p w14:paraId="10066885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lastRenderedPageBreak/>
              <w:t>Опис сценарію (що потрібно реалізувати за допомогою JS. Обов’язково використовуючи «ЯКЩО» -</w:t>
            </w:r>
            <w:r w:rsidRPr="00573316">
              <w:rPr>
                <w:b/>
                <w:bCs/>
                <w:lang w:val="ru-RU"/>
              </w:rPr>
              <w:t>&gt;</w:t>
            </w:r>
            <w:r w:rsidRPr="00573316">
              <w:rPr>
                <w:b/>
                <w:bCs/>
              </w:rPr>
              <w:t xml:space="preserve"> «ТО» </w:t>
            </w:r>
            <w:r w:rsidRPr="00573316">
              <w:rPr>
                <w:b/>
                <w:bCs/>
                <w:lang w:val="ru-RU"/>
              </w:rPr>
              <w:t>-&gt;</w:t>
            </w:r>
            <w:r w:rsidRPr="00573316">
              <w:rPr>
                <w:b/>
                <w:bCs/>
              </w:rPr>
              <w:t xml:space="preserve"> «ІНАКШЕ» і тригером (умови</w:t>
            </w:r>
            <w:r w:rsidRPr="00573316">
              <w:rPr>
                <w:b/>
                <w:bCs/>
                <w:lang w:val="ru-RU"/>
              </w:rPr>
              <w:t>(</w:t>
            </w:r>
            <w:r w:rsidRPr="00573316">
              <w:rPr>
                <w:b/>
                <w:bCs/>
              </w:rPr>
              <w:t>a</w:t>
            </w:r>
            <w:r w:rsidRPr="00573316">
              <w:rPr>
                <w:b/>
                <w:bCs/>
                <w:lang w:val="ru-RU"/>
              </w:rPr>
              <w:t>)</w:t>
            </w:r>
            <w:r w:rsidRPr="00573316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573316" w:rsidRPr="00573316" w14:paraId="4F2F341B" w14:textId="77777777" w:rsidTr="004E6E6E">
        <w:tc>
          <w:tcPr>
            <w:tcW w:w="9918" w:type="dxa"/>
            <w:gridSpan w:val="7"/>
          </w:tcPr>
          <w:p w14:paraId="36289D81" w14:textId="3E000C8C" w:rsidR="00573316" w:rsidRPr="00573316" w:rsidRDefault="00573316" w:rsidP="00573316">
            <w:pPr>
              <w:spacing w:after="160" w:line="259" w:lineRule="auto"/>
            </w:pPr>
          </w:p>
        </w:tc>
      </w:tr>
      <w:tr w:rsidR="00573316" w:rsidRPr="00573316" w14:paraId="441F5273" w14:textId="77777777" w:rsidTr="004E6E6E">
        <w:tc>
          <w:tcPr>
            <w:tcW w:w="9918" w:type="dxa"/>
            <w:gridSpan w:val="7"/>
            <w:shd w:val="clear" w:color="auto" w:fill="8EAADB" w:themeFill="accent1" w:themeFillTint="99"/>
          </w:tcPr>
          <w:p w14:paraId="60EECC45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 xml:space="preserve">Передача даних в </w:t>
            </w:r>
            <w:proofErr w:type="spellStart"/>
            <w:r w:rsidRPr="00573316">
              <w:rPr>
                <w:b/>
                <w:bCs/>
              </w:rPr>
              <w:t>зовн.систему</w:t>
            </w:r>
            <w:proofErr w:type="spellEnd"/>
          </w:p>
        </w:tc>
      </w:tr>
      <w:tr w:rsidR="00573316" w:rsidRPr="00573316" w14:paraId="07C7AB14" w14:textId="77777777" w:rsidTr="00F52426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0AAE863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 xml:space="preserve">Код </w:t>
            </w:r>
            <w:proofErr w:type="spellStart"/>
            <w:r w:rsidRPr="00573316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701" w:type="dxa"/>
            <w:gridSpan w:val="2"/>
          </w:tcPr>
          <w:p w14:paraId="37A1D2F1" w14:textId="77777777" w:rsidR="00573316" w:rsidRPr="00573316" w:rsidRDefault="00573316" w:rsidP="0057331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56262B23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 xml:space="preserve">Метод </w:t>
            </w:r>
            <w:proofErr w:type="spellStart"/>
            <w:r w:rsidRPr="00573316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3827" w:type="dxa"/>
            <w:gridSpan w:val="2"/>
          </w:tcPr>
          <w:p w14:paraId="1151BCE0" w14:textId="77777777" w:rsidR="00573316" w:rsidRPr="00573316" w:rsidRDefault="00573316" w:rsidP="00573316">
            <w:pPr>
              <w:spacing w:after="160" w:line="259" w:lineRule="auto"/>
            </w:pPr>
          </w:p>
        </w:tc>
      </w:tr>
      <w:tr w:rsidR="00573316" w:rsidRPr="00573316" w14:paraId="0970C061" w14:textId="77777777" w:rsidTr="00F52426">
        <w:tc>
          <w:tcPr>
            <w:tcW w:w="911" w:type="dxa"/>
            <w:tcBorders>
              <w:bottom w:val="single" w:sz="4" w:space="0" w:color="auto"/>
            </w:tcBorders>
          </w:tcPr>
          <w:p w14:paraId="11FADF9B" w14:textId="77777777" w:rsidR="00573316" w:rsidRPr="00573316" w:rsidRDefault="00573316" w:rsidP="00573316">
            <w:pPr>
              <w:spacing w:after="160" w:line="259" w:lineRule="auto"/>
            </w:pP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6060FFC5" w14:textId="77777777" w:rsidR="00573316" w:rsidRPr="00573316" w:rsidRDefault="00573316" w:rsidP="00573316">
            <w:pPr>
              <w:spacing w:after="160" w:line="259" w:lineRule="auto"/>
            </w:pP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14:paraId="044106D5" w14:textId="77777777" w:rsidR="00573316" w:rsidRPr="00573316" w:rsidRDefault="00573316" w:rsidP="00573316">
            <w:pPr>
              <w:spacing w:after="160" w:line="259" w:lineRule="auto"/>
            </w:pP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4DAFB9D3" w14:textId="77777777" w:rsidR="00573316" w:rsidRPr="00573316" w:rsidRDefault="00573316" w:rsidP="00573316">
            <w:pPr>
              <w:spacing w:after="160" w:line="259" w:lineRule="auto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78A014" w14:textId="77777777" w:rsidR="00573316" w:rsidRPr="00573316" w:rsidRDefault="00573316" w:rsidP="00573316">
            <w:pPr>
              <w:spacing w:after="160" w:line="259" w:lineRule="auto"/>
            </w:pPr>
            <w:r w:rsidRPr="00573316">
              <w:rPr>
                <w:b/>
                <w:bCs/>
              </w:rPr>
              <w:t>Завдання, яке активує передачу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14:paraId="53A20398" w14:textId="77777777" w:rsidR="00573316" w:rsidRPr="00573316" w:rsidRDefault="00573316" w:rsidP="00573316">
            <w:pPr>
              <w:spacing w:after="160" w:line="259" w:lineRule="auto"/>
            </w:pPr>
          </w:p>
        </w:tc>
      </w:tr>
      <w:tr w:rsidR="00573316" w:rsidRPr="00573316" w14:paraId="65F10D83" w14:textId="77777777" w:rsidTr="004E6E6E">
        <w:tc>
          <w:tcPr>
            <w:tcW w:w="9918" w:type="dxa"/>
            <w:gridSpan w:val="7"/>
            <w:shd w:val="clear" w:color="auto" w:fill="D9D9D9" w:themeFill="background1" w:themeFillShade="D9"/>
          </w:tcPr>
          <w:p w14:paraId="4590FAC4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>Особливості сценарію передачі даних</w:t>
            </w:r>
          </w:p>
        </w:tc>
      </w:tr>
      <w:tr w:rsidR="00573316" w:rsidRPr="00573316" w14:paraId="0085FDE8" w14:textId="77777777" w:rsidTr="004E6E6E">
        <w:tc>
          <w:tcPr>
            <w:tcW w:w="9918" w:type="dxa"/>
            <w:gridSpan w:val="7"/>
            <w:tcBorders>
              <w:bottom w:val="single" w:sz="4" w:space="0" w:color="auto"/>
            </w:tcBorders>
          </w:tcPr>
          <w:p w14:paraId="6BA05266" w14:textId="77777777" w:rsidR="00573316" w:rsidRPr="00573316" w:rsidRDefault="00573316" w:rsidP="00573316">
            <w:pPr>
              <w:spacing w:after="160" w:line="259" w:lineRule="auto"/>
            </w:pPr>
          </w:p>
        </w:tc>
      </w:tr>
      <w:tr w:rsidR="00573316" w:rsidRPr="00573316" w14:paraId="1F31429A" w14:textId="77777777" w:rsidTr="004E6E6E">
        <w:tc>
          <w:tcPr>
            <w:tcW w:w="9918" w:type="dxa"/>
            <w:gridSpan w:val="7"/>
            <w:shd w:val="clear" w:color="auto" w:fill="8EAADB" w:themeFill="accent1" w:themeFillTint="99"/>
          </w:tcPr>
          <w:p w14:paraId="2F6A61A8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 xml:space="preserve">Атрибути картки, які задіяні в </w:t>
            </w:r>
            <w:r w:rsidRPr="00573316">
              <w:rPr>
                <w:b/>
                <w:bCs/>
                <w:lang w:val="en-US"/>
              </w:rPr>
              <w:t>JS</w:t>
            </w:r>
          </w:p>
        </w:tc>
      </w:tr>
      <w:tr w:rsidR="00573316" w:rsidRPr="00573316" w14:paraId="30ED0C70" w14:textId="77777777" w:rsidTr="00F25CA3">
        <w:tc>
          <w:tcPr>
            <w:tcW w:w="2122" w:type="dxa"/>
            <w:gridSpan w:val="2"/>
            <w:shd w:val="clear" w:color="auto" w:fill="D9D9D9" w:themeFill="background1" w:themeFillShade="D9"/>
          </w:tcPr>
          <w:p w14:paraId="3FD4C162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00BADF8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>Код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1DF1B0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 xml:space="preserve">Тип в </w:t>
            </w:r>
            <w:r w:rsidRPr="00573316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CDCAAD" w14:textId="77777777" w:rsidR="00573316" w:rsidRPr="00573316" w:rsidRDefault="00573316" w:rsidP="0057331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73316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1FE50B3E" w14:textId="77777777" w:rsidR="00573316" w:rsidRPr="00573316" w:rsidRDefault="00573316" w:rsidP="00573316">
            <w:pPr>
              <w:spacing w:after="160" w:line="259" w:lineRule="auto"/>
            </w:pPr>
            <w:r w:rsidRPr="00573316">
              <w:rPr>
                <w:b/>
                <w:bCs/>
              </w:rPr>
              <w:t>Код довідника</w:t>
            </w:r>
          </w:p>
        </w:tc>
      </w:tr>
    </w:tbl>
    <w:p w14:paraId="5FDF430C" w14:textId="77777777" w:rsidR="0018236D" w:rsidRDefault="0018236D"/>
    <w:sectPr w:rsidR="0018236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45"/>
    <w:rsid w:val="00051B1C"/>
    <w:rsid w:val="000C0BE3"/>
    <w:rsid w:val="00121F49"/>
    <w:rsid w:val="0018236D"/>
    <w:rsid w:val="001B3445"/>
    <w:rsid w:val="0031471F"/>
    <w:rsid w:val="00456AB6"/>
    <w:rsid w:val="004B5BFB"/>
    <w:rsid w:val="004D24BF"/>
    <w:rsid w:val="004D396F"/>
    <w:rsid w:val="00573316"/>
    <w:rsid w:val="005B0276"/>
    <w:rsid w:val="006402E3"/>
    <w:rsid w:val="007010D3"/>
    <w:rsid w:val="008160B9"/>
    <w:rsid w:val="008C7F06"/>
    <w:rsid w:val="00931BC6"/>
    <w:rsid w:val="00AF3619"/>
    <w:rsid w:val="00C12B46"/>
    <w:rsid w:val="00CF504C"/>
    <w:rsid w:val="00D03BD6"/>
    <w:rsid w:val="00D651DD"/>
    <w:rsid w:val="00EC4A82"/>
    <w:rsid w:val="00F25CA3"/>
    <w:rsid w:val="00F5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DFD6"/>
  <w15:chartTrackingRefBased/>
  <w15:docId w15:val="{5964CEA8-9912-4FC1-B18A-1430045E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21F4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21F49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121F4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21F49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121F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2441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19</cp:revision>
  <dcterms:created xsi:type="dcterms:W3CDTF">2023-08-14T06:52:00Z</dcterms:created>
  <dcterms:modified xsi:type="dcterms:W3CDTF">2023-08-28T11:11:00Z</dcterms:modified>
</cp:coreProperties>
</file>