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197B" w14:textId="57943BE6" w:rsidR="00AB2395" w:rsidRDefault="00AB2395" w:rsidP="00AB2395">
      <w:pPr>
        <w:rPr>
          <w:sz w:val="28"/>
          <w:szCs w:val="28"/>
        </w:rPr>
      </w:pPr>
      <w:r w:rsidRPr="00807504"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1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Автоматичне визначення </w:t>
      </w:r>
      <w:r w:rsidR="00047483">
        <w:rPr>
          <w:sz w:val="28"/>
          <w:szCs w:val="28"/>
        </w:rPr>
        <w:t>підрозділу ініціатора</w:t>
      </w:r>
    </w:p>
    <w:p w14:paraId="6FDE49AA" w14:textId="77777777" w:rsidR="00AB2395" w:rsidRDefault="00AB2395" w:rsidP="00AB2395">
      <w:pPr>
        <w:rPr>
          <w:sz w:val="28"/>
          <w:szCs w:val="28"/>
        </w:rPr>
      </w:pPr>
    </w:p>
    <w:p w14:paraId="3DBCF1A0" w14:textId="77777777" w:rsidR="00AB2395" w:rsidRDefault="00AB2395" w:rsidP="00AB2395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B2395" w:rsidRPr="0044658C" w14:paraId="320B995B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48E4C23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B2395" w:rsidRPr="00EA1347" w14:paraId="636C000E" w14:textId="77777777" w:rsidTr="00841C5B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02070C35" w14:textId="7F70BFFA" w:rsidR="00AB2395" w:rsidRPr="00683778" w:rsidRDefault="00D35F02" w:rsidP="00D35F0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створенні карточки автоматично має заповнюватись</w:t>
            </w:r>
            <w:r w:rsidR="00F94D9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Branch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даними 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структурного підрозділу 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рів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ня 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‘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’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Ініціатора (назва структурного підрозділу)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При цьому Ініціатор може вибрати інший підрозділ рівня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&lt;1&gt;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 даного поля, якщо інформацію потрібно змінити</w:t>
            </w:r>
          </w:p>
        </w:tc>
      </w:tr>
      <w:tr w:rsidR="00AB2395" w:rsidRPr="0044658C" w14:paraId="74368CAF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414AF8C6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B2395" w:rsidRPr="00ED4610" w14:paraId="3F758EA1" w14:textId="77777777" w:rsidTr="00841C5B">
        <w:tc>
          <w:tcPr>
            <w:tcW w:w="9918" w:type="dxa"/>
            <w:gridSpan w:val="5"/>
          </w:tcPr>
          <w:p w14:paraId="6BBFFDB9" w14:textId="77777777" w:rsidR="00AB2395" w:rsidRPr="0079364D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B2395" w:rsidRPr="0044658C" w14:paraId="02D5430E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BED8A09" w14:textId="77777777" w:rsidR="00AB2395" w:rsidRPr="0044658C" w:rsidRDefault="00AB2395" w:rsidP="00841C5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B2395" w14:paraId="65566101" w14:textId="77777777" w:rsidTr="00841C5B">
        <w:tc>
          <w:tcPr>
            <w:tcW w:w="2122" w:type="dxa"/>
            <w:shd w:val="clear" w:color="auto" w:fill="D9D9D9" w:themeFill="background1" w:themeFillShade="D9"/>
          </w:tcPr>
          <w:p w14:paraId="4A7A2403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C45C36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A125B48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44C6ED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2904FE9" w14:textId="77777777" w:rsidR="00AB2395" w:rsidRDefault="00AB2395" w:rsidP="00841C5B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6FF5FE7" w14:textId="77777777" w:rsidR="00AB2395" w:rsidRDefault="00AB2395" w:rsidP="0000740B">
      <w:pPr>
        <w:rPr>
          <w:sz w:val="28"/>
          <w:szCs w:val="28"/>
        </w:rPr>
      </w:pPr>
    </w:p>
    <w:p w14:paraId="64C43C06" w14:textId="77777777" w:rsidR="00AB2395" w:rsidRDefault="00AB2395" w:rsidP="0000740B">
      <w:pPr>
        <w:rPr>
          <w:sz w:val="28"/>
          <w:szCs w:val="28"/>
        </w:rPr>
      </w:pPr>
    </w:p>
    <w:p w14:paraId="40B11686" w14:textId="77777777" w:rsidR="00AB2395" w:rsidRDefault="00AB2395" w:rsidP="0000740B">
      <w:pPr>
        <w:rPr>
          <w:sz w:val="28"/>
          <w:szCs w:val="28"/>
        </w:rPr>
      </w:pPr>
    </w:p>
    <w:p w14:paraId="4D9F05DF" w14:textId="77777777" w:rsidR="00AB2395" w:rsidRDefault="00AB2395" w:rsidP="0000740B">
      <w:pPr>
        <w:rPr>
          <w:sz w:val="28"/>
          <w:szCs w:val="28"/>
        </w:rPr>
      </w:pPr>
    </w:p>
    <w:p w14:paraId="702F54DE" w14:textId="77777777" w:rsidR="00AB2395" w:rsidRDefault="00AB2395" w:rsidP="0000740B">
      <w:pPr>
        <w:rPr>
          <w:sz w:val="28"/>
          <w:szCs w:val="28"/>
        </w:rPr>
      </w:pPr>
    </w:p>
    <w:p w14:paraId="0AE2494A" w14:textId="77777777" w:rsidR="00AB2395" w:rsidRDefault="00AB2395" w:rsidP="0000740B">
      <w:pPr>
        <w:rPr>
          <w:sz w:val="28"/>
          <w:szCs w:val="28"/>
        </w:rPr>
      </w:pPr>
    </w:p>
    <w:p w14:paraId="0CB2F4F4" w14:textId="77777777" w:rsidR="00AB2395" w:rsidRDefault="00AB2395" w:rsidP="0000740B">
      <w:pPr>
        <w:rPr>
          <w:sz w:val="28"/>
          <w:szCs w:val="28"/>
        </w:rPr>
      </w:pPr>
    </w:p>
    <w:p w14:paraId="6CE00DA6" w14:textId="77777777" w:rsidR="00AB2395" w:rsidRDefault="00AB2395" w:rsidP="0000740B">
      <w:pPr>
        <w:rPr>
          <w:sz w:val="28"/>
          <w:szCs w:val="28"/>
        </w:rPr>
      </w:pPr>
    </w:p>
    <w:p w14:paraId="2CC32349" w14:textId="77777777" w:rsidR="00AB2395" w:rsidRDefault="00AB2395" w:rsidP="0000740B">
      <w:pPr>
        <w:rPr>
          <w:sz w:val="28"/>
          <w:szCs w:val="28"/>
        </w:rPr>
      </w:pPr>
    </w:p>
    <w:p w14:paraId="4D8C1ACF" w14:textId="77777777" w:rsidR="00AB2395" w:rsidRDefault="00AB2395" w:rsidP="0000740B">
      <w:pPr>
        <w:rPr>
          <w:sz w:val="28"/>
          <w:szCs w:val="28"/>
        </w:rPr>
      </w:pPr>
    </w:p>
    <w:p w14:paraId="36B20E24" w14:textId="77777777" w:rsidR="00AB2395" w:rsidRDefault="00AB2395" w:rsidP="0000740B">
      <w:pPr>
        <w:rPr>
          <w:sz w:val="28"/>
          <w:szCs w:val="28"/>
        </w:rPr>
      </w:pPr>
    </w:p>
    <w:p w14:paraId="7BA0CA23" w14:textId="77777777" w:rsidR="00AB2395" w:rsidRDefault="00AB2395" w:rsidP="0000740B">
      <w:pPr>
        <w:rPr>
          <w:sz w:val="28"/>
          <w:szCs w:val="28"/>
        </w:rPr>
      </w:pPr>
    </w:p>
    <w:p w14:paraId="234DFE92" w14:textId="77777777" w:rsidR="00AB2395" w:rsidRDefault="00AB2395" w:rsidP="0000740B">
      <w:pPr>
        <w:rPr>
          <w:sz w:val="28"/>
          <w:szCs w:val="28"/>
        </w:rPr>
      </w:pPr>
    </w:p>
    <w:p w14:paraId="6911589D" w14:textId="77777777" w:rsidR="00AB2395" w:rsidRDefault="00AB2395" w:rsidP="0000740B">
      <w:pPr>
        <w:rPr>
          <w:sz w:val="28"/>
          <w:szCs w:val="28"/>
        </w:rPr>
      </w:pPr>
    </w:p>
    <w:p w14:paraId="535DC4FD" w14:textId="77777777" w:rsidR="00AB2395" w:rsidRDefault="00AB2395" w:rsidP="0000740B">
      <w:pPr>
        <w:rPr>
          <w:sz w:val="28"/>
          <w:szCs w:val="28"/>
        </w:rPr>
      </w:pPr>
    </w:p>
    <w:p w14:paraId="6F4F98E3" w14:textId="77777777" w:rsidR="00AB2395" w:rsidRDefault="00AB2395" w:rsidP="0000740B">
      <w:pPr>
        <w:rPr>
          <w:sz w:val="28"/>
          <w:szCs w:val="28"/>
        </w:rPr>
      </w:pPr>
    </w:p>
    <w:p w14:paraId="02DA684A" w14:textId="3A973FB4" w:rsidR="00F94D90" w:rsidRDefault="00F94D90" w:rsidP="0000740B">
      <w:pPr>
        <w:rPr>
          <w:sz w:val="28"/>
          <w:szCs w:val="28"/>
        </w:rPr>
      </w:pPr>
    </w:p>
    <w:p w14:paraId="5773C19E" w14:textId="77777777" w:rsidR="00F94D90" w:rsidRDefault="00F94D9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20B768" w14:textId="239313BD" w:rsidR="00F94D90" w:rsidRDefault="00F94D90" w:rsidP="00F94D90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2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Зміна властивостей атрибутів та автоматичне визначення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ініціатора</w:t>
      </w:r>
    </w:p>
    <w:p w14:paraId="7F28DBA2" w14:textId="77777777" w:rsidR="00F94D90" w:rsidRDefault="00F94D90" w:rsidP="00F94D90">
      <w:pPr>
        <w:rPr>
          <w:sz w:val="28"/>
          <w:szCs w:val="28"/>
        </w:rPr>
      </w:pPr>
    </w:p>
    <w:p w14:paraId="5D7EC14C" w14:textId="77777777" w:rsidR="00F94D90" w:rsidRDefault="00F94D90" w:rsidP="00F94D90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F94D90" w:rsidRPr="0044658C" w14:paraId="0ABA1FE6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62CA6CBB" w14:textId="77777777" w:rsidR="00F94D90" w:rsidRPr="0044658C" w:rsidRDefault="00F94D90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94D90" w:rsidRPr="00EA1347" w14:paraId="70504952" w14:textId="77777777" w:rsidTr="009C4C61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A0E6E45" w14:textId="37D207E1" w:rsidR="00F94D90" w:rsidRDefault="00F5579D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</w:t>
            </w:r>
            <w:r w:rsidR="009F6B9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призначенні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завдання </w:t>
            </w:r>
            <w:r w:rsidR="00F60D9B">
              <w:t xml:space="preserve"> </w:t>
            </w:r>
            <w:r w:rsidR="00F60D9B" w:rsidRPr="00F60D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DefinitionAgreeable</w:t>
            </w:r>
            <w:r w:rsidR="00F60D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</w:t>
            </w:r>
            <w:r w:rsidR="007E1EA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ми та обов’язковими для заповнення:</w:t>
            </w:r>
          </w:p>
          <w:p w14:paraId="01799457" w14:textId="77616410" w:rsidR="007E1EAE" w:rsidRDefault="007E1EAE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7E1EA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SubjectAct</w:t>
            </w:r>
            <w:r w:rsidR="00F01A0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(Предмет акту)</w:t>
            </w:r>
          </w:p>
          <w:p w14:paraId="585053F0" w14:textId="120277B7" w:rsidR="00A33085" w:rsidRDefault="00A33085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3308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Agreeable</w:t>
            </w:r>
            <w:r w:rsidR="00F01A0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(погоджуючі)</w:t>
            </w:r>
          </w:p>
          <w:p w14:paraId="24E7E59A" w14:textId="7E9420A9" w:rsidR="00A33085" w:rsidRPr="00F01A0D" w:rsidRDefault="00FA7F6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A7F6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OrgRPEmail</w:t>
            </w:r>
            <w:r w:rsidR="00F01A0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 w:rsidR="00F01A0D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email </w:t>
            </w:r>
            <w:r w:rsidR="00F01A0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контактної особи Організації)</w:t>
            </w:r>
          </w:p>
          <w:p w14:paraId="1501FD34" w14:textId="38A7DD79" w:rsidR="00FA7F64" w:rsidRPr="00F01A0D" w:rsidRDefault="009F6B9F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9F6B9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ContractorRPEmail</w:t>
            </w:r>
            <w:r w:rsidR="00F01A0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 w:rsidR="00F01A0D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email </w:t>
            </w:r>
            <w:r w:rsidR="00F01A0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контактної особи Замовника)</w:t>
            </w:r>
          </w:p>
          <w:p w14:paraId="4A0B3EF6" w14:textId="77777777" w:rsidR="009F6B9F" w:rsidRDefault="009F6B9F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0D865BD6" w14:textId="1175FD4E" w:rsidR="009F6B9F" w:rsidRPr="009F6B9F" w:rsidRDefault="009F6B9F" w:rsidP="009F6B9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цьому поле </w:t>
            </w:r>
            <w:r w:rsidRPr="00FA7F6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commentRangeStart w:id="0"/>
            <w:r w:rsidRPr="00FA7F6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OrgRPEmail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має заповнюватись автоматично даними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email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Ініціатора із орг структури. </w:t>
            </w:r>
            <w:commentRangeEnd w:id="0"/>
            <w:r>
              <w:rPr>
                <w:rStyle w:val="a9"/>
              </w:rPr>
              <w:commentReference w:id="0"/>
            </w:r>
          </w:p>
          <w:p w14:paraId="75810D29" w14:textId="1693CBE2" w:rsidR="00992986" w:rsidRDefault="00992986" w:rsidP="0099298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Відповідальний за задачу не заповнює </w:t>
            </w:r>
            <w:r w:rsidR="0000282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якесь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виконанні завдання, то система має інформувати:</w:t>
            </w:r>
          </w:p>
          <w:p w14:paraId="369FA66B" w14:textId="77777777" w:rsidR="007E1EAE" w:rsidRDefault="00F01A0D" w:rsidP="0099298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Внесіть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00282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586FEF6B" w14:textId="77777777" w:rsidR="00263D0D" w:rsidRDefault="00263D0D" w:rsidP="0099298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2166657E" w14:textId="1C8EED71" w:rsidR="00263D0D" w:rsidRPr="00F01A0D" w:rsidRDefault="00263D0D" w:rsidP="0099298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поле неможливо внести зміни.</w:t>
            </w:r>
          </w:p>
        </w:tc>
      </w:tr>
      <w:tr w:rsidR="00F94D90" w:rsidRPr="0044658C" w14:paraId="1BBFEAB8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5319B19E" w14:textId="77777777" w:rsidR="00F94D90" w:rsidRPr="0044658C" w:rsidRDefault="00F94D90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F94D90" w:rsidRPr="00ED4610" w14:paraId="042A50F9" w14:textId="77777777" w:rsidTr="009C4C61">
        <w:tc>
          <w:tcPr>
            <w:tcW w:w="9918" w:type="dxa"/>
            <w:gridSpan w:val="5"/>
          </w:tcPr>
          <w:p w14:paraId="2C9C5309" w14:textId="77777777" w:rsidR="00F94D90" w:rsidRPr="0079364D" w:rsidRDefault="00F94D90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F94D90" w:rsidRPr="0044658C" w14:paraId="18F18233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6671059F" w14:textId="77777777" w:rsidR="00F94D90" w:rsidRPr="0044658C" w:rsidRDefault="00F94D90" w:rsidP="009C4C61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F94D90" w14:paraId="642B8CD9" w14:textId="77777777" w:rsidTr="009C4C61">
        <w:tc>
          <w:tcPr>
            <w:tcW w:w="2122" w:type="dxa"/>
            <w:shd w:val="clear" w:color="auto" w:fill="D9D9D9" w:themeFill="background1" w:themeFillShade="D9"/>
          </w:tcPr>
          <w:p w14:paraId="041CA56A" w14:textId="77777777" w:rsidR="00F94D90" w:rsidRPr="00CA2C9C" w:rsidRDefault="00F94D90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A02808A" w14:textId="77777777" w:rsidR="00F94D90" w:rsidRPr="00CA2C9C" w:rsidRDefault="00F94D90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D0A0E58" w14:textId="77777777" w:rsidR="00F94D90" w:rsidRPr="00CA2C9C" w:rsidRDefault="00F94D90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D50222" w14:textId="77777777" w:rsidR="00F94D90" w:rsidRPr="00CA2C9C" w:rsidRDefault="00F94D90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7BFCD16" w14:textId="77777777" w:rsidR="00F94D90" w:rsidRDefault="00F94D90" w:rsidP="009C4C61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6B0F0748" w14:textId="5DBE8192" w:rsidR="00F94D90" w:rsidRDefault="00F94D90" w:rsidP="0000740B">
      <w:pPr>
        <w:rPr>
          <w:sz w:val="28"/>
          <w:szCs w:val="28"/>
        </w:rPr>
      </w:pPr>
    </w:p>
    <w:p w14:paraId="707DB1F3" w14:textId="5493A2DF" w:rsidR="009C6BA4" w:rsidRDefault="00F94D9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89557A" w14:textId="61C56854" w:rsidR="009C6BA4" w:rsidRDefault="009C6BA4" w:rsidP="009C6BA4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3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Зміна властивостей атрибутів </w:t>
      </w:r>
    </w:p>
    <w:p w14:paraId="2CA0E7AA" w14:textId="77777777" w:rsidR="009C6BA4" w:rsidRDefault="009C6BA4" w:rsidP="009C6BA4">
      <w:pPr>
        <w:rPr>
          <w:sz w:val="28"/>
          <w:szCs w:val="28"/>
        </w:rPr>
      </w:pPr>
    </w:p>
    <w:p w14:paraId="33E41D08" w14:textId="77777777" w:rsidR="009C6BA4" w:rsidRDefault="009C6BA4" w:rsidP="009C6BA4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9C6BA4" w:rsidRPr="0044658C" w14:paraId="4C2E58FC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513A7F31" w14:textId="77777777" w:rsidR="009C6BA4" w:rsidRPr="0044658C" w:rsidRDefault="009C6BA4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C6BA4" w:rsidRPr="00EA1347" w14:paraId="784FE866" w14:textId="77777777" w:rsidTr="009C4C61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918A1C0" w14:textId="5B06312C" w:rsidR="009C6BA4" w:rsidRDefault="009C6BA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 w:rsidR="00BD6CD0">
              <w:t xml:space="preserve"> </w:t>
            </w:r>
            <w:r w:rsidR="00BD6CD0" w:rsidRPr="00BD6CD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EnterResults</w:t>
            </w:r>
            <w:r w:rsidR="00BD6CD0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видимими та обов’язковими для заповнення:</w:t>
            </w:r>
          </w:p>
          <w:p w14:paraId="6DDDCCE2" w14:textId="307F42F4" w:rsidR="00BD6CD0" w:rsidRPr="00E72275" w:rsidRDefault="00E72275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E7227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ActMeetingResult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Pr="00E7227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Результат розгляду акту засіданням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  <w:p w14:paraId="24AF7DF0" w14:textId="0FA96B0C" w:rsidR="00E72275" w:rsidRPr="000B4805" w:rsidRDefault="00E72275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E7227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</w:t>
            </w:r>
            <w:r w:rsidR="000B4805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0B480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(Номер)</w:t>
            </w:r>
          </w:p>
          <w:p w14:paraId="459E7807" w14:textId="77777777" w:rsidR="00E72275" w:rsidRDefault="00E72275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3CAB4FB6" w14:textId="59A90E82" w:rsidR="009C6BA4" w:rsidRDefault="009C6BA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якесь поле при виконанні завдання, то система має інформувати:</w:t>
            </w:r>
          </w:p>
          <w:p w14:paraId="0AA149F7" w14:textId="77777777" w:rsidR="009C6BA4" w:rsidRDefault="009C6BA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Внесіть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3E20A295" w14:textId="77777777" w:rsidR="00263D0D" w:rsidRDefault="00263D0D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131DC65F" w14:textId="7A8D38B0" w:rsidR="00263D0D" w:rsidRPr="00F01A0D" w:rsidRDefault="00263D0D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поле неможливо внести зміни.</w:t>
            </w:r>
          </w:p>
        </w:tc>
      </w:tr>
      <w:tr w:rsidR="009C6BA4" w:rsidRPr="0044658C" w14:paraId="346C2066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2C93929B" w14:textId="77777777" w:rsidR="009C6BA4" w:rsidRPr="0044658C" w:rsidRDefault="009C6BA4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C6BA4" w:rsidRPr="00ED4610" w14:paraId="7994AF6D" w14:textId="77777777" w:rsidTr="009C4C61">
        <w:tc>
          <w:tcPr>
            <w:tcW w:w="9918" w:type="dxa"/>
            <w:gridSpan w:val="5"/>
          </w:tcPr>
          <w:p w14:paraId="3323A599" w14:textId="77777777" w:rsidR="009C6BA4" w:rsidRPr="0079364D" w:rsidRDefault="009C6BA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9C6BA4" w:rsidRPr="0044658C" w14:paraId="1B5372F2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581AE86D" w14:textId="77777777" w:rsidR="009C6BA4" w:rsidRPr="0044658C" w:rsidRDefault="009C6BA4" w:rsidP="009C4C61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9C6BA4" w14:paraId="1FA3F91F" w14:textId="77777777" w:rsidTr="009C4C61">
        <w:tc>
          <w:tcPr>
            <w:tcW w:w="2122" w:type="dxa"/>
            <w:shd w:val="clear" w:color="auto" w:fill="D9D9D9" w:themeFill="background1" w:themeFillShade="D9"/>
          </w:tcPr>
          <w:p w14:paraId="6B6D5D1E" w14:textId="77777777" w:rsidR="009C6BA4" w:rsidRPr="00CA2C9C" w:rsidRDefault="009C6BA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9A325F" w14:textId="77777777" w:rsidR="009C6BA4" w:rsidRPr="00CA2C9C" w:rsidRDefault="009C6BA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F8B44B1" w14:textId="77777777" w:rsidR="009C6BA4" w:rsidRPr="00CA2C9C" w:rsidRDefault="009C6BA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CD746DE" w14:textId="77777777" w:rsidR="009C6BA4" w:rsidRPr="00CA2C9C" w:rsidRDefault="009C6BA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C68333" w14:textId="77777777" w:rsidR="009C6BA4" w:rsidRDefault="009C6BA4" w:rsidP="009C4C61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3EDC3927" w14:textId="77777777" w:rsidR="009C6BA4" w:rsidRDefault="009C6BA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C02B6" w14:textId="7F62D56A" w:rsidR="005F1FF4" w:rsidRDefault="005F1FF4" w:rsidP="005F1FF4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4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Зміна властивостей атрибутів </w:t>
      </w:r>
    </w:p>
    <w:p w14:paraId="74A0E93D" w14:textId="77777777" w:rsidR="005F1FF4" w:rsidRDefault="005F1FF4" w:rsidP="005F1FF4">
      <w:pPr>
        <w:rPr>
          <w:sz w:val="28"/>
          <w:szCs w:val="28"/>
        </w:rPr>
      </w:pPr>
    </w:p>
    <w:p w14:paraId="5C20C34B" w14:textId="77777777" w:rsidR="005F1FF4" w:rsidRDefault="005F1FF4" w:rsidP="005F1FF4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5F1FF4" w:rsidRPr="0044658C" w14:paraId="095D8E7F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6FF0F114" w14:textId="77777777" w:rsidR="005F1FF4" w:rsidRPr="0044658C" w:rsidRDefault="005F1FF4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5F1FF4" w:rsidRPr="00EA1347" w14:paraId="51C6787B" w14:textId="77777777" w:rsidTr="009C4C61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653045EC" w14:textId="6C152C7A" w:rsidR="005F1FF4" w:rsidRDefault="005F1FF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>
              <w:rPr>
                <w:lang w:val="en-US"/>
              </w:rPr>
              <w:t>Regis</w:t>
            </w:r>
            <w:r w:rsidR="004A42B3">
              <w:rPr>
                <w:lang w:val="en-US"/>
              </w:rPr>
              <w:t>t</w:t>
            </w:r>
            <w:r>
              <w:rPr>
                <w:lang w:val="en-US"/>
              </w:rPr>
              <w:t>erAct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наступні поля мають ставати видимими та обов’язковими для заповнення:</w:t>
            </w:r>
          </w:p>
          <w:p w14:paraId="035F9A1C" w14:textId="38B28109" w:rsidR="00D2184C" w:rsidRDefault="00D2184C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RegDate</w:t>
            </w:r>
          </w:p>
          <w:p w14:paraId="13C31B4B" w14:textId="13BC6F73" w:rsidR="00D2184C" w:rsidRDefault="00D2184C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RegNumber</w:t>
            </w:r>
          </w:p>
          <w:p w14:paraId="05786F3A" w14:textId="2746B041" w:rsidR="00A4022C" w:rsidRDefault="00A4022C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A4022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Registraion</w:t>
            </w:r>
          </w:p>
          <w:p w14:paraId="5BF08BDC" w14:textId="77777777" w:rsidR="0066059B" w:rsidRPr="00D2184C" w:rsidRDefault="0066059B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5DB9DD4F" w14:textId="77777777" w:rsidR="005F1FF4" w:rsidRDefault="005F1FF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якесь поле при виконанні завдання, то система має інформувати:</w:t>
            </w:r>
          </w:p>
          <w:p w14:paraId="16BB635B" w14:textId="77777777" w:rsidR="005F1FF4" w:rsidRDefault="005F1FF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Внесіть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6B328C7D" w14:textId="77777777" w:rsidR="00263D0D" w:rsidRDefault="00263D0D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3E6C09F3" w14:textId="659EAD30" w:rsidR="00263D0D" w:rsidRPr="00F01A0D" w:rsidRDefault="00263D0D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поле неможливо внести зміни.</w:t>
            </w:r>
          </w:p>
        </w:tc>
      </w:tr>
      <w:tr w:rsidR="005F1FF4" w:rsidRPr="0044658C" w14:paraId="604387B3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4608F248" w14:textId="77777777" w:rsidR="005F1FF4" w:rsidRPr="0044658C" w:rsidRDefault="005F1FF4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5F1FF4" w:rsidRPr="00ED4610" w14:paraId="07DA8E47" w14:textId="77777777" w:rsidTr="009C4C61">
        <w:tc>
          <w:tcPr>
            <w:tcW w:w="9918" w:type="dxa"/>
            <w:gridSpan w:val="5"/>
          </w:tcPr>
          <w:p w14:paraId="19B9CC2D" w14:textId="77777777" w:rsidR="005F1FF4" w:rsidRPr="0079364D" w:rsidRDefault="005F1FF4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5F1FF4" w:rsidRPr="0044658C" w14:paraId="603629E2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6690E88C" w14:textId="77777777" w:rsidR="005F1FF4" w:rsidRPr="0044658C" w:rsidRDefault="005F1FF4" w:rsidP="009C4C61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F1FF4" w14:paraId="33B060E9" w14:textId="77777777" w:rsidTr="009C4C61">
        <w:tc>
          <w:tcPr>
            <w:tcW w:w="2122" w:type="dxa"/>
            <w:shd w:val="clear" w:color="auto" w:fill="D9D9D9" w:themeFill="background1" w:themeFillShade="D9"/>
          </w:tcPr>
          <w:p w14:paraId="18F1B9F1" w14:textId="77777777" w:rsidR="005F1FF4" w:rsidRPr="00CA2C9C" w:rsidRDefault="005F1FF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C77092D" w14:textId="77777777" w:rsidR="005F1FF4" w:rsidRPr="00CA2C9C" w:rsidRDefault="005F1FF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DA7C6C8" w14:textId="77777777" w:rsidR="005F1FF4" w:rsidRPr="00CA2C9C" w:rsidRDefault="005F1FF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881D2C7" w14:textId="77777777" w:rsidR="005F1FF4" w:rsidRPr="00CA2C9C" w:rsidRDefault="005F1FF4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77FFA40" w14:textId="77777777" w:rsidR="005F1FF4" w:rsidRDefault="005F1FF4" w:rsidP="009C4C61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4E653C19" w14:textId="77777777" w:rsidR="005F1FF4" w:rsidRDefault="005F1FF4" w:rsidP="00834192">
      <w:pPr>
        <w:rPr>
          <w:sz w:val="28"/>
          <w:szCs w:val="28"/>
        </w:rPr>
      </w:pPr>
    </w:p>
    <w:p w14:paraId="7411349B" w14:textId="77777777" w:rsidR="005F1FF4" w:rsidRDefault="005F1FF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320305" w14:textId="1CBF5AF5" w:rsidR="00834192" w:rsidRPr="00316CB6" w:rsidRDefault="00834192" w:rsidP="00834192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 w:rsidR="005F1FF4">
        <w:rPr>
          <w:sz w:val="28"/>
          <w:szCs w:val="28"/>
        </w:rPr>
        <w:t>5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>Визначення ролі за розрізом</w:t>
      </w:r>
    </w:p>
    <w:p w14:paraId="25AAD778" w14:textId="77777777" w:rsidR="00834192" w:rsidRDefault="00834192" w:rsidP="00834192">
      <w:pPr>
        <w:rPr>
          <w:rFonts w:cstheme="minorHAnsi"/>
          <w:sz w:val="28"/>
          <w:szCs w:val="28"/>
        </w:rPr>
      </w:pPr>
    </w:p>
    <w:p w14:paraId="2618EBCA" w14:textId="77777777" w:rsidR="00834192" w:rsidRDefault="00834192" w:rsidP="00834192">
      <w:pPr>
        <w:rPr>
          <w:rFonts w:cstheme="minorHAnsi"/>
          <w:sz w:val="28"/>
          <w:szCs w:val="28"/>
        </w:rPr>
      </w:pPr>
    </w:p>
    <w:p w14:paraId="251A6C04" w14:textId="77777777" w:rsidR="00834192" w:rsidRDefault="00834192" w:rsidP="00834192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834192" w:rsidRPr="0044658C" w14:paraId="23823933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01AEA1CF" w14:textId="77777777" w:rsidR="00834192" w:rsidRPr="0044658C" w:rsidRDefault="00834192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834192" w:rsidRPr="00EA1347" w14:paraId="3B5342B7" w14:textId="77777777" w:rsidTr="009C4C61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5D91971" w14:textId="24A71767" w:rsidR="00834192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Необхідно реалізувати автоматичне визначення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Фінансової служби РФ, Технічної служби РФ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роль із розрізом) на основі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даних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структурного підрозділу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із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Branch.  </w:t>
            </w:r>
          </w:p>
          <w:p w14:paraId="04B1F293" w14:textId="77777777" w:rsidR="00834192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39B3A1CF" w14:textId="3F8B3AEE" w:rsidR="00834192" w:rsidRPr="00683778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Додаткова інформація:  В системі налаштована роль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Фінансова РФ, Технічна служба РФ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розрізами (для кожної філії – окрем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відповідальн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). Також в карточку додане приховане поле «Розрізи»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(Sections)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системним атрибутом «Розрізи». </w:t>
            </w:r>
          </w:p>
        </w:tc>
      </w:tr>
      <w:tr w:rsidR="00834192" w:rsidRPr="0044658C" w14:paraId="39B963AF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04332905" w14:textId="77777777" w:rsidR="00834192" w:rsidRPr="0044658C" w:rsidRDefault="00834192" w:rsidP="009C4C61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834192" w:rsidRPr="00ED4610" w14:paraId="4F4E1E24" w14:textId="77777777" w:rsidTr="009C4C61">
        <w:tc>
          <w:tcPr>
            <w:tcW w:w="9918" w:type="dxa"/>
            <w:gridSpan w:val="5"/>
          </w:tcPr>
          <w:p w14:paraId="1831F343" w14:textId="77777777" w:rsidR="00834192" w:rsidRPr="0079364D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834192" w:rsidRPr="0044658C" w14:paraId="798B7103" w14:textId="77777777" w:rsidTr="009C4C61">
        <w:tc>
          <w:tcPr>
            <w:tcW w:w="9918" w:type="dxa"/>
            <w:gridSpan w:val="5"/>
            <w:shd w:val="clear" w:color="auto" w:fill="8EAADB" w:themeFill="accent1" w:themeFillTint="99"/>
          </w:tcPr>
          <w:p w14:paraId="02E72BE4" w14:textId="77777777" w:rsidR="00834192" w:rsidRPr="0044658C" w:rsidRDefault="00834192" w:rsidP="009C4C61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834192" w14:paraId="454BF963" w14:textId="77777777" w:rsidTr="009C4C61">
        <w:tc>
          <w:tcPr>
            <w:tcW w:w="2122" w:type="dxa"/>
            <w:shd w:val="clear" w:color="auto" w:fill="D9D9D9" w:themeFill="background1" w:themeFillShade="D9"/>
          </w:tcPr>
          <w:p w14:paraId="757B8037" w14:textId="77777777" w:rsidR="00834192" w:rsidRPr="00CA2C9C" w:rsidRDefault="00834192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F2C621" w14:textId="77777777" w:rsidR="00834192" w:rsidRPr="00CA2C9C" w:rsidRDefault="00834192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5A7951E" w14:textId="77777777" w:rsidR="00834192" w:rsidRPr="00CA2C9C" w:rsidRDefault="00834192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104B10" w14:textId="77777777" w:rsidR="00834192" w:rsidRPr="00CA2C9C" w:rsidRDefault="00834192" w:rsidP="009C4C61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11C49E7" w14:textId="77777777" w:rsidR="00834192" w:rsidRDefault="00834192" w:rsidP="009C4C61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834192" w:rsidRPr="00FB475E" w14:paraId="73C0903D" w14:textId="77777777" w:rsidTr="009C4C61">
        <w:tc>
          <w:tcPr>
            <w:tcW w:w="2122" w:type="dxa"/>
          </w:tcPr>
          <w:p w14:paraId="0EAB15F9" w14:textId="77777777" w:rsidR="00834192" w:rsidRDefault="00834192" w:rsidP="009C4C6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4769E1D" w14:textId="77777777" w:rsidR="00834192" w:rsidRPr="009D3D6F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659CA243" w14:textId="77777777" w:rsidR="00834192" w:rsidRDefault="00834192" w:rsidP="009C4C61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4509DB7A" w14:textId="77777777" w:rsidR="00834192" w:rsidRPr="00E62143" w:rsidRDefault="00834192" w:rsidP="009C4C61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35A9D1" w14:textId="77777777" w:rsidR="00834192" w:rsidRDefault="00834192" w:rsidP="009C4C61">
            <w:pPr>
              <w:jc w:val="center"/>
              <w:rPr>
                <w:rFonts w:cstheme="minorHAnsi"/>
              </w:rPr>
            </w:pPr>
          </w:p>
        </w:tc>
      </w:tr>
    </w:tbl>
    <w:p w14:paraId="12DB2C42" w14:textId="77777777" w:rsidR="00834192" w:rsidRDefault="00834192" w:rsidP="0000740B">
      <w:pPr>
        <w:rPr>
          <w:sz w:val="28"/>
          <w:szCs w:val="28"/>
        </w:rPr>
      </w:pPr>
    </w:p>
    <w:p w14:paraId="3DB641AB" w14:textId="77777777" w:rsidR="00834192" w:rsidRDefault="00834192" w:rsidP="0000740B">
      <w:pPr>
        <w:rPr>
          <w:sz w:val="28"/>
          <w:szCs w:val="28"/>
        </w:rPr>
      </w:pPr>
    </w:p>
    <w:p w14:paraId="2D6601FE" w14:textId="77777777" w:rsidR="00834192" w:rsidRDefault="00834192" w:rsidP="0000740B">
      <w:pPr>
        <w:rPr>
          <w:sz w:val="28"/>
          <w:szCs w:val="28"/>
        </w:rPr>
      </w:pPr>
    </w:p>
    <w:p w14:paraId="3A9F1D8F" w14:textId="77777777" w:rsidR="00834192" w:rsidRDefault="00834192" w:rsidP="0000740B">
      <w:pPr>
        <w:rPr>
          <w:sz w:val="28"/>
          <w:szCs w:val="28"/>
        </w:rPr>
      </w:pPr>
    </w:p>
    <w:p w14:paraId="2CA587E8" w14:textId="77777777" w:rsidR="00834192" w:rsidRDefault="00834192" w:rsidP="0000740B">
      <w:pPr>
        <w:rPr>
          <w:sz w:val="28"/>
          <w:szCs w:val="28"/>
        </w:rPr>
      </w:pPr>
    </w:p>
    <w:p w14:paraId="04468C0C" w14:textId="77777777" w:rsidR="00834192" w:rsidRDefault="00834192" w:rsidP="0000740B">
      <w:pPr>
        <w:rPr>
          <w:sz w:val="28"/>
          <w:szCs w:val="28"/>
        </w:rPr>
      </w:pPr>
    </w:p>
    <w:p w14:paraId="7AC035C6" w14:textId="77777777" w:rsidR="00834192" w:rsidRDefault="00834192" w:rsidP="0000740B">
      <w:pPr>
        <w:rPr>
          <w:sz w:val="28"/>
          <w:szCs w:val="28"/>
        </w:rPr>
      </w:pPr>
    </w:p>
    <w:p w14:paraId="20E31196" w14:textId="77777777" w:rsidR="00834192" w:rsidRDefault="00834192" w:rsidP="0000740B">
      <w:pPr>
        <w:rPr>
          <w:sz w:val="28"/>
          <w:szCs w:val="28"/>
        </w:rPr>
      </w:pPr>
    </w:p>
    <w:p w14:paraId="46709A9E" w14:textId="77777777" w:rsidR="00834192" w:rsidRDefault="00834192" w:rsidP="0000740B">
      <w:pPr>
        <w:rPr>
          <w:sz w:val="28"/>
          <w:szCs w:val="28"/>
        </w:rPr>
      </w:pPr>
    </w:p>
    <w:p w14:paraId="3A4C01A7" w14:textId="77777777" w:rsidR="00834192" w:rsidRDefault="00834192" w:rsidP="0000740B">
      <w:pPr>
        <w:rPr>
          <w:sz w:val="28"/>
          <w:szCs w:val="28"/>
        </w:rPr>
      </w:pPr>
    </w:p>
    <w:p w14:paraId="34E08030" w14:textId="77777777" w:rsidR="00834192" w:rsidRDefault="00834192" w:rsidP="0000740B">
      <w:pPr>
        <w:rPr>
          <w:sz w:val="28"/>
          <w:szCs w:val="28"/>
        </w:rPr>
      </w:pPr>
    </w:p>
    <w:p w14:paraId="2E6F8CD6" w14:textId="77777777" w:rsidR="00834192" w:rsidRDefault="00834192" w:rsidP="0000740B">
      <w:pPr>
        <w:rPr>
          <w:sz w:val="28"/>
          <w:szCs w:val="28"/>
        </w:rPr>
      </w:pPr>
    </w:p>
    <w:p w14:paraId="6744E7F3" w14:textId="77777777" w:rsidR="00834192" w:rsidRDefault="00834192" w:rsidP="0000740B">
      <w:pPr>
        <w:rPr>
          <w:sz w:val="28"/>
          <w:szCs w:val="28"/>
        </w:rPr>
      </w:pPr>
    </w:p>
    <w:p w14:paraId="19F27538" w14:textId="77777777" w:rsidR="00834192" w:rsidRDefault="00834192" w:rsidP="0000740B">
      <w:pPr>
        <w:rPr>
          <w:sz w:val="28"/>
          <w:szCs w:val="28"/>
        </w:rPr>
      </w:pPr>
    </w:p>
    <w:p w14:paraId="71E3A4EC" w14:textId="77777777" w:rsidR="0066059B" w:rsidRDefault="0066059B" w:rsidP="0000740B">
      <w:pPr>
        <w:rPr>
          <w:sz w:val="28"/>
          <w:szCs w:val="28"/>
        </w:rPr>
      </w:pPr>
    </w:p>
    <w:p w14:paraId="0622267D" w14:textId="035869E8" w:rsidR="0000740B" w:rsidRPr="00DC3F0C" w:rsidRDefault="0000740B" w:rsidP="0000740B">
      <w:pPr>
        <w:rPr>
          <w:sz w:val="28"/>
          <w:szCs w:val="28"/>
        </w:rPr>
      </w:pPr>
      <w:r w:rsidRPr="00DD38E5">
        <w:rPr>
          <w:sz w:val="28"/>
          <w:szCs w:val="28"/>
        </w:rPr>
        <w:lastRenderedPageBreak/>
        <w:t xml:space="preserve">Скрипт </w:t>
      </w:r>
      <w:r w:rsidR="0066059B">
        <w:rPr>
          <w:sz w:val="28"/>
          <w:szCs w:val="28"/>
          <w:lang w:val="en-US"/>
        </w:rPr>
        <w:t>6</w:t>
      </w:r>
      <w:r w:rsidRPr="00DD38E5">
        <w:rPr>
          <w:sz w:val="28"/>
          <w:szCs w:val="28"/>
        </w:rPr>
        <w:t xml:space="preserve">. Передача </w:t>
      </w:r>
      <w:r w:rsidR="00304D23">
        <w:rPr>
          <w:sz w:val="28"/>
          <w:szCs w:val="28"/>
        </w:rPr>
        <w:t>наказу</w:t>
      </w:r>
      <w:r w:rsidR="00647CCC">
        <w:rPr>
          <w:sz w:val="28"/>
          <w:szCs w:val="28"/>
        </w:rPr>
        <w:t xml:space="preserve"> </w:t>
      </w:r>
      <w:r w:rsidR="00647CCC" w:rsidRPr="00304D23">
        <w:rPr>
          <w:sz w:val="28"/>
          <w:szCs w:val="28"/>
        </w:rPr>
        <w:t xml:space="preserve">для ознайомлення </w:t>
      </w:r>
      <w:r w:rsidRPr="00304D23">
        <w:rPr>
          <w:sz w:val="28"/>
          <w:szCs w:val="28"/>
        </w:rPr>
        <w:t xml:space="preserve"> в зовнішню систему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1" w:name="_Hlk139913355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7FCA5149" w:rsidR="0000740B" w:rsidRDefault="0000740B" w:rsidP="0000740B">
            <w:pPr>
              <w:spacing w:before="80" w:after="80"/>
            </w:pPr>
            <w:r w:rsidRPr="00FE21F4">
              <w:t xml:space="preserve">Необхідно налаштувати передачу </w:t>
            </w:r>
            <w:r w:rsidR="00757357">
              <w:t>рахунку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304D23">
              <w:t xml:space="preserve"> </w:t>
            </w:r>
            <w:r w:rsidR="0066059B">
              <w:rPr>
                <w:lang w:val="en-US"/>
              </w:rPr>
              <w:t>Act</w:t>
            </w:r>
            <w:r w:rsidR="00DC3F0C">
              <w:t>)</w:t>
            </w:r>
            <w:r w:rsidRPr="00FE21F4">
              <w:t xml:space="preserve"> </w:t>
            </w:r>
            <w:r w:rsidR="00201A04">
              <w:t xml:space="preserve">для ознайомлення </w:t>
            </w:r>
            <w:r w:rsidR="001A185D">
              <w:t xml:space="preserve">при виконанні </w:t>
            </w:r>
            <w:r w:rsidR="002660D6" w:rsidRPr="002660D6">
              <w:t xml:space="preserve">завдання </w:t>
            </w:r>
            <w:r w:rsidRPr="00FF1890">
              <w:t>SendOutDoc</w:t>
            </w:r>
            <w:r>
              <w:t>.</w:t>
            </w:r>
          </w:p>
          <w:p w14:paraId="6952EC56" w14:textId="77777777" w:rsidR="00201A04" w:rsidRPr="00FE21F4" w:rsidRDefault="00201A04" w:rsidP="0000740B">
            <w:pPr>
              <w:spacing w:before="80" w:after="80"/>
            </w:pPr>
          </w:p>
          <w:p w14:paraId="07D6052C" w14:textId="77777777" w:rsidR="00DC3F0C" w:rsidRDefault="00DC3F0C" w:rsidP="00DC3F0C">
            <w:pPr>
              <w:spacing w:before="80" w:after="80"/>
            </w:pPr>
            <w:r>
              <w:t>// Відправлення на підпис в зовнішній сервіс eSign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r>
              <w:t>function setDataForESIGN()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5042495A" w14:textId="77777777" w:rsidR="00DC3F0C" w:rsidRDefault="00DC3F0C" w:rsidP="00DC3F0C">
            <w:pPr>
              <w:spacing w:before="80" w:after="80"/>
            </w:pPr>
            <w:r>
              <w:t xml:space="preserve">    var registrationDate = EdocsApi.getAttributeValue('RegDate').value;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var registrationNumber = EdocsApi.getAttributeValue('RegNumber').value;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var caseType = EdocsApi.getAttributeValue('DocType').value;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var caseKind = EdocsApi.getAttributeValue('DocKind').text;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var name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if (caseKind)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name += caseKind;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else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name += caseType;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name += ' №' + (registrationNumber ? registrationNumber : CurrentDocument.id) + (!registrationDate ? '' : (' від ' + moment(registrationDate)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.format('DD.MM.YYYY')));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doc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DocName: name,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extSysDocId: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ExtSysDocVersion: CurrentDocument.version,</w:t>
            </w:r>
          </w:p>
          <w:p w14:paraId="5212B0D0" w14:textId="721127B3" w:rsidR="00DC3F0C" w:rsidRDefault="00DC3F0C" w:rsidP="00DC3F0C">
            <w:pPr>
              <w:spacing w:before="80" w:after="80"/>
            </w:pPr>
            <w:r>
              <w:t xml:space="preserve">        docType: "</w:t>
            </w:r>
            <w:r w:rsidR="00F3661E">
              <w:rPr>
                <w:lang w:val="en-US"/>
              </w:rPr>
              <w:t>invoice</w:t>
            </w:r>
            <w:r>
              <w:t>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docDate: registrationDate,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docNum: registrationNumber,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"File":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"parties":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"taskType": "ToSign",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"taskState": "Done",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EdocsApi.getAttributeValue('OrgCode').value,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EdocsApi.getAttributeValue('OrgRPEmail').value,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"signatures":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t xml:space="preserve">                "taskType": "ToSign",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"taskState": "NotAssigned",</w:t>
            </w:r>
          </w:p>
          <w:p w14:paraId="17102CFC" w14:textId="7C287003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</w:t>
            </w:r>
            <w:r w:rsidR="001D270B" w:rsidRPr="001D270B">
              <w:t>ContractorCode</w:t>
            </w:r>
            <w:r>
              <w:t>').value,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</w:t>
            </w:r>
            <w:r w:rsidR="002B133D" w:rsidRPr="002B133D">
              <w:t>ContractorRPEmail</w:t>
            </w:r>
            <w:r>
              <w:t>').value,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"expectedSignatures":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"additionalAttributes":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"code": "docDate",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"type": "dateTime",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"value": registrationDate</w:t>
            </w:r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"code": "docNum",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"type": "string",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"value": registrationNumber</w:t>
            </w:r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sendingSettings: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attachFiles: 'fixed', //, можна також встановлювати 'firstOnly' - Лише файл із першої зафіксованої вкладки(Головний файл), або 'all' - всі файли, 'fixed'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attachSignatures: 'signatureAndStamp' // -'signatureAndStamp'Типи “Підпис” або “Печатка”, можна також встановити 'all'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EdocsApi.setAttributeValue({code: 'JSON', value: JSON.stringify(doc)});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r>
              <w:t>function onTaskExecuteSendOutDoc(routeStage)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if (routeStage.executionResult == 'rejected')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return;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setDataForESIGN();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extSysDocId: idnumber.value</w:t>
            </w:r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routeStage.externalAPIExecutingParams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t xml:space="preserve">            externalSystemCode: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'integration/importDoc',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r>
              <w:t>function onTaskCommentedSendOutDoc(caseTaskComment){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debugger;</w:t>
            </w:r>
          </w:p>
          <w:p w14:paraId="698BABD5" w14:textId="77777777" w:rsidR="00DC3F0C" w:rsidRDefault="00DC3F0C" w:rsidP="00DC3F0C">
            <w:pPr>
              <w:spacing w:before="80" w:after="80"/>
            </w:pPr>
            <w:r>
              <w:t>var orgCode = EdocsApi.getAttributeValue('OrgCode').value;</w:t>
            </w:r>
          </w:p>
          <w:p w14:paraId="2E4C0C15" w14:textId="77777777" w:rsidR="00DC3F0C" w:rsidRDefault="00DC3F0C" w:rsidP="00DC3F0C">
            <w:pPr>
              <w:spacing w:before="80" w:after="80"/>
            </w:pPr>
            <w:r>
              <w:t>var orgShortName= EdocsApi.getAttributeValue('OrgShortName').value;</w:t>
            </w:r>
          </w:p>
          <w:p w14:paraId="36784537" w14:textId="77777777" w:rsidR="00DC3F0C" w:rsidRDefault="00DC3F0C" w:rsidP="00DC3F0C">
            <w:pPr>
              <w:spacing w:before="80" w:after="80"/>
            </w:pPr>
            <w:r>
              <w:t>if(!orgCode  || !orgShortName){</w:t>
            </w:r>
          </w:p>
          <w:p w14:paraId="3F0422AD" w14:textId="77777777" w:rsidR="00DC3F0C" w:rsidRDefault="00DC3F0C" w:rsidP="00DC3F0C">
            <w:pPr>
              <w:spacing w:before="80" w:after="80"/>
            </w:pPr>
            <w:r>
              <w:t>return;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extSysDocId:idnumber.value,</w:t>
            </w:r>
          </w:p>
          <w:p w14:paraId="222A8918" w14:textId="77777777" w:rsidR="00DC3F0C" w:rsidRDefault="00DC3F0C" w:rsidP="00DC3F0C">
            <w:pPr>
              <w:spacing w:before="80" w:after="80"/>
            </w:pPr>
            <w:r>
              <w:t>eventType:"CommentAdded",</w:t>
            </w:r>
          </w:p>
          <w:p w14:paraId="54DA1816" w14:textId="77777777" w:rsidR="00DC3F0C" w:rsidRDefault="00DC3F0C" w:rsidP="00DC3F0C">
            <w:pPr>
              <w:spacing w:before="80" w:after="80"/>
            </w:pPr>
            <w:r>
              <w:t>comment: caseTaskComment.comment,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partyCode: orgCode,</w:t>
            </w:r>
          </w:p>
          <w:p w14:paraId="635A0512" w14:textId="77777777" w:rsidR="00DC3F0C" w:rsidRDefault="00DC3F0C" w:rsidP="00DC3F0C">
            <w:pPr>
              <w:spacing w:before="80" w:after="80"/>
            </w:pPr>
            <w:r>
              <w:t>userTitle: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r>
              <w:t>partyName: orgShortName,</w:t>
            </w:r>
          </w:p>
          <w:p w14:paraId="7454DC76" w14:textId="77777777" w:rsidR="00DC3F0C" w:rsidRDefault="00DC3F0C" w:rsidP="00DC3F0C">
            <w:pPr>
              <w:spacing w:before="80" w:after="80"/>
            </w:pPr>
            <w:r>
              <w:t>occuredAt: new Date()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caseTaskComment.externalAPIExecutingParams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externalSystemCode: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'integration/processEvent',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r w:rsidRPr="00FF1890">
              <w:t>SendOutDoc</w:t>
            </w:r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lastRenderedPageBreak/>
              <w:t>Передача даних в зовн.систему</w:t>
            </w:r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>Код зовн.системи</w:t>
            </w:r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>Метод зовн.системи</w:t>
            </w:r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r w:rsidRPr="0004574E">
              <w:rPr>
                <w:lang w:val="en-US"/>
              </w:rPr>
              <w:t>SendOutDoc</w:t>
            </w:r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bookmarkEnd w:id="1"/>
    </w:tbl>
    <w:p w14:paraId="5933872E" w14:textId="2A6196EB" w:rsidR="0000740B" w:rsidRDefault="0000740B">
      <w:pPr>
        <w:spacing w:line="259" w:lineRule="auto"/>
      </w:pPr>
    </w:p>
    <w:p w14:paraId="33FC3C35" w14:textId="77777777" w:rsidR="00745AAB" w:rsidRDefault="00745AAB" w:rsidP="00745AAB">
      <w:pPr>
        <w:rPr>
          <w:sz w:val="28"/>
          <w:szCs w:val="28"/>
        </w:rPr>
      </w:pPr>
    </w:p>
    <w:p w14:paraId="51ECA9DC" w14:textId="77777777" w:rsidR="00745AAB" w:rsidRDefault="00745AAB" w:rsidP="00745AAB">
      <w:pPr>
        <w:rPr>
          <w:sz w:val="28"/>
          <w:szCs w:val="28"/>
        </w:rPr>
      </w:pPr>
    </w:p>
    <w:p w14:paraId="6C0895E3" w14:textId="77777777" w:rsidR="00745AAB" w:rsidRDefault="00745AAB" w:rsidP="00745AAB">
      <w:pPr>
        <w:rPr>
          <w:sz w:val="28"/>
          <w:szCs w:val="28"/>
        </w:rPr>
      </w:pPr>
    </w:p>
    <w:p w14:paraId="46D3826C" w14:textId="77777777" w:rsidR="00745AAB" w:rsidRDefault="00745AAB" w:rsidP="00745AAB">
      <w:pPr>
        <w:rPr>
          <w:sz w:val="28"/>
          <w:szCs w:val="28"/>
        </w:rPr>
      </w:pPr>
    </w:p>
    <w:p w14:paraId="072D885C" w14:textId="77777777" w:rsidR="00745AAB" w:rsidRDefault="00745AAB" w:rsidP="00745AAB">
      <w:pPr>
        <w:rPr>
          <w:sz w:val="28"/>
          <w:szCs w:val="28"/>
        </w:rPr>
      </w:pPr>
    </w:p>
    <w:p w14:paraId="1A9A7A83" w14:textId="77777777" w:rsidR="00745AAB" w:rsidRDefault="00745AAB" w:rsidP="00745AAB">
      <w:pPr>
        <w:rPr>
          <w:sz w:val="28"/>
          <w:szCs w:val="28"/>
        </w:rPr>
      </w:pPr>
    </w:p>
    <w:p w14:paraId="3C00D839" w14:textId="77777777" w:rsidR="00745AAB" w:rsidRDefault="00745AAB" w:rsidP="00745AAB">
      <w:pPr>
        <w:rPr>
          <w:sz w:val="28"/>
          <w:szCs w:val="28"/>
        </w:rPr>
      </w:pPr>
    </w:p>
    <w:p w14:paraId="0090932D" w14:textId="77777777" w:rsidR="00745AAB" w:rsidRDefault="00745AAB" w:rsidP="00745AAB">
      <w:pPr>
        <w:rPr>
          <w:sz w:val="28"/>
          <w:szCs w:val="28"/>
        </w:rPr>
      </w:pPr>
    </w:p>
    <w:p w14:paraId="536F00F9" w14:textId="77777777" w:rsidR="00466AF2" w:rsidRDefault="00466AF2" w:rsidP="00745AAB">
      <w:pPr>
        <w:rPr>
          <w:sz w:val="28"/>
          <w:szCs w:val="28"/>
        </w:rPr>
      </w:pPr>
    </w:p>
    <w:p w14:paraId="6646B9AA" w14:textId="77777777" w:rsidR="00466AF2" w:rsidRDefault="00466AF2" w:rsidP="00745AAB">
      <w:pPr>
        <w:rPr>
          <w:sz w:val="28"/>
          <w:szCs w:val="28"/>
        </w:rPr>
      </w:pPr>
    </w:p>
    <w:p w14:paraId="35BA2D85" w14:textId="77777777" w:rsidR="00466AF2" w:rsidRDefault="00466AF2" w:rsidP="00745AAB">
      <w:pPr>
        <w:rPr>
          <w:sz w:val="28"/>
          <w:szCs w:val="28"/>
        </w:rPr>
      </w:pPr>
    </w:p>
    <w:p w14:paraId="06D5C6F1" w14:textId="77777777" w:rsidR="00466AF2" w:rsidRDefault="00466AF2" w:rsidP="00745AAB">
      <w:pPr>
        <w:rPr>
          <w:sz w:val="28"/>
          <w:szCs w:val="28"/>
        </w:rPr>
      </w:pPr>
    </w:p>
    <w:p w14:paraId="27EFC908" w14:textId="77777777" w:rsidR="00466AF2" w:rsidRDefault="00466AF2" w:rsidP="00745AAB">
      <w:pPr>
        <w:rPr>
          <w:sz w:val="28"/>
          <w:szCs w:val="28"/>
        </w:rPr>
      </w:pPr>
    </w:p>
    <w:p w14:paraId="5E2304A7" w14:textId="77777777" w:rsidR="00466AF2" w:rsidRDefault="00466AF2" w:rsidP="00745AAB">
      <w:pPr>
        <w:rPr>
          <w:sz w:val="28"/>
          <w:szCs w:val="28"/>
        </w:rPr>
      </w:pPr>
    </w:p>
    <w:p w14:paraId="5943D1FD" w14:textId="77777777" w:rsidR="00466AF2" w:rsidRDefault="00466AF2" w:rsidP="00745AAB">
      <w:pPr>
        <w:rPr>
          <w:sz w:val="28"/>
          <w:szCs w:val="28"/>
        </w:rPr>
      </w:pPr>
    </w:p>
    <w:p w14:paraId="1DE75E11" w14:textId="77777777" w:rsidR="00466AF2" w:rsidRDefault="00466AF2" w:rsidP="00745AAB">
      <w:pPr>
        <w:rPr>
          <w:sz w:val="28"/>
          <w:szCs w:val="28"/>
        </w:rPr>
      </w:pPr>
    </w:p>
    <w:p w14:paraId="22E16945" w14:textId="77777777" w:rsidR="00466AF2" w:rsidRDefault="00466AF2" w:rsidP="00745AAB">
      <w:pPr>
        <w:rPr>
          <w:sz w:val="28"/>
          <w:szCs w:val="28"/>
        </w:rPr>
      </w:pPr>
    </w:p>
    <w:p w14:paraId="047C6227" w14:textId="77777777" w:rsidR="00466AF2" w:rsidRDefault="00466AF2" w:rsidP="00745AAB">
      <w:pPr>
        <w:rPr>
          <w:sz w:val="28"/>
          <w:szCs w:val="28"/>
        </w:rPr>
      </w:pPr>
    </w:p>
    <w:p w14:paraId="28C38569" w14:textId="77777777" w:rsidR="00466AF2" w:rsidRDefault="00466AF2" w:rsidP="00745AAB">
      <w:pPr>
        <w:rPr>
          <w:sz w:val="28"/>
          <w:szCs w:val="28"/>
        </w:rPr>
      </w:pPr>
    </w:p>
    <w:p w14:paraId="2F93573B" w14:textId="77777777" w:rsidR="00AA2339" w:rsidRDefault="00AA2339" w:rsidP="00AA2339">
      <w:pPr>
        <w:rPr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Монастирська Анастасія" w:date="2023-10-16T15:21:00Z" w:initials="АМ">
    <w:p w14:paraId="7683441E" w14:textId="2AFDA606" w:rsidR="009F6B9F" w:rsidRPr="009F6B9F" w:rsidRDefault="009F6B9F">
      <w:pPr>
        <w:pStyle w:val="aa"/>
        <w:rPr>
          <w:lang w:val="en-US"/>
        </w:rPr>
      </w:pPr>
      <w:r>
        <w:rPr>
          <w:rStyle w:val="a9"/>
        </w:rPr>
        <w:annotationRef/>
      </w:r>
      <w:r>
        <w:t xml:space="preserve">У мене просто йде зміна ініціатора, тому дані </w:t>
      </w:r>
      <w:r>
        <w:rPr>
          <w:lang w:val="en-US"/>
        </w:rPr>
        <w:t>email</w:t>
      </w:r>
      <w:r>
        <w:t xml:space="preserve"> мають заповнюватись не при створенні карточки, а на даному етапі</w:t>
      </w:r>
      <w:r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8344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054031" w16cex:dateUtc="2023-10-16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83441E" w16cid:durableId="6A0540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онастирська Анастасія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2823"/>
    <w:rsid w:val="0000410D"/>
    <w:rsid w:val="0000740B"/>
    <w:rsid w:val="000214CC"/>
    <w:rsid w:val="00022524"/>
    <w:rsid w:val="0004441C"/>
    <w:rsid w:val="00045A36"/>
    <w:rsid w:val="00047483"/>
    <w:rsid w:val="000569E2"/>
    <w:rsid w:val="00067AEF"/>
    <w:rsid w:val="00071406"/>
    <w:rsid w:val="00084058"/>
    <w:rsid w:val="000B4805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21E5C"/>
    <w:rsid w:val="00151DB8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D270B"/>
    <w:rsid w:val="001D36EE"/>
    <w:rsid w:val="001F60CE"/>
    <w:rsid w:val="001F6AD2"/>
    <w:rsid w:val="00201A04"/>
    <w:rsid w:val="00225CED"/>
    <w:rsid w:val="0023418F"/>
    <w:rsid w:val="0026163F"/>
    <w:rsid w:val="00263D0D"/>
    <w:rsid w:val="002660D6"/>
    <w:rsid w:val="0027050F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04D23"/>
    <w:rsid w:val="00310DD2"/>
    <w:rsid w:val="0031471F"/>
    <w:rsid w:val="00316CB6"/>
    <w:rsid w:val="0032099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66AF2"/>
    <w:rsid w:val="00491842"/>
    <w:rsid w:val="00491C21"/>
    <w:rsid w:val="0049435D"/>
    <w:rsid w:val="00496927"/>
    <w:rsid w:val="004A0C0C"/>
    <w:rsid w:val="004A415F"/>
    <w:rsid w:val="004A42B3"/>
    <w:rsid w:val="004B4054"/>
    <w:rsid w:val="004C2407"/>
    <w:rsid w:val="004D7AC5"/>
    <w:rsid w:val="004E5497"/>
    <w:rsid w:val="004E760D"/>
    <w:rsid w:val="004F0F74"/>
    <w:rsid w:val="004F3194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7172D"/>
    <w:rsid w:val="0058483D"/>
    <w:rsid w:val="00585F15"/>
    <w:rsid w:val="005A7CA2"/>
    <w:rsid w:val="005D338A"/>
    <w:rsid w:val="005D560E"/>
    <w:rsid w:val="005F1FF4"/>
    <w:rsid w:val="005F20E4"/>
    <w:rsid w:val="005F5E22"/>
    <w:rsid w:val="00602F39"/>
    <w:rsid w:val="0061528D"/>
    <w:rsid w:val="00622BC2"/>
    <w:rsid w:val="00624240"/>
    <w:rsid w:val="00647CCC"/>
    <w:rsid w:val="00650728"/>
    <w:rsid w:val="0066059B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1EAE"/>
    <w:rsid w:val="007E43E5"/>
    <w:rsid w:val="007F7F86"/>
    <w:rsid w:val="008005E2"/>
    <w:rsid w:val="00800D9C"/>
    <w:rsid w:val="00807504"/>
    <w:rsid w:val="00817303"/>
    <w:rsid w:val="00834192"/>
    <w:rsid w:val="00836651"/>
    <w:rsid w:val="00853805"/>
    <w:rsid w:val="00855494"/>
    <w:rsid w:val="00885814"/>
    <w:rsid w:val="008A7ECC"/>
    <w:rsid w:val="008C3BDB"/>
    <w:rsid w:val="008D1703"/>
    <w:rsid w:val="008D4684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2986"/>
    <w:rsid w:val="00996883"/>
    <w:rsid w:val="00997622"/>
    <w:rsid w:val="009A3909"/>
    <w:rsid w:val="009B1F73"/>
    <w:rsid w:val="009B6FC9"/>
    <w:rsid w:val="009C6BA4"/>
    <w:rsid w:val="009D4B3C"/>
    <w:rsid w:val="009E4712"/>
    <w:rsid w:val="009F6B9F"/>
    <w:rsid w:val="00A02081"/>
    <w:rsid w:val="00A02B4E"/>
    <w:rsid w:val="00A119D9"/>
    <w:rsid w:val="00A12381"/>
    <w:rsid w:val="00A23D68"/>
    <w:rsid w:val="00A276EB"/>
    <w:rsid w:val="00A30653"/>
    <w:rsid w:val="00A33085"/>
    <w:rsid w:val="00A4022C"/>
    <w:rsid w:val="00A640DF"/>
    <w:rsid w:val="00A74BE4"/>
    <w:rsid w:val="00A7692B"/>
    <w:rsid w:val="00AA2339"/>
    <w:rsid w:val="00AB2395"/>
    <w:rsid w:val="00AC1892"/>
    <w:rsid w:val="00AE71ED"/>
    <w:rsid w:val="00AF56C8"/>
    <w:rsid w:val="00AF5CDC"/>
    <w:rsid w:val="00B020BC"/>
    <w:rsid w:val="00B026F6"/>
    <w:rsid w:val="00B04158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D6CD0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2184C"/>
    <w:rsid w:val="00D335C4"/>
    <w:rsid w:val="00D35F02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3D7C"/>
    <w:rsid w:val="00DC3F0C"/>
    <w:rsid w:val="00DC453D"/>
    <w:rsid w:val="00DD38E5"/>
    <w:rsid w:val="00DE6DB2"/>
    <w:rsid w:val="00DE73D0"/>
    <w:rsid w:val="00DF4CD0"/>
    <w:rsid w:val="00DF6283"/>
    <w:rsid w:val="00E40CD5"/>
    <w:rsid w:val="00E434C5"/>
    <w:rsid w:val="00E44163"/>
    <w:rsid w:val="00E70D3B"/>
    <w:rsid w:val="00E72275"/>
    <w:rsid w:val="00E73DEE"/>
    <w:rsid w:val="00EA3505"/>
    <w:rsid w:val="00EB6F93"/>
    <w:rsid w:val="00ED3757"/>
    <w:rsid w:val="00F01A0D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5579D"/>
    <w:rsid w:val="00F603E6"/>
    <w:rsid w:val="00F60D9B"/>
    <w:rsid w:val="00F87919"/>
    <w:rsid w:val="00F94D90"/>
    <w:rsid w:val="00FA7F64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9</Pages>
  <Words>5565</Words>
  <Characters>3173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296</cp:revision>
  <dcterms:created xsi:type="dcterms:W3CDTF">2023-07-10T13:10:00Z</dcterms:created>
  <dcterms:modified xsi:type="dcterms:W3CDTF">2023-10-17T11:46:00Z</dcterms:modified>
</cp:coreProperties>
</file>