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F327" w14:textId="77777777" w:rsidR="00FE646D" w:rsidRPr="00FE646D" w:rsidRDefault="00FE646D" w:rsidP="00FE646D">
      <w:pPr>
        <w:rPr>
          <w:lang w:val="en-US"/>
        </w:rPr>
      </w:pPr>
      <w:r w:rsidRPr="00FE646D">
        <w:t>Скрипт 1</w:t>
      </w:r>
      <w:r w:rsidRPr="00FE646D">
        <w:rPr>
          <w:lang w:val="en-US"/>
        </w:rPr>
        <w:t xml:space="preserve">. </w:t>
      </w:r>
      <w:r w:rsidRPr="00FE646D">
        <w:t xml:space="preserve">Зміна властивостей атрибутів при створені документа 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FE646D" w:rsidRPr="00FE646D" w14:paraId="7D7A48CA" w14:textId="77777777" w:rsidTr="001247EF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7E5FF26" w14:textId="77777777" w:rsidR="00FE646D" w:rsidRPr="00FE646D" w:rsidRDefault="00FE646D" w:rsidP="00FE646D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FE646D" w:rsidRPr="00FE646D" w14:paraId="1441E270" w14:textId="77777777" w:rsidTr="001247EF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07D7" w14:textId="161F4896" w:rsidR="000B469A" w:rsidRDefault="00FE646D" w:rsidP="00FE646D">
            <w:pPr>
              <w:spacing w:after="160" w:line="259" w:lineRule="auto"/>
            </w:pPr>
            <w:r w:rsidRPr="00FE646D">
              <w:t xml:space="preserve">Необхідно налаштувати, щоб при надходженні документа із </w:t>
            </w:r>
            <w:proofErr w:type="spellStart"/>
            <w:r w:rsidRPr="00FE646D">
              <w:rPr>
                <w:lang w:val="en-US"/>
              </w:rPr>
              <w:t>Esign</w:t>
            </w:r>
            <w:proofErr w:type="spellEnd"/>
            <w:r w:rsidRPr="00FE646D">
              <w:t xml:space="preserve"> наступні поля ставали </w:t>
            </w:r>
            <w:r w:rsidR="00F962C9">
              <w:t xml:space="preserve">видимими та </w:t>
            </w:r>
            <w:r w:rsidRPr="00FE646D">
              <w:t xml:space="preserve">обов’язковими для </w:t>
            </w:r>
            <w:r w:rsidRPr="003327DB">
              <w:t>заповнення</w:t>
            </w:r>
            <w:r w:rsidR="00A615A6" w:rsidRPr="003327DB">
              <w:t xml:space="preserve"> (завдання - </w:t>
            </w:r>
            <w:r w:rsidR="003327DB" w:rsidRPr="003327DB">
              <w:t xml:space="preserve"> </w:t>
            </w:r>
            <w:r w:rsidR="002D27D8">
              <w:rPr>
                <w:lang w:val="en-US"/>
              </w:rPr>
              <w:t xml:space="preserve"> </w:t>
            </w:r>
            <w:proofErr w:type="spellStart"/>
            <w:r w:rsidR="002D27D8">
              <w:rPr>
                <w:lang w:val="en-US"/>
              </w:rPr>
              <w:t>SendOutDoc</w:t>
            </w:r>
            <w:proofErr w:type="spellEnd"/>
            <w:r w:rsidR="003327DB" w:rsidRPr="003327DB">
              <w:rPr>
                <w:lang w:val="en-US"/>
              </w:rPr>
              <w:t>)</w:t>
            </w:r>
            <w:r w:rsidR="000B469A">
              <w:t>.</w:t>
            </w:r>
          </w:p>
          <w:p w14:paraId="4D0925AE" w14:textId="3BF2D696" w:rsidR="003327DB" w:rsidRDefault="003327DB" w:rsidP="00FE646D">
            <w:pPr>
              <w:spacing w:after="160" w:line="259" w:lineRule="auto"/>
            </w:pPr>
            <w:r>
              <w:t>Це завдання ось так побудовано:</w:t>
            </w:r>
          </w:p>
          <w:p w14:paraId="53C05E67" w14:textId="3724B5BF" w:rsidR="003327DB" w:rsidRPr="003327DB" w:rsidRDefault="000B469A" w:rsidP="00FE646D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165D2D0B" wp14:editId="66BC6258">
                  <wp:extent cx="2647950" cy="1596195"/>
                  <wp:effectExtent l="0" t="0" r="0" b="4445"/>
                  <wp:docPr id="5320219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0219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567" cy="160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E91B0" w14:textId="6AEC9F66" w:rsidR="00D01DB1" w:rsidRDefault="00FE5ECF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FE5ECF">
              <w:t>NumberContract</w:t>
            </w:r>
            <w:proofErr w:type="spellEnd"/>
            <w:r>
              <w:t xml:space="preserve"> (Номер договору)</w:t>
            </w:r>
          </w:p>
          <w:p w14:paraId="6D2E33FF" w14:textId="5AB81936" w:rsidR="00FE5ECF" w:rsidRDefault="00E13049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E13049">
              <w:t>DateContract</w:t>
            </w:r>
            <w:proofErr w:type="spellEnd"/>
            <w:r>
              <w:t xml:space="preserve"> (Дата договору)</w:t>
            </w:r>
          </w:p>
          <w:p w14:paraId="5BEA8C5F" w14:textId="2DF5B571" w:rsidR="00E13049" w:rsidRDefault="00E13049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E13049">
              <w:t>NumberInvoice</w:t>
            </w:r>
            <w:proofErr w:type="spellEnd"/>
            <w:r>
              <w:t xml:space="preserve"> (Номер рахунку)</w:t>
            </w:r>
          </w:p>
          <w:p w14:paraId="664B77DF" w14:textId="3E944B93" w:rsidR="00E13049" w:rsidRDefault="00D448A4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D448A4">
              <w:t>DateInvoice</w:t>
            </w:r>
            <w:proofErr w:type="spellEnd"/>
            <w:r>
              <w:t xml:space="preserve"> (Дата рахунку)</w:t>
            </w:r>
          </w:p>
          <w:p w14:paraId="36D05DE1" w14:textId="074FC521" w:rsidR="00D448A4" w:rsidRDefault="005A1B6E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5A1B6E">
              <w:t>Subject</w:t>
            </w:r>
            <w:proofErr w:type="spellEnd"/>
            <w:r>
              <w:t xml:space="preserve"> (Предмет листування)</w:t>
            </w:r>
          </w:p>
          <w:p w14:paraId="2B0A110F" w14:textId="6FF8EACE" w:rsidR="005A1B6E" w:rsidRDefault="00ED195F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ED195F">
              <w:t>Contractor</w:t>
            </w:r>
            <w:proofErr w:type="spellEnd"/>
            <w:r>
              <w:t xml:space="preserve"> (Замовник)</w:t>
            </w:r>
          </w:p>
          <w:p w14:paraId="41447A13" w14:textId="1BFDAF2C" w:rsidR="00ED195F" w:rsidRDefault="000C5D11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0C5D11">
              <w:t>ContractorFullName</w:t>
            </w:r>
            <w:proofErr w:type="spellEnd"/>
            <w:r>
              <w:t xml:space="preserve"> (Повне найменування)</w:t>
            </w:r>
          </w:p>
          <w:p w14:paraId="22D52FDA" w14:textId="2343AA01" w:rsidR="000C5D11" w:rsidRDefault="000C5D11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0C5D11">
              <w:t>ContractorShortName</w:t>
            </w:r>
            <w:proofErr w:type="spellEnd"/>
            <w:r>
              <w:t xml:space="preserve"> (</w:t>
            </w:r>
            <w:r w:rsidR="00A615A6">
              <w:t>Скорочене найменування)</w:t>
            </w:r>
          </w:p>
          <w:p w14:paraId="59ED1C11" w14:textId="25029979" w:rsidR="0006514D" w:rsidRDefault="0006514D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06514D">
              <w:t>EDRPOUContractor</w:t>
            </w:r>
            <w:proofErr w:type="spellEnd"/>
            <w:r>
              <w:t xml:space="preserve"> (Код ЄДРПОУ)</w:t>
            </w:r>
          </w:p>
          <w:p w14:paraId="2DD648FE" w14:textId="54A19884" w:rsidR="0006514D" w:rsidRDefault="0006514D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06514D">
              <w:t>ContractorIPN</w:t>
            </w:r>
            <w:proofErr w:type="spellEnd"/>
            <w:r>
              <w:t xml:space="preserve"> (ІПН)</w:t>
            </w:r>
          </w:p>
          <w:p w14:paraId="79D28693" w14:textId="04DEBBBC" w:rsidR="0006514D" w:rsidRDefault="00D121B8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D121B8">
              <w:t>LegaladdressContractor</w:t>
            </w:r>
            <w:proofErr w:type="spellEnd"/>
            <w:r>
              <w:t xml:space="preserve"> (Юридична адреса)</w:t>
            </w:r>
          </w:p>
          <w:p w14:paraId="5174FA74" w14:textId="5BE3CE0D" w:rsidR="00D121B8" w:rsidRDefault="00D121B8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D121B8">
              <w:t>Organization</w:t>
            </w:r>
            <w:proofErr w:type="spellEnd"/>
            <w:r>
              <w:t xml:space="preserve"> (Домашня організація)</w:t>
            </w:r>
          </w:p>
          <w:p w14:paraId="28082822" w14:textId="13653D8B" w:rsidR="00D121B8" w:rsidRDefault="00B15DDF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B15DDF">
              <w:t>HomeName</w:t>
            </w:r>
            <w:proofErr w:type="spellEnd"/>
            <w:r>
              <w:t xml:space="preserve"> (Повне найменування)</w:t>
            </w:r>
          </w:p>
          <w:p w14:paraId="7000A34F" w14:textId="6716F1E7" w:rsidR="00B15DDF" w:rsidRDefault="00B15DDF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B15DDF">
              <w:t>OrgShortName</w:t>
            </w:r>
            <w:proofErr w:type="spellEnd"/>
            <w:r>
              <w:t xml:space="preserve"> (Скорочене найменування)</w:t>
            </w:r>
          </w:p>
          <w:p w14:paraId="37D42EB5" w14:textId="56B338B2" w:rsidR="00B15DDF" w:rsidRDefault="00407824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407824">
              <w:t>OrgCode</w:t>
            </w:r>
            <w:proofErr w:type="spellEnd"/>
            <w:r>
              <w:t xml:space="preserve"> (Код ЄДРПОУ)</w:t>
            </w:r>
          </w:p>
          <w:p w14:paraId="026041AD" w14:textId="270C5BEC" w:rsidR="00407824" w:rsidRDefault="00407824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407824">
              <w:t>HomeOrgIPN</w:t>
            </w:r>
            <w:proofErr w:type="spellEnd"/>
            <w:r>
              <w:t xml:space="preserve"> (ІПН)</w:t>
            </w:r>
          </w:p>
          <w:p w14:paraId="568A20E8" w14:textId="57B50472" w:rsidR="00A615A6" w:rsidRPr="00E13049" w:rsidRDefault="006217F5" w:rsidP="00CD271E">
            <w:pPr>
              <w:pStyle w:val="a7"/>
              <w:numPr>
                <w:ilvl w:val="0"/>
                <w:numId w:val="4"/>
              </w:numPr>
            </w:pPr>
            <w:r>
              <w:t>Юридична адреса (</w:t>
            </w:r>
            <w:proofErr w:type="spellStart"/>
            <w:r w:rsidRPr="006217F5">
              <w:t>LegaladdressOrg</w:t>
            </w:r>
            <w:proofErr w:type="spellEnd"/>
            <w:r>
              <w:t>)</w:t>
            </w:r>
          </w:p>
          <w:p w14:paraId="7D72DF43" w14:textId="301D82C5" w:rsidR="00FE646D" w:rsidRPr="00FE646D" w:rsidRDefault="00FE646D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FE646D">
              <w:t>RegNumber</w:t>
            </w:r>
            <w:proofErr w:type="spellEnd"/>
            <w:r w:rsidRPr="00CD271E">
              <w:rPr>
                <w:lang w:val="en-US"/>
              </w:rPr>
              <w:t xml:space="preserve"> (</w:t>
            </w:r>
            <w:r w:rsidRPr="00FE646D">
              <w:t>Реєстраційний номер)</w:t>
            </w:r>
          </w:p>
          <w:p w14:paraId="3AEC0BAB" w14:textId="77777777" w:rsidR="00FE646D" w:rsidRDefault="00FE646D" w:rsidP="00CD271E">
            <w:pPr>
              <w:pStyle w:val="a7"/>
              <w:numPr>
                <w:ilvl w:val="0"/>
                <w:numId w:val="4"/>
              </w:numPr>
            </w:pPr>
            <w:proofErr w:type="spellStart"/>
            <w:r w:rsidRPr="00FE646D">
              <w:t>RegDate</w:t>
            </w:r>
            <w:proofErr w:type="spellEnd"/>
            <w:r w:rsidRPr="00FE646D">
              <w:t xml:space="preserve"> (Реєстраційна дата)</w:t>
            </w:r>
          </w:p>
          <w:p w14:paraId="04AD950D" w14:textId="77777777" w:rsidR="00BD4AF6" w:rsidRDefault="00BD4AF6" w:rsidP="00FE646D">
            <w:pPr>
              <w:spacing w:after="160" w:line="259" w:lineRule="auto"/>
            </w:pPr>
          </w:p>
          <w:p w14:paraId="6C05367C" w14:textId="676C3804" w:rsidR="00FE646D" w:rsidRPr="00B95CB6" w:rsidRDefault="00BD4AF6" w:rsidP="00FE646D">
            <w:pPr>
              <w:spacing w:after="160" w:line="259" w:lineRule="auto"/>
            </w:pPr>
            <w:r w:rsidRPr="00B95CB6">
              <w:t xml:space="preserve">Після </w:t>
            </w:r>
            <w:r w:rsidR="009131C4" w:rsidRPr="00B95CB6">
              <w:t xml:space="preserve">позитивного </w:t>
            </w:r>
            <w:r w:rsidRPr="00B95CB6">
              <w:t xml:space="preserve">виконання завдань в дані поля неможливо </w:t>
            </w:r>
            <w:proofErr w:type="spellStart"/>
            <w:r w:rsidRPr="00B95CB6">
              <w:t>внести</w:t>
            </w:r>
            <w:proofErr w:type="spellEnd"/>
            <w:r w:rsidRPr="00B95CB6">
              <w:t xml:space="preserve"> зміни.</w:t>
            </w:r>
          </w:p>
          <w:p w14:paraId="1F081608" w14:textId="323C2096" w:rsidR="00BD4AF6" w:rsidRPr="00FE646D" w:rsidRDefault="00FE646D" w:rsidP="00FE646D">
            <w:pPr>
              <w:spacing w:after="160" w:line="259" w:lineRule="auto"/>
            </w:pPr>
            <w:r w:rsidRPr="00FE646D">
              <w:t>Якщо дані поля Виконавцем залишаться не заповненими</w:t>
            </w:r>
            <w:r w:rsidR="00220C40">
              <w:t xml:space="preserve"> при </w:t>
            </w:r>
            <w:r w:rsidR="00220C40" w:rsidRPr="00405CFF">
              <w:t xml:space="preserve">позитивному виконанні завдання </w:t>
            </w:r>
            <w:r w:rsidRPr="00FE646D">
              <w:rPr>
                <w:color w:val="FF0000"/>
              </w:rPr>
              <w:t xml:space="preserve">, </w:t>
            </w:r>
            <w:r w:rsidRPr="00FE646D">
              <w:t>то система має попереджати про те, що значення поля не заповнено повідомленням: 'Не заповнено значення поля'</w:t>
            </w:r>
            <w:r w:rsidR="00BD4AF6">
              <w:t>.</w:t>
            </w:r>
          </w:p>
        </w:tc>
      </w:tr>
      <w:tr w:rsidR="00FE646D" w:rsidRPr="00FE646D" w14:paraId="7F2476A9" w14:textId="77777777" w:rsidTr="001247EF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E9898A3" w14:textId="77777777" w:rsidR="00FE646D" w:rsidRPr="00FE646D" w:rsidRDefault="00FE646D" w:rsidP="00FE646D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>Опис сценарію (що потрібно реалізувати за допомогою JS. Обов’язково використовуючи «ЯКЩО» -</w:t>
            </w:r>
            <w:r w:rsidRPr="00FE646D">
              <w:rPr>
                <w:b/>
                <w:bCs/>
                <w:lang w:val="ru-RU"/>
              </w:rPr>
              <w:t>&gt;</w:t>
            </w:r>
            <w:r w:rsidRPr="00FE646D">
              <w:rPr>
                <w:b/>
                <w:bCs/>
              </w:rPr>
              <w:t xml:space="preserve"> «ТО» </w:t>
            </w:r>
            <w:r w:rsidRPr="00FE646D">
              <w:rPr>
                <w:b/>
                <w:bCs/>
                <w:lang w:val="ru-RU"/>
              </w:rPr>
              <w:t>-&gt;</w:t>
            </w:r>
            <w:r w:rsidRPr="00FE646D">
              <w:rPr>
                <w:b/>
                <w:bCs/>
              </w:rPr>
              <w:t xml:space="preserve"> «ІНАКШЕ» і тригером (умови</w:t>
            </w:r>
            <w:r w:rsidRPr="00FE646D">
              <w:rPr>
                <w:b/>
                <w:bCs/>
                <w:lang w:val="ru-RU"/>
              </w:rPr>
              <w:t>(</w:t>
            </w:r>
            <w:r w:rsidRPr="00FE646D">
              <w:rPr>
                <w:b/>
                <w:bCs/>
              </w:rPr>
              <w:t>a</w:t>
            </w:r>
            <w:r w:rsidRPr="00FE646D">
              <w:rPr>
                <w:b/>
                <w:bCs/>
                <w:lang w:val="ru-RU"/>
              </w:rPr>
              <w:t>)</w:t>
            </w:r>
            <w:r w:rsidRPr="00FE646D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FE646D" w:rsidRPr="00FE646D" w14:paraId="6DED5142" w14:textId="77777777" w:rsidTr="001247EF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1C3E" w14:textId="77777777" w:rsidR="00FE646D" w:rsidRPr="00FE646D" w:rsidRDefault="00FE646D" w:rsidP="00FE646D">
            <w:pPr>
              <w:spacing w:after="160" w:line="259" w:lineRule="auto"/>
            </w:pPr>
          </w:p>
        </w:tc>
      </w:tr>
      <w:tr w:rsidR="00FE646D" w:rsidRPr="00FE646D" w14:paraId="4B2D45BB" w14:textId="77777777" w:rsidTr="001247EF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4534FE8" w14:textId="77777777" w:rsidR="00FE646D" w:rsidRPr="00FE646D" w:rsidRDefault="00FE646D" w:rsidP="00FE646D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 xml:space="preserve">Атрибути картки, які задіяні в </w:t>
            </w:r>
            <w:r w:rsidRPr="00FE646D">
              <w:rPr>
                <w:b/>
                <w:bCs/>
                <w:lang w:val="en-US"/>
              </w:rPr>
              <w:t>JS</w:t>
            </w:r>
          </w:p>
        </w:tc>
      </w:tr>
      <w:tr w:rsidR="00FE646D" w:rsidRPr="00FE646D" w14:paraId="19F20CCC" w14:textId="77777777" w:rsidTr="00124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8F798" w14:textId="77777777" w:rsidR="00FE646D" w:rsidRPr="00FE646D" w:rsidRDefault="00FE646D" w:rsidP="00FE646D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9F41D4" w14:textId="77777777" w:rsidR="00FE646D" w:rsidRPr="00FE646D" w:rsidRDefault="00FE646D" w:rsidP="00FE646D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AD6A63" w14:textId="77777777" w:rsidR="00FE646D" w:rsidRPr="00FE646D" w:rsidRDefault="00FE646D" w:rsidP="00FE646D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 xml:space="preserve">Тип в </w:t>
            </w:r>
            <w:r w:rsidRPr="00FE646D"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721EB" w14:textId="77777777" w:rsidR="00FE646D" w:rsidRPr="00FE646D" w:rsidRDefault="00FE646D" w:rsidP="00FE646D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E646D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3D18ED" w14:textId="77777777" w:rsidR="00FE646D" w:rsidRPr="00FE646D" w:rsidRDefault="00FE646D" w:rsidP="00FE646D">
            <w:pPr>
              <w:spacing w:after="160" w:line="259" w:lineRule="auto"/>
            </w:pPr>
            <w:r w:rsidRPr="00FE646D">
              <w:rPr>
                <w:b/>
                <w:bCs/>
              </w:rPr>
              <w:t>Код довідника</w:t>
            </w:r>
          </w:p>
        </w:tc>
      </w:tr>
    </w:tbl>
    <w:p w14:paraId="75E1B9A2" w14:textId="77777777" w:rsidR="00FE646D" w:rsidRPr="00FE646D" w:rsidRDefault="00FE646D" w:rsidP="00FE646D"/>
    <w:p w14:paraId="6F9B7FA6" w14:textId="77777777" w:rsidR="00FE646D" w:rsidRPr="00FE646D" w:rsidRDefault="00FE646D" w:rsidP="00FE646D"/>
    <w:p w14:paraId="0A7BF3F7" w14:textId="432C6A15" w:rsidR="00884051" w:rsidRDefault="00FE646D" w:rsidP="00884051">
      <w:r w:rsidRPr="00FE646D">
        <w:br w:type="page"/>
      </w:r>
      <w:r w:rsidR="00884051" w:rsidRPr="00FE646D">
        <w:lastRenderedPageBreak/>
        <w:t xml:space="preserve">Скрипт </w:t>
      </w:r>
      <w:r w:rsidR="00884051">
        <w:t>2</w:t>
      </w:r>
      <w:r w:rsidR="00884051" w:rsidRPr="00FE646D">
        <w:rPr>
          <w:lang w:val="en-US"/>
        </w:rPr>
        <w:t xml:space="preserve">. </w:t>
      </w:r>
      <w:r w:rsidR="00884051">
        <w:t xml:space="preserve">Передача коментарів в </w:t>
      </w:r>
      <w:proofErr w:type="spellStart"/>
      <w:r w:rsidR="00884051">
        <w:t>Єсайн</w:t>
      </w:r>
      <w:proofErr w:type="spellEnd"/>
      <w:r w:rsidR="00884051" w:rsidRPr="00FE646D">
        <w:t xml:space="preserve"> 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433F7D" w:rsidRPr="00FE646D" w14:paraId="1C98561A" w14:textId="77777777" w:rsidTr="001247EF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433A6F2" w14:textId="77777777" w:rsidR="00433F7D" w:rsidRPr="00FE646D" w:rsidRDefault="00433F7D" w:rsidP="001247EF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433F7D" w:rsidRPr="00FE646D" w14:paraId="53B11B01" w14:textId="77777777" w:rsidTr="001247EF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9E69" w14:textId="4440CD25" w:rsidR="00433F7D" w:rsidRPr="00FE646D" w:rsidRDefault="00433F7D" w:rsidP="001247EF">
            <w:pPr>
              <w:spacing w:after="160" w:line="259" w:lineRule="auto"/>
            </w:pPr>
            <w:r>
              <w:t xml:space="preserve">На завдання </w:t>
            </w:r>
            <w:proofErr w:type="spellStart"/>
            <w:r>
              <w:rPr>
                <w:lang w:val="en-US"/>
              </w:rPr>
              <w:t>SendOutDoc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систему </w:t>
            </w:r>
            <w:proofErr w:type="spellStart"/>
            <w:r>
              <w:t>єсайн</w:t>
            </w:r>
            <w:proofErr w:type="spellEnd"/>
            <w:r>
              <w:t xml:space="preserve"> мають передаватись коментарі.</w:t>
            </w:r>
          </w:p>
        </w:tc>
      </w:tr>
      <w:tr w:rsidR="00433F7D" w:rsidRPr="00FE646D" w14:paraId="7ADE97A2" w14:textId="77777777" w:rsidTr="001247EF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C65DD10" w14:textId="77777777" w:rsidR="00433F7D" w:rsidRPr="00FE646D" w:rsidRDefault="00433F7D" w:rsidP="001247EF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>Опис сценарію (що потрібно реалізувати за допомогою JS. Обов’язково використовуючи «ЯКЩО» -</w:t>
            </w:r>
            <w:r w:rsidRPr="00FE646D">
              <w:rPr>
                <w:b/>
                <w:bCs/>
                <w:lang w:val="ru-RU"/>
              </w:rPr>
              <w:t>&gt;</w:t>
            </w:r>
            <w:r w:rsidRPr="00FE646D">
              <w:rPr>
                <w:b/>
                <w:bCs/>
              </w:rPr>
              <w:t xml:space="preserve"> «ТО» </w:t>
            </w:r>
            <w:r w:rsidRPr="00FE646D">
              <w:rPr>
                <w:b/>
                <w:bCs/>
                <w:lang w:val="ru-RU"/>
              </w:rPr>
              <w:t>-&gt;</w:t>
            </w:r>
            <w:r w:rsidRPr="00FE646D">
              <w:rPr>
                <w:b/>
                <w:bCs/>
              </w:rPr>
              <w:t xml:space="preserve"> «ІНАКШЕ» і тригером (умови</w:t>
            </w:r>
            <w:r w:rsidRPr="00FE646D">
              <w:rPr>
                <w:b/>
                <w:bCs/>
                <w:lang w:val="ru-RU"/>
              </w:rPr>
              <w:t>(</w:t>
            </w:r>
            <w:r w:rsidRPr="00FE646D">
              <w:rPr>
                <w:b/>
                <w:bCs/>
              </w:rPr>
              <w:t>a</w:t>
            </w:r>
            <w:r w:rsidRPr="00FE646D">
              <w:rPr>
                <w:b/>
                <w:bCs/>
                <w:lang w:val="ru-RU"/>
              </w:rPr>
              <w:t>)</w:t>
            </w:r>
            <w:r w:rsidRPr="00FE646D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433F7D" w:rsidRPr="00FE646D" w14:paraId="780CDD46" w14:textId="77777777" w:rsidTr="001247EF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2679" w14:textId="77777777" w:rsidR="00433F7D" w:rsidRPr="00FE646D" w:rsidRDefault="00433F7D" w:rsidP="001247EF">
            <w:pPr>
              <w:spacing w:after="160" w:line="259" w:lineRule="auto"/>
            </w:pPr>
          </w:p>
        </w:tc>
      </w:tr>
      <w:tr w:rsidR="00433F7D" w:rsidRPr="00FE646D" w14:paraId="139225C5" w14:textId="77777777" w:rsidTr="001247EF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91C729" w14:textId="77777777" w:rsidR="00433F7D" w:rsidRPr="00FE646D" w:rsidRDefault="00433F7D" w:rsidP="001247EF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 xml:space="preserve">Атрибути картки, які задіяні в </w:t>
            </w:r>
            <w:r w:rsidRPr="00FE646D">
              <w:rPr>
                <w:b/>
                <w:bCs/>
                <w:lang w:val="en-US"/>
              </w:rPr>
              <w:t>JS</w:t>
            </w:r>
          </w:p>
        </w:tc>
      </w:tr>
      <w:tr w:rsidR="00433F7D" w:rsidRPr="00FE646D" w14:paraId="48C8B177" w14:textId="77777777" w:rsidTr="00124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BFC10B" w14:textId="77777777" w:rsidR="00433F7D" w:rsidRPr="00FE646D" w:rsidRDefault="00433F7D" w:rsidP="001247EF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DB1F8" w14:textId="77777777" w:rsidR="00433F7D" w:rsidRPr="00FE646D" w:rsidRDefault="00433F7D" w:rsidP="001247EF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812AF1" w14:textId="77777777" w:rsidR="00433F7D" w:rsidRPr="00FE646D" w:rsidRDefault="00433F7D" w:rsidP="001247EF">
            <w:pPr>
              <w:spacing w:after="160" w:line="259" w:lineRule="auto"/>
              <w:rPr>
                <w:b/>
                <w:bCs/>
              </w:rPr>
            </w:pPr>
            <w:r w:rsidRPr="00FE646D">
              <w:rPr>
                <w:b/>
                <w:bCs/>
              </w:rPr>
              <w:t xml:space="preserve">Тип в </w:t>
            </w:r>
            <w:r w:rsidRPr="00FE646D"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95411" w14:textId="77777777" w:rsidR="00433F7D" w:rsidRPr="00FE646D" w:rsidRDefault="00433F7D" w:rsidP="001247E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FE646D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FAD4F7" w14:textId="77777777" w:rsidR="00433F7D" w:rsidRPr="00FE646D" w:rsidRDefault="00433F7D" w:rsidP="001247EF">
            <w:pPr>
              <w:spacing w:after="160" w:line="259" w:lineRule="auto"/>
            </w:pPr>
            <w:r w:rsidRPr="00FE646D">
              <w:rPr>
                <w:b/>
                <w:bCs/>
              </w:rPr>
              <w:t>Код довідника</w:t>
            </w:r>
          </w:p>
        </w:tc>
      </w:tr>
    </w:tbl>
    <w:p w14:paraId="3D7031CF" w14:textId="77777777" w:rsidR="00433F7D" w:rsidRPr="00FE646D" w:rsidRDefault="00433F7D" w:rsidP="00884051">
      <w:pPr>
        <w:rPr>
          <w:lang w:val="en-US"/>
        </w:rPr>
      </w:pPr>
    </w:p>
    <w:p w14:paraId="4A80DE2D" w14:textId="20AC717D" w:rsidR="00587D70" w:rsidRDefault="00587D70"/>
    <w:p w14:paraId="128A8A20" w14:textId="77777777" w:rsidR="00587D70" w:rsidRDefault="00587D70">
      <w:r>
        <w:br w:type="page"/>
      </w:r>
    </w:p>
    <w:p w14:paraId="67E1B810" w14:textId="76584F7F" w:rsidR="00587D70" w:rsidRPr="00D04A5F" w:rsidRDefault="00587D70" w:rsidP="00587D70">
      <w:pPr>
        <w:rPr>
          <w:sz w:val="28"/>
          <w:szCs w:val="28"/>
        </w:rPr>
      </w:pPr>
      <w:r w:rsidRPr="00055F4A">
        <w:rPr>
          <w:sz w:val="28"/>
          <w:szCs w:val="28"/>
        </w:rPr>
        <w:lastRenderedPageBreak/>
        <w:t xml:space="preserve">Скрипт </w:t>
      </w:r>
      <w:r>
        <w:rPr>
          <w:sz w:val="28"/>
          <w:szCs w:val="28"/>
        </w:rPr>
        <w:t>3</w:t>
      </w:r>
      <w:r w:rsidRPr="00055F4A">
        <w:rPr>
          <w:sz w:val="28"/>
          <w:szCs w:val="28"/>
        </w:rPr>
        <w:t xml:space="preserve">. Автоматичне визначення </w:t>
      </w:r>
      <w:r w:rsidRPr="00055F4A">
        <w:rPr>
          <w:sz w:val="28"/>
          <w:szCs w:val="28"/>
          <w:lang w:val="en-US"/>
        </w:rPr>
        <w:t xml:space="preserve">email </w:t>
      </w:r>
      <w:r w:rsidRPr="00055F4A">
        <w:rPr>
          <w:sz w:val="28"/>
          <w:szCs w:val="28"/>
        </w:rPr>
        <w:t>контактної особи Замовника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587D70" w:rsidRPr="0044658C" w14:paraId="35A003D1" w14:textId="77777777" w:rsidTr="001247EF">
        <w:tc>
          <w:tcPr>
            <w:tcW w:w="9918" w:type="dxa"/>
            <w:gridSpan w:val="5"/>
            <w:shd w:val="clear" w:color="auto" w:fill="8EAADB" w:themeFill="accent1" w:themeFillTint="99"/>
          </w:tcPr>
          <w:p w14:paraId="595F3C7A" w14:textId="77777777" w:rsidR="00587D70" w:rsidRPr="0044658C" w:rsidRDefault="00587D70" w:rsidP="001247E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587D70" w:rsidRPr="00EA1347" w14:paraId="454E7500" w14:textId="77777777" w:rsidTr="001247EF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56BF2731" w14:textId="776916ED" w:rsidR="00587D70" w:rsidRPr="008E4488" w:rsidRDefault="00587D70" w:rsidP="001247E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створенні карточки автоматично має заповнюватись атрибут </w:t>
            </w:r>
            <w:proofErr w:type="spellStart"/>
            <w:r w:rsidRPr="009430E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ContractorRPEmail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даних, які отримані із зовнішньої системи.</w:t>
            </w:r>
          </w:p>
          <w:p w14:paraId="7E4F5A77" w14:textId="44B47D05" w:rsidR="00587D70" w:rsidRPr="004E5C72" w:rsidRDefault="00587D70" w:rsidP="001247E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Атрибут має заповнюватись даними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email</w:t>
            </w:r>
            <w:r w:rsidR="004E5C7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іншої сторони </w:t>
            </w:r>
            <w:r w:rsidR="004E5C72" w:rsidRPr="000A7E2B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(не домашньої організації)</w:t>
            </w:r>
          </w:p>
        </w:tc>
      </w:tr>
      <w:tr w:rsidR="00587D70" w:rsidRPr="0044658C" w14:paraId="79A3F4CA" w14:textId="77777777" w:rsidTr="001247EF">
        <w:tc>
          <w:tcPr>
            <w:tcW w:w="9918" w:type="dxa"/>
            <w:gridSpan w:val="5"/>
            <w:shd w:val="clear" w:color="auto" w:fill="8EAADB" w:themeFill="accent1" w:themeFillTint="99"/>
          </w:tcPr>
          <w:p w14:paraId="6DEB5EE2" w14:textId="77777777" w:rsidR="00587D70" w:rsidRPr="0044658C" w:rsidRDefault="00587D70" w:rsidP="001247EF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587D70" w:rsidRPr="00ED4610" w14:paraId="000BE4D4" w14:textId="77777777" w:rsidTr="001247EF">
        <w:tc>
          <w:tcPr>
            <w:tcW w:w="9918" w:type="dxa"/>
            <w:gridSpan w:val="5"/>
          </w:tcPr>
          <w:p w14:paraId="21F2F0C8" w14:textId="77777777" w:rsidR="00587D70" w:rsidRPr="0079364D" w:rsidRDefault="00587D70" w:rsidP="001247E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587D70" w:rsidRPr="0044658C" w14:paraId="7FEF78E2" w14:textId="77777777" w:rsidTr="001247EF">
        <w:tc>
          <w:tcPr>
            <w:tcW w:w="9918" w:type="dxa"/>
            <w:gridSpan w:val="5"/>
            <w:shd w:val="clear" w:color="auto" w:fill="8EAADB" w:themeFill="accent1" w:themeFillTint="99"/>
          </w:tcPr>
          <w:p w14:paraId="63564705" w14:textId="77777777" w:rsidR="00587D70" w:rsidRPr="0044658C" w:rsidRDefault="00587D70" w:rsidP="001247EF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7D70" w14:paraId="2D1C4611" w14:textId="77777777" w:rsidTr="001247EF">
        <w:tc>
          <w:tcPr>
            <w:tcW w:w="2122" w:type="dxa"/>
            <w:shd w:val="clear" w:color="auto" w:fill="D9D9D9" w:themeFill="background1" w:themeFillShade="D9"/>
          </w:tcPr>
          <w:p w14:paraId="20FD7D6D" w14:textId="77777777" w:rsidR="00587D70" w:rsidRPr="00CA2C9C" w:rsidRDefault="00587D70" w:rsidP="001247E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7C173DF" w14:textId="77777777" w:rsidR="00587D70" w:rsidRPr="00CA2C9C" w:rsidRDefault="00587D70" w:rsidP="001247E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871179" w14:textId="77777777" w:rsidR="00587D70" w:rsidRPr="00CA2C9C" w:rsidRDefault="00587D70" w:rsidP="001247EF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FB6122B" w14:textId="77777777" w:rsidR="00587D70" w:rsidRPr="00CA2C9C" w:rsidRDefault="00587D70" w:rsidP="001247EF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46E3D2D6" w14:textId="77777777" w:rsidR="00587D70" w:rsidRDefault="00587D70" w:rsidP="001247EF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587D70" w:rsidRPr="00FB475E" w14:paraId="575B75ED" w14:textId="77777777" w:rsidTr="001247EF">
        <w:tc>
          <w:tcPr>
            <w:tcW w:w="2122" w:type="dxa"/>
          </w:tcPr>
          <w:p w14:paraId="30B8CA5A" w14:textId="77777777" w:rsidR="00587D70" w:rsidRDefault="00587D70" w:rsidP="001247EF">
            <w:pPr>
              <w:rPr>
                <w:rFonts w:cstheme="minorHAnsi"/>
              </w:rPr>
            </w:pPr>
            <w:proofErr w:type="spellStart"/>
            <w:r w:rsidRPr="00CA5134">
              <w:t>Email</w:t>
            </w:r>
            <w:proofErr w:type="spellEnd"/>
            <w:r w:rsidRPr="00CA5134">
              <w:t xml:space="preserve"> контактної особи Організації</w:t>
            </w:r>
          </w:p>
        </w:tc>
        <w:tc>
          <w:tcPr>
            <w:tcW w:w="1701" w:type="dxa"/>
          </w:tcPr>
          <w:p w14:paraId="3C379FCF" w14:textId="10560510" w:rsidR="00587D70" w:rsidRPr="004F2F55" w:rsidRDefault="00EE3499" w:rsidP="001247E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proofErr w:type="spellStart"/>
            <w:r w:rsidRPr="009430E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ContractorRPEmail</w:t>
            </w:r>
            <w:proofErr w:type="spellEnd"/>
          </w:p>
        </w:tc>
        <w:tc>
          <w:tcPr>
            <w:tcW w:w="2551" w:type="dxa"/>
          </w:tcPr>
          <w:p w14:paraId="3CFA9C1F" w14:textId="77777777" w:rsidR="00587D70" w:rsidRDefault="00587D70" w:rsidP="001247E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>Багаторядковий текст</w:t>
            </w:r>
          </w:p>
        </w:tc>
        <w:tc>
          <w:tcPr>
            <w:tcW w:w="1843" w:type="dxa"/>
          </w:tcPr>
          <w:p w14:paraId="75441585" w14:textId="77777777" w:rsidR="00587D70" w:rsidRPr="00E62143" w:rsidRDefault="00587D70" w:rsidP="001247EF">
            <w:pPr>
              <w:jc w:val="center"/>
              <w:rPr>
                <w:rFonts w:cstheme="minorHAnsi"/>
              </w:rPr>
            </w:pPr>
            <w:r>
              <w:t>-</w:t>
            </w:r>
          </w:p>
        </w:tc>
        <w:tc>
          <w:tcPr>
            <w:tcW w:w="1701" w:type="dxa"/>
          </w:tcPr>
          <w:p w14:paraId="4FFA7B5D" w14:textId="77777777" w:rsidR="00587D70" w:rsidRDefault="00587D70" w:rsidP="001247EF">
            <w:pPr>
              <w:jc w:val="center"/>
              <w:rPr>
                <w:rFonts w:cstheme="minorHAnsi"/>
              </w:rPr>
            </w:pPr>
          </w:p>
        </w:tc>
      </w:tr>
    </w:tbl>
    <w:p w14:paraId="6AC7E873" w14:textId="77777777" w:rsidR="00587D70" w:rsidRPr="00745AAB" w:rsidRDefault="00587D70" w:rsidP="00587D70">
      <w:pPr>
        <w:rPr>
          <w:sz w:val="28"/>
          <w:szCs w:val="28"/>
        </w:rPr>
      </w:pPr>
    </w:p>
    <w:p w14:paraId="00A6F909" w14:textId="6E327BCB" w:rsidR="00527D92" w:rsidRDefault="00527D92"/>
    <w:p w14:paraId="21C40F90" w14:textId="77777777" w:rsidR="00527D92" w:rsidRDefault="00527D92">
      <w:r>
        <w:br w:type="page"/>
      </w:r>
    </w:p>
    <w:p w14:paraId="7995C1AE" w14:textId="4DE6F2E0" w:rsidR="00527D92" w:rsidRPr="00B36846" w:rsidRDefault="00527D92" w:rsidP="00527D92">
      <w:pPr>
        <w:rPr>
          <w:rFonts w:cstheme="minorHAnsi"/>
          <w:sz w:val="28"/>
          <w:szCs w:val="28"/>
        </w:rPr>
      </w:pPr>
      <w:bookmarkStart w:id="0" w:name="_Hlk140504904"/>
      <w:r>
        <w:rPr>
          <w:rFonts w:cstheme="minorHAnsi"/>
          <w:sz w:val="28"/>
          <w:szCs w:val="28"/>
        </w:rPr>
        <w:lastRenderedPageBreak/>
        <w:t>Скрипт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4. Передача результату опрацювання документа в </w:t>
      </w:r>
      <w:r>
        <w:rPr>
          <w:rFonts w:cstheme="minorHAnsi"/>
          <w:sz w:val="28"/>
          <w:szCs w:val="28"/>
          <w:lang w:val="en-US"/>
        </w:rPr>
        <w:t xml:space="preserve">ESIGN </w:t>
      </w:r>
      <w:r>
        <w:rPr>
          <w:rFonts w:cstheme="minorHAnsi"/>
          <w:sz w:val="28"/>
          <w:szCs w:val="28"/>
        </w:rPr>
        <w:t>та коментаря про реєстрацію документа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Layout w:type="fixed"/>
        <w:tblLook w:val="04A0" w:firstRow="1" w:lastRow="0" w:firstColumn="1" w:lastColumn="0" w:noHBand="0" w:noVBand="1"/>
      </w:tblPr>
      <w:tblGrid>
        <w:gridCol w:w="2121"/>
        <w:gridCol w:w="1701"/>
        <w:gridCol w:w="3259"/>
        <w:gridCol w:w="2834"/>
      </w:tblGrid>
      <w:tr w:rsidR="00527D92" w14:paraId="474F6591" w14:textId="77777777" w:rsidTr="001247EF">
        <w:tc>
          <w:tcPr>
            <w:tcW w:w="9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1341D29" w14:textId="77777777" w:rsidR="00527D92" w:rsidRDefault="00527D92" w:rsidP="001247EF">
            <w:pPr>
              <w:rPr>
                <w:b/>
                <w:bCs/>
              </w:rPr>
            </w:pPr>
            <w:bookmarkStart w:id="1" w:name="_Hlk139904377"/>
            <w:bookmarkEnd w:id="0"/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527D92" w14:paraId="498B4B94" w14:textId="77777777" w:rsidTr="001247EF">
        <w:trPr>
          <w:trHeight w:val="706"/>
        </w:trPr>
        <w:tc>
          <w:tcPr>
            <w:tcW w:w="9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43F1" w14:textId="7621513F" w:rsidR="00527D92" w:rsidRPr="008E2150" w:rsidRDefault="00527D92" w:rsidP="001247EF">
            <w:pPr>
              <w:spacing w:before="120" w:after="120"/>
              <w:rPr>
                <w:lang w:val="en-US"/>
              </w:rPr>
            </w:pPr>
            <w:r w:rsidRPr="008E2150">
              <w:t xml:space="preserve">Реалізувати передачу статусу в зовнішню систему </w:t>
            </w:r>
            <w:r w:rsidRPr="008E2150">
              <w:rPr>
                <w:lang w:val="en-US"/>
              </w:rPr>
              <w:t xml:space="preserve"> </w:t>
            </w:r>
            <w:proofErr w:type="spellStart"/>
            <w:r w:rsidRPr="008E2150">
              <w:rPr>
                <w:lang w:val="en-US"/>
              </w:rPr>
              <w:t>Esign</w:t>
            </w:r>
            <w:proofErr w:type="spellEnd"/>
            <w:r w:rsidRPr="008E2150">
              <w:rPr>
                <w:lang w:val="en-US"/>
              </w:rPr>
              <w:t xml:space="preserve"> </w:t>
            </w:r>
            <w:r w:rsidRPr="008E2150">
              <w:t xml:space="preserve">про розгляд документу, який отримано із зовнішньої системи </w:t>
            </w:r>
            <w:proofErr w:type="spellStart"/>
            <w:r w:rsidRPr="008E2150">
              <w:rPr>
                <w:lang w:val="en-US"/>
              </w:rPr>
              <w:t>Esign</w:t>
            </w:r>
            <w:proofErr w:type="spellEnd"/>
            <w:r w:rsidRPr="008E2150">
              <w:t>, при позитивному виконанні завдан</w:t>
            </w:r>
            <w:r w:rsidR="004A46EC" w:rsidRPr="008E2150">
              <w:t>ня</w:t>
            </w:r>
            <w:r w:rsidRPr="008E2150">
              <w:t xml:space="preserve"> Виконавцем</w:t>
            </w:r>
            <w:r w:rsidR="00565971">
              <w:t xml:space="preserve">  </w:t>
            </w:r>
            <w:proofErr w:type="spellStart"/>
            <w:r w:rsidR="00565971" w:rsidRPr="00565971">
              <w:t>SendOutDoc</w:t>
            </w:r>
            <w:proofErr w:type="spellEnd"/>
            <w:r w:rsidR="00565971" w:rsidRPr="00565971">
              <w:t xml:space="preserve"> </w:t>
            </w:r>
            <w:r w:rsidRPr="008E2150">
              <w:rPr>
                <w:lang w:val="en-US"/>
              </w:rPr>
              <w:t xml:space="preserve"> </w:t>
            </w:r>
            <w:r w:rsidR="004F2F55" w:rsidRPr="008E2150">
              <w:t>т</w:t>
            </w:r>
            <w:r w:rsidR="004A46EC" w:rsidRPr="008E2150">
              <w:t xml:space="preserve">а негативному виконанні завдання </w:t>
            </w:r>
            <w:proofErr w:type="spellStart"/>
            <w:r w:rsidR="004F2F55" w:rsidRPr="008E2150">
              <w:t>AgreeLetter</w:t>
            </w:r>
            <w:proofErr w:type="spellEnd"/>
            <w:r w:rsidR="004A46EC" w:rsidRPr="008E2150">
              <w:rPr>
                <w:lang w:val="en-US"/>
              </w:rPr>
              <w:t>.</w:t>
            </w:r>
          </w:p>
          <w:p w14:paraId="0E5358CF" w14:textId="77777777" w:rsidR="00527D92" w:rsidRPr="008E2150" w:rsidRDefault="00527D92" w:rsidP="001247EF">
            <w:pPr>
              <w:spacing w:before="120" w:after="120"/>
            </w:pPr>
            <w:r w:rsidRPr="008E2150">
              <w:t xml:space="preserve">При отриманні документу із зовнішньої системи </w:t>
            </w:r>
            <w:proofErr w:type="spellStart"/>
            <w:r w:rsidRPr="008E2150">
              <w:rPr>
                <w:lang w:val="en-US"/>
              </w:rPr>
              <w:t>Esign</w:t>
            </w:r>
            <w:proofErr w:type="spellEnd"/>
            <w:r w:rsidRPr="008E2150">
              <w:rPr>
                <w:lang w:val="en-US"/>
              </w:rPr>
              <w:t xml:space="preserve"> </w:t>
            </w:r>
            <w:r w:rsidRPr="008E2150">
              <w:t xml:space="preserve">та призначенні/виконанні завдань, Виконавець виконує завдання. В зовнішню систему </w:t>
            </w:r>
            <w:proofErr w:type="spellStart"/>
            <w:r w:rsidRPr="008E2150">
              <w:t>Esign</w:t>
            </w:r>
            <w:proofErr w:type="spellEnd"/>
            <w:r w:rsidRPr="008E2150">
              <w:t xml:space="preserve"> передається статус опрацювання документа.</w:t>
            </w:r>
          </w:p>
          <w:p w14:paraId="2E82B206" w14:textId="1256F422" w:rsidR="00527D92" w:rsidRPr="008E2150" w:rsidRDefault="00527D92" w:rsidP="001247EF">
            <w:pPr>
              <w:spacing w:before="120" w:after="120"/>
            </w:pPr>
            <w:r w:rsidRPr="008E2150">
              <w:t>При позитивному виконані завдання (</w:t>
            </w:r>
            <w:proofErr w:type="spellStart"/>
            <w:r w:rsidR="00565971" w:rsidRPr="00565971">
              <w:t>SendOutDoc</w:t>
            </w:r>
            <w:proofErr w:type="spellEnd"/>
            <w:r w:rsidRPr="008E2150">
              <w:t xml:space="preserve">) в зовнішню систему </w:t>
            </w:r>
            <w:proofErr w:type="spellStart"/>
            <w:r w:rsidRPr="008E2150">
              <w:rPr>
                <w:lang w:val="en-US"/>
              </w:rPr>
              <w:t>Esign</w:t>
            </w:r>
            <w:proofErr w:type="spellEnd"/>
            <w:r w:rsidRPr="008E2150">
              <w:t xml:space="preserve"> передається статус позитивного опрацювання документу та коментар:</w:t>
            </w:r>
          </w:p>
          <w:p w14:paraId="66F46C31" w14:textId="77777777" w:rsidR="00527D92" w:rsidRDefault="00527D92" w:rsidP="001247EF">
            <w:pPr>
              <w:spacing w:before="120" w:after="120"/>
              <w:rPr>
                <w:rStyle w:val="ui-provider"/>
              </w:rPr>
            </w:pPr>
            <w:r w:rsidRPr="008E2150">
              <w:rPr>
                <w:rStyle w:val="ui-provider"/>
              </w:rPr>
              <w:t xml:space="preserve">Ваше звернення прийнято та зареєстровано за № '+ </w:t>
            </w:r>
            <w:proofErr w:type="spellStart"/>
            <w:r w:rsidRPr="008E2150">
              <w:rPr>
                <w:rStyle w:val="ui-provider"/>
              </w:rPr>
              <w:t>EdocsApi.getAttributeValue</w:t>
            </w:r>
            <w:proofErr w:type="spellEnd"/>
            <w:r w:rsidRPr="008E2150">
              <w:rPr>
                <w:rStyle w:val="ui-provider"/>
                <w:highlight w:val="yellow"/>
              </w:rPr>
              <w:t>('</w:t>
            </w:r>
            <w:proofErr w:type="spellStart"/>
            <w:r w:rsidRPr="008E2150">
              <w:rPr>
                <w:rStyle w:val="ui-provider"/>
                <w:highlight w:val="yellow"/>
              </w:rPr>
              <w:t>RegNumber</w:t>
            </w:r>
            <w:proofErr w:type="spellEnd"/>
            <w:r w:rsidRPr="008E2150">
              <w:rPr>
                <w:rStyle w:val="ui-provider"/>
                <w:highlight w:val="yellow"/>
              </w:rPr>
              <w:t>').</w:t>
            </w:r>
            <w:proofErr w:type="spellStart"/>
            <w:r w:rsidRPr="008E2150">
              <w:rPr>
                <w:rStyle w:val="ui-provider"/>
              </w:rPr>
              <w:t>value</w:t>
            </w:r>
            <w:proofErr w:type="spellEnd"/>
            <w:r w:rsidRPr="008E2150">
              <w:rPr>
                <w:rStyle w:val="ui-provider"/>
              </w:rPr>
              <w:t xml:space="preserve"> + ' від ' + </w:t>
            </w:r>
            <w:proofErr w:type="spellStart"/>
            <w:r w:rsidRPr="008E2150">
              <w:rPr>
                <w:rStyle w:val="ui-provider"/>
              </w:rPr>
              <w:t>moment</w:t>
            </w:r>
            <w:proofErr w:type="spellEnd"/>
            <w:r w:rsidRPr="008E2150">
              <w:rPr>
                <w:rStyle w:val="ui-provider"/>
              </w:rPr>
              <w:t>(</w:t>
            </w:r>
            <w:proofErr w:type="spellStart"/>
            <w:r w:rsidRPr="008E2150">
              <w:rPr>
                <w:rStyle w:val="ui-provider"/>
              </w:rPr>
              <w:t>new</w:t>
            </w:r>
            <w:proofErr w:type="spellEnd"/>
            <w:r w:rsidRPr="008E2150">
              <w:rPr>
                <w:rStyle w:val="ui-provider"/>
              </w:rPr>
              <w:t xml:space="preserve"> Date(EdocsApi.getAttributeValue</w:t>
            </w:r>
            <w:r w:rsidRPr="008E2150">
              <w:rPr>
                <w:rStyle w:val="ui-provider"/>
                <w:highlight w:val="yellow"/>
              </w:rPr>
              <w:t>('RegDate').</w:t>
            </w:r>
            <w:r>
              <w:rPr>
                <w:rStyle w:val="ui-provider"/>
              </w:rPr>
              <w:t>value)).format('DD.MM.YYYY').</w:t>
            </w:r>
          </w:p>
          <w:p w14:paraId="4EB67AA1" w14:textId="7090FBE1" w:rsidR="00527D92" w:rsidRPr="00220C40" w:rsidRDefault="003343E1" w:rsidP="001247EF">
            <w:pPr>
              <w:spacing w:before="120" w:after="120"/>
            </w:pPr>
            <w:r>
              <w:rPr>
                <w:rStyle w:val="ui-provider"/>
              </w:rPr>
              <w:t xml:space="preserve">При негативному виконанні завдання </w:t>
            </w:r>
            <w:proofErr w:type="spellStart"/>
            <w:r w:rsidR="009C074D" w:rsidRPr="008E2150">
              <w:rPr>
                <w:rStyle w:val="ui-provider"/>
              </w:rPr>
              <w:t>AgreeLetter</w:t>
            </w:r>
            <w:proofErr w:type="spellEnd"/>
            <w:r w:rsidR="009C074D" w:rsidRPr="008E2150">
              <w:rPr>
                <w:rStyle w:val="ui-provider"/>
              </w:rPr>
              <w:t xml:space="preserve"> </w:t>
            </w:r>
            <w:r w:rsidRPr="008E2150">
              <w:t xml:space="preserve"> в систему має передатись </w:t>
            </w:r>
            <w:r w:rsidR="00240E65" w:rsidRPr="008E2150">
              <w:t>коментар із значення поля, яке заповнюється в системі.</w:t>
            </w:r>
          </w:p>
        </w:tc>
      </w:tr>
      <w:tr w:rsidR="00527D92" w14:paraId="33795BEC" w14:textId="77777777" w:rsidTr="001247EF">
        <w:trPr>
          <w:trHeight w:val="706"/>
        </w:trPr>
        <w:tc>
          <w:tcPr>
            <w:tcW w:w="9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FDF457A" w14:textId="77777777" w:rsidR="00527D92" w:rsidRDefault="00527D92" w:rsidP="001247EF">
            <w:pPr>
              <w:spacing w:before="120" w:after="120"/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527D92" w14:paraId="08FDE176" w14:textId="77777777" w:rsidTr="001247EF">
        <w:trPr>
          <w:trHeight w:val="706"/>
        </w:trPr>
        <w:tc>
          <w:tcPr>
            <w:tcW w:w="9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374A" w14:textId="77777777" w:rsidR="00527D92" w:rsidRDefault="00527D92" w:rsidP="001247EF">
            <w:pPr>
              <w:spacing w:before="120" w:after="120"/>
            </w:pPr>
          </w:p>
        </w:tc>
      </w:tr>
      <w:tr w:rsidR="00527D92" w14:paraId="54928B1B" w14:textId="77777777" w:rsidTr="001247EF">
        <w:tc>
          <w:tcPr>
            <w:tcW w:w="99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BF1B9A" w14:textId="77777777" w:rsidR="00527D92" w:rsidRDefault="00527D92" w:rsidP="001247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Завдання,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527D92" w14:paraId="449F101E" w14:textId="77777777" w:rsidTr="001247EF"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EF7270" w14:textId="77777777" w:rsidR="00527D92" w:rsidRDefault="00527D92" w:rsidP="00124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05EE2E" w14:textId="77777777" w:rsidR="00527D92" w:rsidRDefault="00527D92" w:rsidP="00124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F3D18" w14:textId="77777777" w:rsidR="00527D92" w:rsidRDefault="00527D92" w:rsidP="001247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78826" w14:textId="77777777" w:rsidR="00527D92" w:rsidRDefault="00527D92" w:rsidP="001247EF">
            <w:pPr>
              <w:jc w:val="center"/>
            </w:pPr>
            <w:r>
              <w:rPr>
                <w:b/>
                <w:bCs/>
              </w:rPr>
              <w:t>Поле для розрізу або виконавця за атрибутом</w:t>
            </w:r>
          </w:p>
        </w:tc>
      </w:tr>
      <w:bookmarkEnd w:id="1"/>
    </w:tbl>
    <w:p w14:paraId="253A2179" w14:textId="77777777" w:rsidR="00527D92" w:rsidRDefault="00527D92" w:rsidP="00527D92">
      <w:pPr>
        <w:rPr>
          <w:sz w:val="28"/>
          <w:szCs w:val="28"/>
        </w:rPr>
      </w:pPr>
    </w:p>
    <w:p w14:paraId="6F1E0854" w14:textId="7F6C458A" w:rsidR="00F20E22" w:rsidRDefault="00F20E22"/>
    <w:p w14:paraId="77B4BD16" w14:textId="77777777" w:rsidR="00F20E22" w:rsidRDefault="00F20E22">
      <w:r>
        <w:br w:type="page"/>
      </w:r>
    </w:p>
    <w:p w14:paraId="6BC6DBDE" w14:textId="7FFC06B1" w:rsidR="00F20E22" w:rsidRPr="00573316" w:rsidRDefault="00F20E22" w:rsidP="00F20E22">
      <w:pPr>
        <w:rPr>
          <w:sz w:val="20"/>
          <w:szCs w:val="20"/>
        </w:rPr>
      </w:pPr>
      <w:r w:rsidRPr="00573316">
        <w:rPr>
          <w:sz w:val="20"/>
          <w:szCs w:val="20"/>
        </w:rPr>
        <w:lastRenderedPageBreak/>
        <w:t xml:space="preserve">Скрипт </w:t>
      </w:r>
      <w:r>
        <w:rPr>
          <w:sz w:val="20"/>
          <w:szCs w:val="20"/>
        </w:rPr>
        <w:t>5</w:t>
      </w:r>
      <w:r w:rsidRPr="00573316">
        <w:rPr>
          <w:sz w:val="20"/>
          <w:szCs w:val="20"/>
        </w:rPr>
        <w:t xml:space="preserve">. </w:t>
      </w:r>
      <w:r w:rsidRPr="007010D3">
        <w:rPr>
          <w:sz w:val="20"/>
          <w:szCs w:val="20"/>
        </w:rPr>
        <w:t xml:space="preserve">Автоматичне заповнення атрибутів по контрагенту </w:t>
      </w:r>
      <w:r>
        <w:rPr>
          <w:sz w:val="20"/>
          <w:szCs w:val="20"/>
        </w:rPr>
        <w:t xml:space="preserve"> та домашній організації </w:t>
      </w:r>
      <w:r w:rsidRPr="007010D3">
        <w:rPr>
          <w:sz w:val="20"/>
          <w:szCs w:val="20"/>
        </w:rPr>
        <w:t>із довідника при отриманні документу із зовнішньої системи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2268"/>
        <w:gridCol w:w="2126"/>
        <w:gridCol w:w="1701"/>
      </w:tblGrid>
      <w:tr w:rsidR="00F20E22" w:rsidRPr="00573316" w14:paraId="296A0C09" w14:textId="77777777" w:rsidTr="001247EF">
        <w:tc>
          <w:tcPr>
            <w:tcW w:w="9918" w:type="dxa"/>
            <w:gridSpan w:val="7"/>
            <w:shd w:val="clear" w:color="auto" w:fill="8EAADB" w:themeFill="accent1" w:themeFillTint="99"/>
          </w:tcPr>
          <w:p w14:paraId="46EDBC9F" w14:textId="77777777" w:rsidR="00F20E22" w:rsidRPr="00573316" w:rsidRDefault="00F20E22" w:rsidP="001247EF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F20E22" w:rsidRPr="00573316" w14:paraId="77B140F7" w14:textId="77777777" w:rsidTr="001247EF">
        <w:trPr>
          <w:trHeight w:val="706"/>
        </w:trPr>
        <w:tc>
          <w:tcPr>
            <w:tcW w:w="9918" w:type="dxa"/>
            <w:gridSpan w:val="7"/>
            <w:tcBorders>
              <w:bottom w:val="single" w:sz="4" w:space="0" w:color="auto"/>
            </w:tcBorders>
          </w:tcPr>
          <w:p w14:paraId="645C7ACD" w14:textId="3E4526BA" w:rsidR="00F20E22" w:rsidRDefault="00F20E22" w:rsidP="001247EF">
            <w:r w:rsidRPr="00573316">
              <w:t xml:space="preserve">Необхідно налаштувати, щоб при </w:t>
            </w:r>
            <w:r>
              <w:t xml:space="preserve">надходженні документу із зовнішньої системи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 w:rsidR="0095199A">
              <w:t xml:space="preserve"> </w:t>
            </w:r>
            <w:r w:rsidR="00633B13">
              <w:t xml:space="preserve">та призначенні завдання </w:t>
            </w:r>
            <w:proofErr w:type="spellStart"/>
            <w:r w:rsidR="00633B13" w:rsidRPr="00633B13">
              <w:t>SendOutDoc</w:t>
            </w:r>
            <w:proofErr w:type="spellEnd"/>
            <w:r w:rsidR="00633B13">
              <w:t xml:space="preserve"> </w:t>
            </w:r>
            <w:r>
              <w:t>, в карточці автоматично заповнювались дані по контрагенту із довідника контрагентів, якщо даний контрагент заведений в довідник та, якщо такі дані є в довіднику та домашній організації, якщо така організація є в довіднику.</w:t>
            </w:r>
          </w:p>
          <w:p w14:paraId="4ADFF9E4" w14:textId="48E534FE" w:rsidR="00F20E22" w:rsidRPr="00F962C9" w:rsidRDefault="00F20E22" w:rsidP="001247EF">
            <w:r>
              <w:t xml:space="preserve">Якщо контрагент не заведений в довідник, то перераховані нижче поля </w:t>
            </w:r>
            <w:commentRangeStart w:id="2"/>
            <w:r>
              <w:t xml:space="preserve">мають стати обов’язковими </w:t>
            </w:r>
            <w:r w:rsidRPr="00F962C9">
              <w:t>для заповнення при призначенні задачі</w:t>
            </w:r>
            <w:r w:rsidR="00074FDA" w:rsidRPr="00F962C9">
              <w:t xml:space="preserve"> </w:t>
            </w:r>
            <w:proofErr w:type="spellStart"/>
            <w:r w:rsidR="0078541C" w:rsidRPr="00F962C9">
              <w:t>SendOutDoc</w:t>
            </w:r>
            <w:proofErr w:type="spellEnd"/>
            <w:r w:rsidR="0078541C" w:rsidRPr="00F962C9">
              <w:t xml:space="preserve"> </w:t>
            </w:r>
            <w:r w:rsidR="00074FDA" w:rsidRPr="00F962C9">
              <w:t>та система має вибивати:</w:t>
            </w:r>
            <w:commentRangeEnd w:id="2"/>
            <w:r w:rsidR="00E864B9" w:rsidRPr="00F962C9">
              <w:rPr>
                <w:rStyle w:val="a4"/>
                <w14:ligatures w14:val="none"/>
              </w:rPr>
              <w:commentReference w:id="2"/>
            </w:r>
          </w:p>
          <w:p w14:paraId="7DD4DBE0" w14:textId="09FF0C04" w:rsidR="00074FDA" w:rsidRPr="00F962C9" w:rsidRDefault="00074FDA" w:rsidP="00074FDA">
            <w:pPr>
              <w:pStyle w:val="a7"/>
              <w:numPr>
                <w:ilvl w:val="0"/>
                <w:numId w:val="1"/>
              </w:numPr>
            </w:pPr>
            <w:r w:rsidRPr="00F962C9">
              <w:t>Для поля «</w:t>
            </w:r>
            <w:r w:rsidRPr="00F962C9">
              <w:rPr>
                <w:lang w:val="en-US"/>
              </w:rPr>
              <w:t>Contractor</w:t>
            </w:r>
            <w:r w:rsidRPr="00F962C9">
              <w:t xml:space="preserve">» </w:t>
            </w:r>
            <w:r w:rsidRPr="00F962C9">
              <w:rPr>
                <w:lang w:val="en-US"/>
              </w:rPr>
              <w:t>&lt;</w:t>
            </w:r>
            <w:r w:rsidRPr="00F962C9">
              <w:t>Зверніться до Відповідального від ВДВ для внесення нового контрагента в довідник</w:t>
            </w:r>
            <w:r w:rsidRPr="00F962C9">
              <w:rPr>
                <w:lang w:val="en-US"/>
              </w:rPr>
              <w:t>&gt;</w:t>
            </w:r>
          </w:p>
          <w:p w14:paraId="57C4953A" w14:textId="64EBEB8E" w:rsidR="00074FDA" w:rsidRPr="00F962C9" w:rsidRDefault="00074FDA" w:rsidP="00074FDA">
            <w:pPr>
              <w:pStyle w:val="a7"/>
              <w:numPr>
                <w:ilvl w:val="0"/>
                <w:numId w:val="1"/>
              </w:numPr>
            </w:pPr>
            <w:r w:rsidRPr="00F962C9">
              <w:t>Для поля «</w:t>
            </w:r>
            <w:r w:rsidRPr="00F962C9">
              <w:rPr>
                <w:lang w:val="en-US"/>
              </w:rPr>
              <w:t>Organization</w:t>
            </w:r>
            <w:r w:rsidRPr="00F962C9">
              <w:t>»</w:t>
            </w:r>
            <w:r w:rsidRPr="00F962C9">
              <w:rPr>
                <w:lang w:val="en-US"/>
              </w:rPr>
              <w:t>&lt;</w:t>
            </w:r>
            <w:r w:rsidRPr="00F962C9">
              <w:t xml:space="preserve"> Зверніться до Відповідального від ВДВ для внесення нової домашньої організації в довідник»</w:t>
            </w:r>
            <w:r w:rsidRPr="00F962C9">
              <w:rPr>
                <w:lang w:val="en-US"/>
              </w:rPr>
              <w:t>&gt;</w:t>
            </w:r>
          </w:p>
          <w:p w14:paraId="16F77AD2" w14:textId="77777777" w:rsidR="00F20E22" w:rsidRDefault="00F20E22" w:rsidP="001247EF"/>
          <w:p w14:paraId="3D71422A" w14:textId="2474C1A1" w:rsidR="00F1493A" w:rsidRDefault="00074FDA" w:rsidP="001247EF">
            <w:r>
              <w:t>Поля, які автоматично заповнюються та стають обов’язковими для Контрагента:</w:t>
            </w:r>
          </w:p>
          <w:p w14:paraId="195CB1C4" w14:textId="77777777" w:rsidR="00E864B9" w:rsidRDefault="00E864B9" w:rsidP="00E864B9">
            <w:pPr>
              <w:pStyle w:val="a7"/>
              <w:numPr>
                <w:ilvl w:val="0"/>
                <w:numId w:val="2"/>
              </w:numPr>
            </w:pPr>
            <w:proofErr w:type="spellStart"/>
            <w:r w:rsidRPr="00ED195F">
              <w:t>Contractor</w:t>
            </w:r>
            <w:proofErr w:type="spellEnd"/>
            <w:r>
              <w:t xml:space="preserve"> (Замовник)</w:t>
            </w:r>
          </w:p>
          <w:p w14:paraId="141C61C8" w14:textId="77777777" w:rsidR="00E864B9" w:rsidRDefault="00E864B9" w:rsidP="00E864B9">
            <w:pPr>
              <w:pStyle w:val="a7"/>
              <w:numPr>
                <w:ilvl w:val="0"/>
                <w:numId w:val="2"/>
              </w:numPr>
            </w:pPr>
            <w:proofErr w:type="spellStart"/>
            <w:r w:rsidRPr="000C5D11">
              <w:t>ContractorFullName</w:t>
            </w:r>
            <w:proofErr w:type="spellEnd"/>
            <w:r>
              <w:t xml:space="preserve"> (Повне найменування)</w:t>
            </w:r>
          </w:p>
          <w:p w14:paraId="1FDFE444" w14:textId="77777777" w:rsidR="00E864B9" w:rsidRDefault="00E864B9" w:rsidP="00E864B9">
            <w:pPr>
              <w:pStyle w:val="a7"/>
              <w:numPr>
                <w:ilvl w:val="0"/>
                <w:numId w:val="2"/>
              </w:numPr>
            </w:pPr>
            <w:proofErr w:type="spellStart"/>
            <w:r w:rsidRPr="000C5D11">
              <w:t>ContractorShortName</w:t>
            </w:r>
            <w:proofErr w:type="spellEnd"/>
            <w:r>
              <w:t xml:space="preserve"> (Скорочене найменування)</w:t>
            </w:r>
          </w:p>
          <w:p w14:paraId="6B44B76D" w14:textId="77777777" w:rsidR="00E864B9" w:rsidRDefault="00E864B9" w:rsidP="00E864B9">
            <w:pPr>
              <w:pStyle w:val="a7"/>
              <w:numPr>
                <w:ilvl w:val="0"/>
                <w:numId w:val="2"/>
              </w:numPr>
            </w:pPr>
            <w:proofErr w:type="spellStart"/>
            <w:r w:rsidRPr="0006514D">
              <w:t>EDRPOUContractor</w:t>
            </w:r>
            <w:proofErr w:type="spellEnd"/>
            <w:r>
              <w:t xml:space="preserve"> (Код ЄДРПОУ)</w:t>
            </w:r>
          </w:p>
          <w:p w14:paraId="463DCFAD" w14:textId="77777777" w:rsidR="00E864B9" w:rsidRDefault="00E864B9" w:rsidP="00E864B9">
            <w:pPr>
              <w:pStyle w:val="a7"/>
              <w:numPr>
                <w:ilvl w:val="0"/>
                <w:numId w:val="2"/>
              </w:numPr>
            </w:pPr>
            <w:proofErr w:type="spellStart"/>
            <w:r w:rsidRPr="0006514D">
              <w:t>ContractorIPN</w:t>
            </w:r>
            <w:proofErr w:type="spellEnd"/>
            <w:r>
              <w:t xml:space="preserve"> (ІПН)</w:t>
            </w:r>
          </w:p>
          <w:p w14:paraId="4C54FC15" w14:textId="77777777" w:rsidR="00E864B9" w:rsidRDefault="00E864B9" w:rsidP="00E864B9">
            <w:pPr>
              <w:pStyle w:val="a7"/>
              <w:numPr>
                <w:ilvl w:val="0"/>
                <w:numId w:val="2"/>
              </w:numPr>
            </w:pPr>
            <w:proofErr w:type="spellStart"/>
            <w:r w:rsidRPr="00D121B8">
              <w:t>LegaladdressContractor</w:t>
            </w:r>
            <w:proofErr w:type="spellEnd"/>
            <w:r>
              <w:t xml:space="preserve"> (Юридична адреса)</w:t>
            </w:r>
          </w:p>
          <w:p w14:paraId="6BAE50BF" w14:textId="77777777" w:rsidR="00E864B9" w:rsidRDefault="00E864B9" w:rsidP="001247EF"/>
          <w:p w14:paraId="3F5739A7" w14:textId="4DEC3340" w:rsidR="00074FDA" w:rsidRDefault="00E864B9" w:rsidP="001247EF">
            <w:r>
              <w:t>Для домашньої організації:</w:t>
            </w:r>
          </w:p>
          <w:p w14:paraId="6363DD82" w14:textId="77777777" w:rsidR="00E864B9" w:rsidRDefault="00E864B9" w:rsidP="00E864B9">
            <w:pPr>
              <w:pStyle w:val="a7"/>
              <w:numPr>
                <w:ilvl w:val="0"/>
                <w:numId w:val="3"/>
              </w:numPr>
            </w:pPr>
            <w:proofErr w:type="spellStart"/>
            <w:r w:rsidRPr="00D121B8">
              <w:t>Organization</w:t>
            </w:r>
            <w:proofErr w:type="spellEnd"/>
            <w:r>
              <w:t xml:space="preserve"> (Домашня організація)</w:t>
            </w:r>
          </w:p>
          <w:p w14:paraId="0935ADA8" w14:textId="77777777" w:rsidR="00E864B9" w:rsidRDefault="00E864B9" w:rsidP="00E864B9">
            <w:pPr>
              <w:pStyle w:val="a7"/>
              <w:numPr>
                <w:ilvl w:val="0"/>
                <w:numId w:val="3"/>
              </w:numPr>
            </w:pPr>
            <w:proofErr w:type="spellStart"/>
            <w:r w:rsidRPr="00B15DDF">
              <w:t>HomeName</w:t>
            </w:r>
            <w:proofErr w:type="spellEnd"/>
            <w:r>
              <w:t xml:space="preserve"> (Повне найменування)</w:t>
            </w:r>
          </w:p>
          <w:p w14:paraId="6B53A8F2" w14:textId="77777777" w:rsidR="00E864B9" w:rsidRDefault="00E864B9" w:rsidP="00E864B9">
            <w:pPr>
              <w:pStyle w:val="a7"/>
              <w:numPr>
                <w:ilvl w:val="0"/>
                <w:numId w:val="3"/>
              </w:numPr>
            </w:pPr>
            <w:proofErr w:type="spellStart"/>
            <w:r w:rsidRPr="00B15DDF">
              <w:t>OrgShortName</w:t>
            </w:r>
            <w:proofErr w:type="spellEnd"/>
            <w:r>
              <w:t xml:space="preserve"> (Скорочене найменування)</w:t>
            </w:r>
          </w:p>
          <w:p w14:paraId="03853E7C" w14:textId="77777777" w:rsidR="00E864B9" w:rsidRDefault="00E864B9" w:rsidP="00E864B9">
            <w:pPr>
              <w:pStyle w:val="a7"/>
              <w:numPr>
                <w:ilvl w:val="0"/>
                <w:numId w:val="3"/>
              </w:numPr>
            </w:pPr>
            <w:proofErr w:type="spellStart"/>
            <w:r w:rsidRPr="00407824">
              <w:t>OrgCode</w:t>
            </w:r>
            <w:proofErr w:type="spellEnd"/>
            <w:r>
              <w:t xml:space="preserve"> (Код ЄДРПОУ)</w:t>
            </w:r>
          </w:p>
          <w:p w14:paraId="29BAC42F" w14:textId="77777777" w:rsidR="00E864B9" w:rsidRDefault="00E864B9" w:rsidP="00E864B9">
            <w:pPr>
              <w:pStyle w:val="a7"/>
              <w:numPr>
                <w:ilvl w:val="0"/>
                <w:numId w:val="3"/>
              </w:numPr>
            </w:pPr>
            <w:proofErr w:type="spellStart"/>
            <w:r w:rsidRPr="00407824">
              <w:t>HomeOrgIPN</w:t>
            </w:r>
            <w:proofErr w:type="spellEnd"/>
            <w:r>
              <w:t xml:space="preserve"> (ІПН)</w:t>
            </w:r>
          </w:p>
          <w:p w14:paraId="553BF19F" w14:textId="615F70AA" w:rsidR="00F20E22" w:rsidRPr="00573316" w:rsidRDefault="00E864B9" w:rsidP="00E864B9">
            <w:pPr>
              <w:pStyle w:val="a7"/>
              <w:numPr>
                <w:ilvl w:val="0"/>
                <w:numId w:val="3"/>
              </w:numPr>
            </w:pPr>
            <w:r>
              <w:t>Юридична адреса (</w:t>
            </w:r>
            <w:proofErr w:type="spellStart"/>
            <w:r w:rsidRPr="006217F5">
              <w:t>LegaladdressOrg</w:t>
            </w:r>
            <w:proofErr w:type="spellEnd"/>
            <w:r>
              <w:t>)</w:t>
            </w:r>
          </w:p>
        </w:tc>
      </w:tr>
      <w:tr w:rsidR="00F20E22" w:rsidRPr="00573316" w14:paraId="00866A93" w14:textId="77777777" w:rsidTr="001247EF">
        <w:tc>
          <w:tcPr>
            <w:tcW w:w="9918" w:type="dxa"/>
            <w:gridSpan w:val="7"/>
            <w:shd w:val="clear" w:color="auto" w:fill="8EAADB" w:themeFill="accent1" w:themeFillTint="99"/>
          </w:tcPr>
          <w:p w14:paraId="66164C9F" w14:textId="77777777" w:rsidR="00F20E22" w:rsidRPr="00573316" w:rsidRDefault="00F20E22" w:rsidP="001247EF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>Опис сценарію (що потрібно реалізувати за допомогою JS. Обов’язково використовуючи «ЯКЩО» -</w:t>
            </w:r>
            <w:r w:rsidRPr="00573316">
              <w:rPr>
                <w:b/>
                <w:bCs/>
                <w:lang w:val="ru-RU"/>
              </w:rPr>
              <w:t>&gt;</w:t>
            </w:r>
            <w:r w:rsidRPr="00573316">
              <w:rPr>
                <w:b/>
                <w:bCs/>
              </w:rPr>
              <w:t xml:space="preserve"> «ТО» </w:t>
            </w:r>
            <w:r w:rsidRPr="00573316">
              <w:rPr>
                <w:b/>
                <w:bCs/>
                <w:lang w:val="ru-RU"/>
              </w:rPr>
              <w:t>-&gt;</w:t>
            </w:r>
            <w:r w:rsidRPr="00573316">
              <w:rPr>
                <w:b/>
                <w:bCs/>
              </w:rPr>
              <w:t xml:space="preserve"> «ІНАКШЕ» і тригером (умови</w:t>
            </w:r>
            <w:r w:rsidRPr="00573316">
              <w:rPr>
                <w:b/>
                <w:bCs/>
                <w:lang w:val="ru-RU"/>
              </w:rPr>
              <w:t>(</w:t>
            </w:r>
            <w:r w:rsidRPr="00573316">
              <w:rPr>
                <w:b/>
                <w:bCs/>
              </w:rPr>
              <w:t>a</w:t>
            </w:r>
            <w:r w:rsidRPr="00573316">
              <w:rPr>
                <w:b/>
                <w:bCs/>
                <w:lang w:val="ru-RU"/>
              </w:rPr>
              <w:t>)</w:t>
            </w:r>
            <w:r w:rsidRPr="00573316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F20E22" w:rsidRPr="00573316" w14:paraId="588708AE" w14:textId="77777777" w:rsidTr="001247EF">
        <w:tc>
          <w:tcPr>
            <w:tcW w:w="9918" w:type="dxa"/>
            <w:gridSpan w:val="7"/>
          </w:tcPr>
          <w:p w14:paraId="3FB331B7" w14:textId="77777777" w:rsidR="00F20E22" w:rsidRPr="00573316" w:rsidRDefault="00F20E22" w:rsidP="001247EF">
            <w:pPr>
              <w:spacing w:after="160" w:line="259" w:lineRule="auto"/>
            </w:pPr>
          </w:p>
        </w:tc>
      </w:tr>
      <w:tr w:rsidR="00F20E22" w:rsidRPr="00573316" w14:paraId="6BFD51FE" w14:textId="77777777" w:rsidTr="001247EF">
        <w:tc>
          <w:tcPr>
            <w:tcW w:w="9918" w:type="dxa"/>
            <w:gridSpan w:val="7"/>
            <w:shd w:val="clear" w:color="auto" w:fill="8EAADB" w:themeFill="accent1" w:themeFillTint="99"/>
          </w:tcPr>
          <w:p w14:paraId="4F64E04A" w14:textId="77777777" w:rsidR="00F20E22" w:rsidRPr="00573316" w:rsidRDefault="00F20E22" w:rsidP="001247EF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 xml:space="preserve">Передача даних в </w:t>
            </w:r>
            <w:proofErr w:type="spellStart"/>
            <w:r w:rsidRPr="00573316">
              <w:rPr>
                <w:b/>
                <w:bCs/>
              </w:rPr>
              <w:t>зовн.систему</w:t>
            </w:r>
            <w:proofErr w:type="spellEnd"/>
          </w:p>
        </w:tc>
      </w:tr>
      <w:tr w:rsidR="00F20E22" w:rsidRPr="00573316" w14:paraId="7542B7C6" w14:textId="77777777" w:rsidTr="001247EF">
        <w:tc>
          <w:tcPr>
            <w:tcW w:w="2122" w:type="dxa"/>
            <w:gridSpan w:val="2"/>
            <w:shd w:val="clear" w:color="auto" w:fill="D9D9D9" w:themeFill="background1" w:themeFillShade="D9"/>
          </w:tcPr>
          <w:p w14:paraId="703F78AD" w14:textId="77777777" w:rsidR="00F20E22" w:rsidRPr="00573316" w:rsidRDefault="00F20E22" w:rsidP="001247EF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 xml:space="preserve">Код </w:t>
            </w:r>
            <w:proofErr w:type="spellStart"/>
            <w:r w:rsidRPr="00573316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1701" w:type="dxa"/>
            <w:gridSpan w:val="2"/>
          </w:tcPr>
          <w:p w14:paraId="4E058B58" w14:textId="77777777" w:rsidR="00F20E22" w:rsidRPr="00573316" w:rsidRDefault="00F20E22" w:rsidP="001247EF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45BF8A9B" w14:textId="77777777" w:rsidR="00F20E22" w:rsidRPr="00573316" w:rsidRDefault="00F20E22" w:rsidP="001247EF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 xml:space="preserve">Метод </w:t>
            </w:r>
            <w:proofErr w:type="spellStart"/>
            <w:r w:rsidRPr="00573316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3827" w:type="dxa"/>
            <w:gridSpan w:val="2"/>
          </w:tcPr>
          <w:p w14:paraId="60353BC4" w14:textId="77777777" w:rsidR="00F20E22" w:rsidRPr="00573316" w:rsidRDefault="00F20E22" w:rsidP="001247EF">
            <w:pPr>
              <w:spacing w:after="160" w:line="259" w:lineRule="auto"/>
            </w:pPr>
          </w:p>
        </w:tc>
      </w:tr>
      <w:tr w:rsidR="00F20E22" w:rsidRPr="00573316" w14:paraId="53E59F0D" w14:textId="77777777" w:rsidTr="001247EF">
        <w:tc>
          <w:tcPr>
            <w:tcW w:w="911" w:type="dxa"/>
            <w:tcBorders>
              <w:bottom w:val="single" w:sz="4" w:space="0" w:color="auto"/>
            </w:tcBorders>
          </w:tcPr>
          <w:p w14:paraId="1B912483" w14:textId="77777777" w:rsidR="00F20E22" w:rsidRPr="00573316" w:rsidRDefault="00F20E22" w:rsidP="001247EF">
            <w:pPr>
              <w:spacing w:after="160" w:line="259" w:lineRule="auto"/>
            </w:pP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2A32798D" w14:textId="77777777" w:rsidR="00F20E22" w:rsidRPr="00573316" w:rsidRDefault="00F20E22" w:rsidP="001247EF">
            <w:pPr>
              <w:spacing w:after="160" w:line="259" w:lineRule="auto"/>
            </w:pP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14:paraId="6D6DE665" w14:textId="77777777" w:rsidR="00F20E22" w:rsidRPr="00573316" w:rsidRDefault="00F20E22" w:rsidP="001247EF">
            <w:pPr>
              <w:spacing w:after="160" w:line="259" w:lineRule="auto"/>
            </w:pP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2C2C982B" w14:textId="77777777" w:rsidR="00F20E22" w:rsidRPr="00573316" w:rsidRDefault="00F20E22" w:rsidP="001247EF">
            <w:pPr>
              <w:spacing w:after="160" w:line="259" w:lineRule="auto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D67D9E" w14:textId="77777777" w:rsidR="00F20E22" w:rsidRPr="00573316" w:rsidRDefault="00F20E22" w:rsidP="001247EF">
            <w:pPr>
              <w:spacing w:after="160" w:line="259" w:lineRule="auto"/>
            </w:pPr>
            <w:r w:rsidRPr="00573316">
              <w:rPr>
                <w:b/>
                <w:bCs/>
              </w:rPr>
              <w:t>Завдання, яке активує передачу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14:paraId="509DE1A0" w14:textId="77777777" w:rsidR="00F20E22" w:rsidRPr="00573316" w:rsidRDefault="00F20E22" w:rsidP="001247EF">
            <w:pPr>
              <w:spacing w:after="160" w:line="259" w:lineRule="auto"/>
            </w:pPr>
          </w:p>
        </w:tc>
      </w:tr>
      <w:tr w:rsidR="00F20E22" w:rsidRPr="00573316" w14:paraId="28187D41" w14:textId="77777777" w:rsidTr="001247EF">
        <w:tc>
          <w:tcPr>
            <w:tcW w:w="9918" w:type="dxa"/>
            <w:gridSpan w:val="7"/>
            <w:shd w:val="clear" w:color="auto" w:fill="D9D9D9" w:themeFill="background1" w:themeFillShade="D9"/>
          </w:tcPr>
          <w:p w14:paraId="2B138D17" w14:textId="77777777" w:rsidR="00F20E22" w:rsidRPr="00573316" w:rsidRDefault="00F20E22" w:rsidP="001247EF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>Особливості сценарію передачі даних</w:t>
            </w:r>
          </w:p>
        </w:tc>
      </w:tr>
      <w:tr w:rsidR="00F20E22" w:rsidRPr="00573316" w14:paraId="1C9132B9" w14:textId="77777777" w:rsidTr="001247EF">
        <w:tc>
          <w:tcPr>
            <w:tcW w:w="9918" w:type="dxa"/>
            <w:gridSpan w:val="7"/>
            <w:tcBorders>
              <w:bottom w:val="single" w:sz="4" w:space="0" w:color="auto"/>
            </w:tcBorders>
          </w:tcPr>
          <w:p w14:paraId="4E89EE8B" w14:textId="77777777" w:rsidR="00F20E22" w:rsidRPr="00573316" w:rsidRDefault="00F20E22" w:rsidP="001247EF">
            <w:pPr>
              <w:spacing w:after="160" w:line="259" w:lineRule="auto"/>
            </w:pPr>
          </w:p>
        </w:tc>
      </w:tr>
      <w:tr w:rsidR="00F20E22" w:rsidRPr="00573316" w14:paraId="6A96FD67" w14:textId="77777777" w:rsidTr="001247EF">
        <w:tc>
          <w:tcPr>
            <w:tcW w:w="9918" w:type="dxa"/>
            <w:gridSpan w:val="7"/>
            <w:shd w:val="clear" w:color="auto" w:fill="8EAADB" w:themeFill="accent1" w:themeFillTint="99"/>
          </w:tcPr>
          <w:p w14:paraId="0953B016" w14:textId="77777777" w:rsidR="00F20E22" w:rsidRPr="00573316" w:rsidRDefault="00F20E22" w:rsidP="001247EF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 xml:space="preserve">Атрибути картки, які задіяні в </w:t>
            </w:r>
            <w:r w:rsidRPr="00573316">
              <w:rPr>
                <w:b/>
                <w:bCs/>
                <w:lang w:val="en-US"/>
              </w:rPr>
              <w:t>JS</w:t>
            </w:r>
          </w:p>
        </w:tc>
      </w:tr>
      <w:tr w:rsidR="00F20E22" w:rsidRPr="00573316" w14:paraId="2D8D87B2" w14:textId="77777777" w:rsidTr="001247EF">
        <w:tc>
          <w:tcPr>
            <w:tcW w:w="2122" w:type="dxa"/>
            <w:gridSpan w:val="2"/>
            <w:shd w:val="clear" w:color="auto" w:fill="D9D9D9" w:themeFill="background1" w:themeFillShade="D9"/>
          </w:tcPr>
          <w:p w14:paraId="3D844836" w14:textId="77777777" w:rsidR="00F20E22" w:rsidRPr="00573316" w:rsidRDefault="00F20E22" w:rsidP="001247EF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16D319C2" w14:textId="77777777" w:rsidR="00F20E22" w:rsidRPr="00573316" w:rsidRDefault="00F20E22" w:rsidP="001247EF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>Код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B8FEEA9" w14:textId="77777777" w:rsidR="00F20E22" w:rsidRPr="00573316" w:rsidRDefault="00F20E22" w:rsidP="001247EF">
            <w:pPr>
              <w:spacing w:after="160" w:line="259" w:lineRule="auto"/>
              <w:rPr>
                <w:b/>
                <w:bCs/>
              </w:rPr>
            </w:pPr>
            <w:r w:rsidRPr="00573316">
              <w:rPr>
                <w:b/>
                <w:bCs/>
              </w:rPr>
              <w:t xml:space="preserve">Тип в </w:t>
            </w:r>
            <w:r w:rsidRPr="00573316">
              <w:rPr>
                <w:b/>
                <w:bCs/>
                <w:lang w:val="en-US"/>
              </w:rPr>
              <w:t>SP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BC3924D" w14:textId="77777777" w:rsidR="00F20E22" w:rsidRPr="00573316" w:rsidRDefault="00F20E22" w:rsidP="001247E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573316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38D063B2" w14:textId="77777777" w:rsidR="00F20E22" w:rsidRPr="00573316" w:rsidRDefault="00F20E22" w:rsidP="001247EF">
            <w:pPr>
              <w:spacing w:after="160" w:line="259" w:lineRule="auto"/>
            </w:pPr>
            <w:r w:rsidRPr="00573316">
              <w:rPr>
                <w:b/>
                <w:bCs/>
              </w:rPr>
              <w:t>Код довідника</w:t>
            </w:r>
          </w:p>
        </w:tc>
      </w:tr>
    </w:tbl>
    <w:p w14:paraId="299B7DF3" w14:textId="77777777" w:rsidR="00F20E22" w:rsidRDefault="00F20E22" w:rsidP="00F20E22"/>
    <w:p w14:paraId="4E71D103" w14:textId="77777777" w:rsidR="0018236D" w:rsidRDefault="0018236D"/>
    <w:sectPr w:rsidR="0018236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Монастирська Анастасія" w:date="2023-11-24T18:10:00Z" w:initials="АМ">
    <w:p w14:paraId="4B0FDB00" w14:textId="77777777" w:rsidR="00E864B9" w:rsidRDefault="00E864B9">
      <w:pPr>
        <w:pStyle w:val="a5"/>
      </w:pPr>
      <w:r>
        <w:rPr>
          <w:rStyle w:val="a4"/>
        </w:rPr>
        <w:annotationRef/>
      </w:r>
      <w:proofErr w:type="spellStart"/>
      <w:r>
        <w:t>Обовязковість</w:t>
      </w:r>
      <w:proofErr w:type="spellEnd"/>
      <w:r>
        <w:t xml:space="preserve"> передбачена також першим скриптом</w:t>
      </w:r>
    </w:p>
    <w:p w14:paraId="58755173" w14:textId="31D3A980" w:rsidR="00E864B9" w:rsidRDefault="00E864B9">
      <w:pPr>
        <w:pStyle w:val="a5"/>
      </w:pPr>
      <w:r>
        <w:t>Щоб там одне на одного не вплинуло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7551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0747BDD" w16cex:dateUtc="2023-11-24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755173" w16cid:durableId="10747B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D73BF"/>
    <w:multiLevelType w:val="hybridMultilevel"/>
    <w:tmpl w:val="9F46D1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F14BA"/>
    <w:multiLevelType w:val="hybridMultilevel"/>
    <w:tmpl w:val="9F3E7B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B5EC1"/>
    <w:multiLevelType w:val="hybridMultilevel"/>
    <w:tmpl w:val="C64026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04498"/>
    <w:multiLevelType w:val="hybridMultilevel"/>
    <w:tmpl w:val="8DEE5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26794">
    <w:abstractNumId w:val="0"/>
  </w:num>
  <w:num w:numId="2" w16cid:durableId="2115898340">
    <w:abstractNumId w:val="1"/>
  </w:num>
  <w:num w:numId="3" w16cid:durableId="1085879378">
    <w:abstractNumId w:val="2"/>
  </w:num>
  <w:num w:numId="4" w16cid:durableId="65545054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онастирська Анастасія">
    <w15:presenceInfo w15:providerId="AD" w15:userId="S::a.monastyrska@e-docs.ua::1b26f70c-681f-4796-9c3e-c469c3e81a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DE"/>
    <w:rsid w:val="0006514D"/>
    <w:rsid w:val="000711EF"/>
    <w:rsid w:val="00074FDA"/>
    <w:rsid w:val="000A7E2B"/>
    <w:rsid w:val="000B469A"/>
    <w:rsid w:val="000C5D11"/>
    <w:rsid w:val="000F596A"/>
    <w:rsid w:val="0018236D"/>
    <w:rsid w:val="00220C40"/>
    <w:rsid w:val="00240E65"/>
    <w:rsid w:val="002D27D8"/>
    <w:rsid w:val="0031471F"/>
    <w:rsid w:val="003327DB"/>
    <w:rsid w:val="003343E1"/>
    <w:rsid w:val="00405CFF"/>
    <w:rsid w:val="00407824"/>
    <w:rsid w:val="00433F7D"/>
    <w:rsid w:val="004A46EC"/>
    <w:rsid w:val="004E5C72"/>
    <w:rsid w:val="004F2F55"/>
    <w:rsid w:val="00527D92"/>
    <w:rsid w:val="00565971"/>
    <w:rsid w:val="00587D70"/>
    <w:rsid w:val="005A1B6E"/>
    <w:rsid w:val="006217F5"/>
    <w:rsid w:val="00633B13"/>
    <w:rsid w:val="0064125A"/>
    <w:rsid w:val="006C6BD4"/>
    <w:rsid w:val="0078541C"/>
    <w:rsid w:val="00884051"/>
    <w:rsid w:val="00892A87"/>
    <w:rsid w:val="008E2150"/>
    <w:rsid w:val="009131C4"/>
    <w:rsid w:val="0095199A"/>
    <w:rsid w:val="00994308"/>
    <w:rsid w:val="009A2920"/>
    <w:rsid w:val="009C074D"/>
    <w:rsid w:val="00A615A6"/>
    <w:rsid w:val="00B15DDF"/>
    <w:rsid w:val="00B95CB6"/>
    <w:rsid w:val="00BD4AF6"/>
    <w:rsid w:val="00CD271E"/>
    <w:rsid w:val="00D01DB1"/>
    <w:rsid w:val="00D121B8"/>
    <w:rsid w:val="00D448A4"/>
    <w:rsid w:val="00D721DE"/>
    <w:rsid w:val="00E13049"/>
    <w:rsid w:val="00E864B9"/>
    <w:rsid w:val="00ED195F"/>
    <w:rsid w:val="00EE3499"/>
    <w:rsid w:val="00F1493A"/>
    <w:rsid w:val="00F20E22"/>
    <w:rsid w:val="00F962C9"/>
    <w:rsid w:val="00FE5ECF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89AA"/>
  <w15:chartTrackingRefBased/>
  <w15:docId w15:val="{C05CB676-B21A-48F6-AA5A-278C2763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E646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E646D"/>
    <w:pPr>
      <w:spacing w:line="240" w:lineRule="auto"/>
    </w:pPr>
    <w:rPr>
      <w:sz w:val="20"/>
      <w:szCs w:val="20"/>
      <w14:ligatures w14:val="none"/>
    </w:rPr>
  </w:style>
  <w:style w:type="character" w:customStyle="1" w:styleId="a6">
    <w:name w:val="Текст примітки Знак"/>
    <w:basedOn w:val="a0"/>
    <w:link w:val="a5"/>
    <w:uiPriority w:val="99"/>
    <w:semiHidden/>
    <w:rsid w:val="00FE646D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527D92"/>
  </w:style>
  <w:style w:type="paragraph" w:styleId="a7">
    <w:name w:val="List Paragraph"/>
    <w:basedOn w:val="a"/>
    <w:uiPriority w:val="34"/>
    <w:qFormat/>
    <w:rsid w:val="00074FDA"/>
    <w:pPr>
      <w:ind w:left="720"/>
      <w:contextualSpacing/>
    </w:pPr>
  </w:style>
  <w:style w:type="paragraph" w:styleId="a8">
    <w:name w:val="annotation subject"/>
    <w:basedOn w:val="a5"/>
    <w:next w:val="a5"/>
    <w:link w:val="a9"/>
    <w:uiPriority w:val="99"/>
    <w:semiHidden/>
    <w:unhideWhenUsed/>
    <w:rsid w:val="00E864B9"/>
    <w:rPr>
      <w:b/>
      <w:bCs/>
      <w14:ligatures w14:val="standardContextual"/>
    </w:rPr>
  </w:style>
  <w:style w:type="character" w:customStyle="1" w:styleId="a9">
    <w:name w:val="Тема примітки Знак"/>
    <w:basedOn w:val="a6"/>
    <w:link w:val="a8"/>
    <w:uiPriority w:val="99"/>
    <w:semiHidden/>
    <w:rsid w:val="00E864B9"/>
    <w:rPr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3696</Words>
  <Characters>2107</Characters>
  <Application>Microsoft Office Word</Application>
  <DocSecurity>0</DocSecurity>
  <Lines>17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Монастирська Анастасія</dc:creator>
  <cp:keywords/>
  <dc:description/>
  <cp:lastModifiedBy>Монастирська Анастасія</cp:lastModifiedBy>
  <cp:revision>54</cp:revision>
  <dcterms:created xsi:type="dcterms:W3CDTF">2023-11-24T14:38:00Z</dcterms:created>
  <dcterms:modified xsi:type="dcterms:W3CDTF">2023-12-04T07:56:00Z</dcterms:modified>
</cp:coreProperties>
</file>