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4A02" w14:textId="5E09948F" w:rsidR="00B87DBA" w:rsidRPr="00FF7386" w:rsidRDefault="008609BF" w:rsidP="00B87DBA">
      <w:pPr>
        <w:spacing w:line="259" w:lineRule="auto"/>
        <w:rPr>
          <w:rFonts w:cstheme="minorHAnsi"/>
          <w:sz w:val="28"/>
          <w:szCs w:val="28"/>
          <w:lang w:val="ru-RU"/>
        </w:rPr>
      </w:pPr>
      <w:r w:rsidRPr="002A0596">
        <w:rPr>
          <w:rFonts w:cstheme="minorHAnsi"/>
          <w:sz w:val="28"/>
          <w:szCs w:val="28"/>
        </w:rPr>
        <w:t xml:space="preserve">Скрипт 1. </w:t>
      </w:r>
      <w:r w:rsidR="0059317F" w:rsidRPr="002A0596">
        <w:rPr>
          <w:rFonts w:cstheme="minorHAnsi"/>
          <w:sz w:val="28"/>
          <w:szCs w:val="28"/>
        </w:rPr>
        <w:t>Записування інформації в приховані поля</w:t>
      </w:r>
    </w:p>
    <w:p w14:paraId="022DEE45" w14:textId="77777777" w:rsidR="00B87DBA" w:rsidRPr="00FF7386" w:rsidRDefault="00B87DBA" w:rsidP="00B87DBA">
      <w:pPr>
        <w:spacing w:line="259" w:lineRule="auto"/>
        <w:rPr>
          <w:rFonts w:cstheme="minorHAnsi"/>
          <w:sz w:val="24"/>
          <w:szCs w:val="24"/>
          <w:highlight w:val="yellow"/>
          <w:lang w:val="ru-RU"/>
        </w:rPr>
      </w:pPr>
    </w:p>
    <w:tbl>
      <w:tblPr>
        <w:tblStyle w:val="a3"/>
        <w:tblpPr w:leftFromText="180" w:rightFromText="180" w:horzAnchor="margin" w:tblpXSpec="center" w:tblpY="760"/>
        <w:tblW w:w="10633" w:type="dxa"/>
        <w:tblInd w:w="0" w:type="dxa"/>
        <w:tblLook w:val="04A0" w:firstRow="1" w:lastRow="0" w:firstColumn="1" w:lastColumn="0" w:noHBand="0" w:noVBand="1"/>
      </w:tblPr>
      <w:tblGrid>
        <w:gridCol w:w="1830"/>
        <w:gridCol w:w="2004"/>
        <w:gridCol w:w="2358"/>
        <w:gridCol w:w="2641"/>
        <w:gridCol w:w="1800"/>
      </w:tblGrid>
      <w:tr w:rsidR="00B87DBA" w:rsidRPr="00FE7922" w14:paraId="0EF0241B" w14:textId="77777777" w:rsidTr="00A27A56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71A81BE" w14:textId="77777777" w:rsidR="00B87DBA" w:rsidRPr="00FE7922" w:rsidRDefault="00B87DBA" w:rsidP="00A27A56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B87DBA" w:rsidRPr="00FE7922" w14:paraId="6BBF74C2" w14:textId="77777777" w:rsidTr="00A27A56">
        <w:trPr>
          <w:trHeight w:val="836"/>
        </w:trPr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571F" w14:textId="65B0A273" w:rsidR="00FF7386" w:rsidRDefault="00FF7386" w:rsidP="00FF738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етапі </w:t>
            </w:r>
            <w:r w:rsidRPr="00FF7386">
              <w:rPr>
                <w:sz w:val="24"/>
                <w:szCs w:val="24"/>
              </w:rPr>
              <w:t>SignDocument</w:t>
            </w:r>
            <w:r>
              <w:rPr>
                <w:sz w:val="24"/>
                <w:szCs w:val="24"/>
              </w:rPr>
              <w:t xml:space="preserve"> поле </w:t>
            </w:r>
            <w:r>
              <w:rPr>
                <w:sz w:val="24"/>
                <w:szCs w:val="24"/>
                <w:lang w:val="en-US"/>
              </w:rPr>
              <w:t>AddDocument</w:t>
            </w:r>
            <w:r w:rsidRPr="00FF738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має стати видимим та обов’язковим для заповнення.</w:t>
            </w:r>
          </w:p>
          <w:p w14:paraId="0E61798F" w14:textId="1856921B" w:rsidR="00FF7386" w:rsidRDefault="00FF7386" w:rsidP="00FF738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Після виконання завдання в поле неможливо вносити зміни.</w:t>
            </w:r>
          </w:p>
          <w:p w14:paraId="64B3745D" w14:textId="77777777" w:rsidR="00FF7386" w:rsidRDefault="00FF7386" w:rsidP="00FF7386">
            <w:pPr>
              <w:spacing w:line="240" w:lineRule="auto"/>
              <w:rPr>
                <w:sz w:val="24"/>
                <w:szCs w:val="24"/>
              </w:rPr>
            </w:pPr>
          </w:p>
          <w:p w14:paraId="0BAF51B7" w14:textId="0EB06D9B" w:rsidR="00FF7386" w:rsidRDefault="00FF7386" w:rsidP="00FF738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Виконавець не заповнює поле «</w:t>
            </w:r>
            <w:r w:rsidRPr="00FF7386">
              <w:rPr>
                <w:sz w:val="24"/>
                <w:szCs w:val="24"/>
                <w:lang w:val="en-US"/>
              </w:rPr>
              <w:t>AddDocument</w:t>
            </w:r>
            <w:r>
              <w:rPr>
                <w:sz w:val="24"/>
                <w:szCs w:val="24"/>
              </w:rPr>
              <w:t>», то Система вибиває сповіщення:</w:t>
            </w:r>
          </w:p>
          <w:p w14:paraId="69E5CD5C" w14:textId="77777777" w:rsidR="00FF7386" w:rsidRDefault="00FF7386" w:rsidP="00FF7386">
            <w:pPr>
              <w:spacing w:line="240" w:lineRule="auto"/>
              <w:rPr>
                <w:sz w:val="24"/>
                <w:szCs w:val="24"/>
              </w:rPr>
            </w:pPr>
          </w:p>
          <w:p w14:paraId="2C26E0B3" w14:textId="3D92AE0A" w:rsidR="00FF7386" w:rsidRPr="00FF7386" w:rsidRDefault="00FF7386" w:rsidP="00FF738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Заповніть поле «</w:t>
            </w:r>
            <w:r w:rsidRPr="00FF7386">
              <w:rPr>
                <w:sz w:val="24"/>
                <w:szCs w:val="24"/>
              </w:rPr>
              <w:t xml:space="preserve">Додати виписку із держ. </w:t>
            </w:r>
            <w:r w:rsidRPr="00FF7386">
              <w:rPr>
                <w:sz w:val="24"/>
                <w:szCs w:val="24"/>
              </w:rPr>
              <w:t>Р</w:t>
            </w:r>
            <w:r w:rsidRPr="00FF7386">
              <w:rPr>
                <w:sz w:val="24"/>
                <w:szCs w:val="24"/>
              </w:rPr>
              <w:t>еєстру</w:t>
            </w:r>
            <w:r>
              <w:rPr>
                <w:sz w:val="24"/>
                <w:szCs w:val="24"/>
              </w:rPr>
              <w:t>»</w:t>
            </w:r>
          </w:p>
          <w:p w14:paraId="7BE3C312" w14:textId="7D2AE762" w:rsidR="00B87DBA" w:rsidRPr="00FE7922" w:rsidRDefault="00B87DBA" w:rsidP="002A059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87DBA" w:rsidRPr="00FE7922" w14:paraId="35AA079D" w14:textId="77777777" w:rsidTr="00A27A56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AEF33FC" w14:textId="77777777" w:rsidR="00B87DBA" w:rsidRPr="00FE7922" w:rsidRDefault="00B87DBA" w:rsidP="00A27A56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Опис сценарію (що потрібно реалізувати за допомогою JS. Обов’язково використовуючи «ЯКЩО» -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FE7922">
              <w:rPr>
                <w:b/>
                <w:bCs/>
                <w:sz w:val="24"/>
                <w:szCs w:val="24"/>
              </w:rPr>
              <w:t xml:space="preserve"> «ТО» 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FE7922">
              <w:rPr>
                <w:b/>
                <w:bCs/>
                <w:sz w:val="24"/>
                <w:szCs w:val="24"/>
              </w:rPr>
              <w:t xml:space="preserve"> «ІНАКШЕ» і тригером (умови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FE7922">
              <w:rPr>
                <w:b/>
                <w:bCs/>
                <w:sz w:val="24"/>
                <w:szCs w:val="24"/>
              </w:rPr>
              <w:t>a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FE7922">
              <w:rPr>
                <w:b/>
                <w:bCs/>
                <w:sz w:val="24"/>
                <w:szCs w:val="24"/>
              </w:rPr>
              <w:t>, або дія при яких має виконатись сценарій)</w:t>
            </w:r>
          </w:p>
        </w:tc>
      </w:tr>
      <w:tr w:rsidR="00B87DBA" w:rsidRPr="00FE7922" w14:paraId="40865F97" w14:textId="77777777" w:rsidTr="00A27A56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2ED4C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87DBA" w:rsidRPr="00FE7922" w14:paraId="797CCAD3" w14:textId="77777777" w:rsidTr="00A27A56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FBAB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87DBA" w:rsidRPr="00FE7922" w14:paraId="5352AA8C" w14:textId="77777777" w:rsidTr="00A27A56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FCA9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87DBA" w:rsidRPr="00FE7922" w14:paraId="4664366A" w14:textId="77777777" w:rsidTr="00A27A56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5659DD2" w14:textId="77777777" w:rsidR="00B87DBA" w:rsidRPr="00FE7922" w:rsidRDefault="00B87DBA" w:rsidP="00A27A56">
            <w:pPr>
              <w:spacing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FE7922">
              <w:rPr>
                <w:b/>
                <w:bCs/>
                <w:sz w:val="24"/>
                <w:szCs w:val="24"/>
              </w:rPr>
              <w:t xml:space="preserve">Атрибути картки, які задіяні в </w:t>
            </w:r>
            <w:r w:rsidRPr="00FE7922">
              <w:rPr>
                <w:b/>
                <w:bCs/>
                <w:sz w:val="24"/>
                <w:szCs w:val="24"/>
                <w:lang w:val="en-US"/>
              </w:rPr>
              <w:t>JS</w:t>
            </w:r>
          </w:p>
        </w:tc>
      </w:tr>
      <w:tr w:rsidR="00B87DBA" w:rsidRPr="00FE7922" w14:paraId="241AD2A8" w14:textId="77777777" w:rsidTr="00A27A56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885208" w14:textId="77777777" w:rsidR="00B87DBA" w:rsidRPr="00FE7922" w:rsidRDefault="00B87DBA" w:rsidP="00A27A56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Назва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FC85C" w14:textId="77777777" w:rsidR="00B87DBA" w:rsidRPr="00FE7922" w:rsidRDefault="00B87DBA" w:rsidP="00A27A56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E7922">
              <w:rPr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7647E3" w14:textId="77777777" w:rsidR="00B87DBA" w:rsidRPr="00FE7922" w:rsidRDefault="00B87DBA" w:rsidP="00A27A56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 xml:space="preserve">Тип в </w:t>
            </w:r>
            <w:r w:rsidRPr="00FE7922">
              <w:rPr>
                <w:b/>
                <w:bCs/>
                <w:sz w:val="24"/>
                <w:szCs w:val="24"/>
                <w:lang w:val="en-US"/>
              </w:rPr>
              <w:t>SP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B0C0D5" w14:textId="77777777" w:rsidR="00B87DBA" w:rsidRPr="00FE7922" w:rsidRDefault="00B87DBA" w:rsidP="00A27A56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Сист.атрибут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E27E79" w14:textId="77777777" w:rsidR="00B87DBA" w:rsidRPr="00FE7922" w:rsidRDefault="00B87DBA" w:rsidP="00A27A56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Код довідника</w:t>
            </w:r>
          </w:p>
        </w:tc>
      </w:tr>
      <w:tr w:rsidR="00B87DBA" w:rsidRPr="00FE7922" w14:paraId="4A6501D0" w14:textId="77777777" w:rsidTr="00A27A56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43AF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6371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E236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E457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DCB0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87DBA" w:rsidRPr="00FE7922" w14:paraId="0BE01E8B" w14:textId="77777777" w:rsidTr="00A27A56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530B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959A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0F29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660B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9F24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9F27C70" w14:textId="77777777" w:rsidR="000C56A0" w:rsidRDefault="000C56A0" w:rsidP="004F243D"/>
    <w:p w14:paraId="1DF1B493" w14:textId="77777777" w:rsidR="00B35D86" w:rsidRDefault="00B35D86" w:rsidP="004F243D"/>
    <w:p w14:paraId="6100D92A" w14:textId="77777777" w:rsidR="00B35D86" w:rsidRDefault="00B35D86" w:rsidP="004F243D"/>
    <w:p w14:paraId="7C5380DE" w14:textId="77777777" w:rsidR="00B35D86" w:rsidRDefault="00B35D86" w:rsidP="004F243D"/>
    <w:p w14:paraId="1B3DBB4A" w14:textId="77777777" w:rsidR="00B35D86" w:rsidRDefault="00B35D86" w:rsidP="004F243D"/>
    <w:p w14:paraId="7AA5BD86" w14:textId="77777777" w:rsidR="00B35D86" w:rsidRDefault="00B35D86" w:rsidP="004F243D"/>
    <w:p w14:paraId="0AC139AF" w14:textId="77777777" w:rsidR="00B35D86" w:rsidRDefault="00B35D86" w:rsidP="004F243D"/>
    <w:p w14:paraId="5DAD4F98" w14:textId="77777777" w:rsidR="00B35D86" w:rsidRDefault="00B35D86" w:rsidP="004F243D"/>
    <w:p w14:paraId="33E1E2E3" w14:textId="77777777" w:rsidR="00B35D86" w:rsidRDefault="00B35D86" w:rsidP="004F243D"/>
    <w:p w14:paraId="0D5EC47D" w14:textId="77777777" w:rsidR="00B35D86" w:rsidRDefault="00B35D86" w:rsidP="004F243D"/>
    <w:p w14:paraId="50438492" w14:textId="77777777" w:rsidR="00B35D86" w:rsidRDefault="00B35D86" w:rsidP="004F243D"/>
    <w:p w14:paraId="77A541FE" w14:textId="77777777" w:rsidR="00B35D86" w:rsidRDefault="00B35D86" w:rsidP="004F243D"/>
    <w:p w14:paraId="02922A05" w14:textId="77777777" w:rsidR="00B35D86" w:rsidRDefault="00B35D86" w:rsidP="004F243D"/>
    <w:p w14:paraId="5ADE456F" w14:textId="77777777" w:rsidR="00B35D86" w:rsidRDefault="00B35D86" w:rsidP="004F243D"/>
    <w:p w14:paraId="5E16D233" w14:textId="7A9AEC06" w:rsidR="00B35D86" w:rsidRPr="002A0596" w:rsidRDefault="00B35D86" w:rsidP="00B35D86">
      <w:pPr>
        <w:spacing w:line="259" w:lineRule="auto"/>
        <w:rPr>
          <w:rFonts w:cstheme="minorHAnsi"/>
          <w:sz w:val="28"/>
          <w:szCs w:val="28"/>
          <w:lang w:val="en-US"/>
        </w:rPr>
      </w:pPr>
      <w:r w:rsidRPr="002A0596">
        <w:rPr>
          <w:rFonts w:cstheme="minorHAnsi"/>
          <w:sz w:val="28"/>
          <w:szCs w:val="28"/>
        </w:rPr>
        <w:t xml:space="preserve">Скрипт </w:t>
      </w:r>
      <w:r>
        <w:rPr>
          <w:rFonts w:cstheme="minorHAnsi"/>
          <w:sz w:val="28"/>
          <w:szCs w:val="28"/>
        </w:rPr>
        <w:t>2</w:t>
      </w:r>
      <w:r w:rsidRPr="002A0596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Інформаційне поле</w:t>
      </w:r>
    </w:p>
    <w:p w14:paraId="2C8AC898" w14:textId="77777777" w:rsidR="00B35D86" w:rsidRPr="00FE7922" w:rsidRDefault="00B35D86" w:rsidP="00B35D86">
      <w:pPr>
        <w:spacing w:line="259" w:lineRule="auto"/>
        <w:rPr>
          <w:rFonts w:cstheme="minorHAnsi"/>
          <w:sz w:val="24"/>
          <w:szCs w:val="24"/>
          <w:highlight w:val="yellow"/>
          <w:lang w:val="en-US"/>
        </w:rPr>
      </w:pPr>
    </w:p>
    <w:tbl>
      <w:tblPr>
        <w:tblStyle w:val="a3"/>
        <w:tblpPr w:leftFromText="180" w:rightFromText="180" w:horzAnchor="margin" w:tblpXSpec="center" w:tblpY="760"/>
        <w:tblW w:w="10633" w:type="dxa"/>
        <w:tblInd w:w="0" w:type="dxa"/>
        <w:tblLook w:val="04A0" w:firstRow="1" w:lastRow="0" w:firstColumn="1" w:lastColumn="0" w:noHBand="0" w:noVBand="1"/>
      </w:tblPr>
      <w:tblGrid>
        <w:gridCol w:w="1830"/>
        <w:gridCol w:w="2004"/>
        <w:gridCol w:w="2358"/>
        <w:gridCol w:w="2641"/>
        <w:gridCol w:w="1800"/>
      </w:tblGrid>
      <w:tr w:rsidR="00B35D86" w:rsidRPr="00FE7922" w14:paraId="63AE8259" w14:textId="77777777" w:rsidTr="00F75D25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33E2F6E" w14:textId="77777777" w:rsidR="00B35D86" w:rsidRPr="00FE7922" w:rsidRDefault="00B35D86" w:rsidP="00F75D2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lastRenderedPageBreak/>
              <w:t>Опис задачі (Що необхідно зробити, Як буде тестуватись, Очікуваний результат)</w:t>
            </w:r>
          </w:p>
        </w:tc>
      </w:tr>
      <w:tr w:rsidR="00B35D86" w:rsidRPr="00FE7922" w14:paraId="0C3F8712" w14:textId="77777777" w:rsidTr="00F75D25">
        <w:trPr>
          <w:trHeight w:val="836"/>
        </w:trPr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41EE" w14:textId="77777777" w:rsidR="00B35D86" w:rsidRDefault="00B35D86" w:rsidP="00B35D8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Є реалізований скрипт:</w:t>
            </w:r>
          </w:p>
          <w:p w14:paraId="257896E4" w14:textId="77777777" w:rsidR="00B35D86" w:rsidRDefault="00B35D86" w:rsidP="00B35D86">
            <w:pPr>
              <w:spacing w:line="240" w:lineRule="auto"/>
              <w:rPr>
                <w:sz w:val="24"/>
                <w:szCs w:val="24"/>
              </w:rPr>
            </w:pPr>
          </w:p>
          <w:p w14:paraId="1B4327C8" w14:textId="77777777" w:rsidR="004F5402" w:rsidRPr="004F5402" w:rsidRDefault="004F5402" w:rsidP="004F54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4F5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function</w:t>
            </w: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onChangeActMeetingResult() {</w:t>
            </w:r>
          </w:p>
          <w:p w14:paraId="7A59E54A" w14:textId="77777777" w:rsidR="004F5402" w:rsidRPr="004F5402" w:rsidRDefault="004F5402" w:rsidP="004F54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</w:t>
            </w:r>
            <w:r w:rsidRPr="004F5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if</w:t>
            </w: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(</w:t>
            </w:r>
            <w:r w:rsidRPr="004F540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EdocsApi</w:t>
            </w: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.getAttributeValue(</w:t>
            </w:r>
            <w:r w:rsidRPr="004F5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"ActMeetingResult"</w:t>
            </w: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).value == </w:t>
            </w:r>
            <w:r w:rsidRPr="004F5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"Погоджено"</w:t>
            </w: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 {</w:t>
            </w:r>
          </w:p>
          <w:p w14:paraId="65BE4C94" w14:textId="77777777" w:rsidR="004F5402" w:rsidRPr="004F5402" w:rsidRDefault="004F5402" w:rsidP="004F54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</w:t>
            </w:r>
            <w:r w:rsidRPr="004F5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var</w:t>
            </w: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stateTask = </w:t>
            </w:r>
            <w:r w:rsidRPr="004F540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EdocsApi</w:t>
            </w: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.getCaseTaskDataByCode(</w:t>
            </w:r>
            <w:r w:rsidRPr="004F5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"EnterResults"</w:t>
            </w: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)?.state;</w:t>
            </w:r>
          </w:p>
          <w:p w14:paraId="508CBDFB" w14:textId="77777777" w:rsidR="004F5402" w:rsidRPr="004F5402" w:rsidRDefault="004F5402" w:rsidP="004F54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</w:t>
            </w:r>
            <w:r w:rsidRPr="004F54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if</w:t>
            </w: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(stateTask == </w:t>
            </w:r>
            <w:r w:rsidRPr="004F5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"assigned"</w:t>
            </w: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|| stateTask == </w:t>
            </w:r>
            <w:r w:rsidRPr="004F5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"inProgress"</w:t>
            </w: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|| stateTask == </w:t>
            </w:r>
            <w:r w:rsidRPr="004F5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"delegated"</w:t>
            </w: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 {</w:t>
            </w:r>
          </w:p>
          <w:p w14:paraId="42611575" w14:textId="77777777" w:rsidR="004F5402" w:rsidRPr="004F5402" w:rsidRDefault="004F5402" w:rsidP="004F54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  </w:t>
            </w:r>
            <w:r w:rsidRPr="004F5402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EdocsApi</w:t>
            </w: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.message(</w:t>
            </w:r>
          </w:p>
          <w:p w14:paraId="21810A17" w14:textId="77777777" w:rsidR="004F5402" w:rsidRPr="004F5402" w:rsidRDefault="004F5402" w:rsidP="004F54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    </w:t>
            </w:r>
            <w:r w:rsidRPr="004F5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 xml:space="preserve">`Замовнику на підпис будуть відправлені тільки зафіксовані файли. Перевірте наявність позначки «Фіксується» тільки у тих файлах, які необхідно відправити Замовнику. </w:t>
            </w:r>
          </w:p>
          <w:p w14:paraId="6E6CCD00" w14:textId="77777777" w:rsidR="004F5402" w:rsidRPr="004F5402" w:rsidRDefault="004F5402" w:rsidP="004F54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4F5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Для інших файлів дана позначка має бути відсутня.`</w:t>
            </w:r>
          </w:p>
          <w:p w14:paraId="5F015F20" w14:textId="77777777" w:rsidR="004F5402" w:rsidRPr="004F5402" w:rsidRDefault="004F5402" w:rsidP="004F54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  );</w:t>
            </w:r>
          </w:p>
          <w:p w14:paraId="52AB3EA4" w14:textId="77777777" w:rsidR="004F5402" w:rsidRPr="004F5402" w:rsidRDefault="004F5402" w:rsidP="004F54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}</w:t>
            </w:r>
          </w:p>
          <w:p w14:paraId="0E8F08A0" w14:textId="77777777" w:rsidR="004F5402" w:rsidRPr="004F5402" w:rsidRDefault="004F5402" w:rsidP="004F54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}</w:t>
            </w:r>
          </w:p>
          <w:p w14:paraId="204A9CF2" w14:textId="77777777" w:rsidR="004F5402" w:rsidRPr="004F5402" w:rsidRDefault="004F5402" w:rsidP="004F5402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4F54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}</w:t>
            </w:r>
          </w:p>
          <w:p w14:paraId="2746C29D" w14:textId="77777777" w:rsidR="00B35D86" w:rsidRDefault="00B35D86" w:rsidP="00B35D86">
            <w:pPr>
              <w:spacing w:line="240" w:lineRule="auto"/>
              <w:rPr>
                <w:sz w:val="24"/>
                <w:szCs w:val="24"/>
              </w:rPr>
            </w:pPr>
          </w:p>
          <w:p w14:paraId="2EE0BB63" w14:textId="77777777" w:rsidR="004F5402" w:rsidRDefault="004F5402" w:rsidP="00B35D86">
            <w:pPr>
              <w:spacing w:line="240" w:lineRule="auto"/>
              <w:rPr>
                <w:sz w:val="24"/>
                <w:szCs w:val="24"/>
              </w:rPr>
            </w:pPr>
          </w:p>
          <w:p w14:paraId="44A28B74" w14:textId="480B1A48" w:rsidR="00E04FC1" w:rsidRPr="004F5402" w:rsidRDefault="004F5402" w:rsidP="00E04FC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>
              <w:rPr>
                <w:sz w:val="24"/>
                <w:szCs w:val="24"/>
              </w:rPr>
              <w:t xml:space="preserve">Необхідно дану частину скрипта видалити і зробити так, щоб при </w:t>
            </w:r>
            <w:r w:rsidR="00E04FC1">
              <w:rPr>
                <w:sz w:val="24"/>
                <w:szCs w:val="24"/>
              </w:rPr>
              <w:t>відкритті</w:t>
            </w:r>
            <w:r>
              <w:rPr>
                <w:sz w:val="24"/>
                <w:szCs w:val="24"/>
              </w:rPr>
              <w:t xml:space="preserve"> завдання</w:t>
            </w:r>
            <w:r w:rsidR="00E04FC1">
              <w:rPr>
                <w:sz w:val="24"/>
                <w:szCs w:val="24"/>
              </w:rPr>
              <w:t xml:space="preserve"> (можливо, на якусь іншу подію) </w:t>
            </w:r>
            <w:r w:rsidR="00E04FC1" w:rsidRPr="00E04FC1">
              <w:rPr>
                <w:sz w:val="24"/>
                <w:szCs w:val="24"/>
              </w:rPr>
              <w:t>FixedVersion</w:t>
            </w:r>
            <w:r>
              <w:rPr>
                <w:sz w:val="24"/>
                <w:szCs w:val="24"/>
              </w:rPr>
              <w:t xml:space="preserve"> Виконавцю завдання система видавала інформацію </w:t>
            </w:r>
            <w:r w:rsidR="00E04FC1" w:rsidRPr="00FF7386">
              <w:rPr>
                <w:sz w:val="24"/>
                <w:szCs w:val="24"/>
              </w:rPr>
              <w:t>&lt;</w:t>
            </w:r>
            <w:r w:rsidR="00E04FC1" w:rsidRPr="004F5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 xml:space="preserve"> Замовнику на підпис будуть відправлені тільки зафіксовані файли. Перевірте наявність позначки «Фіксується» тільки у тих файлах, які необхідно відправити Замовнику. </w:t>
            </w:r>
          </w:p>
          <w:p w14:paraId="3CE7D452" w14:textId="77777777" w:rsidR="004F5402" w:rsidRPr="00FF7386" w:rsidRDefault="00E04FC1" w:rsidP="00E04FC1">
            <w:pPr>
              <w:shd w:val="clear" w:color="auto" w:fill="FFFFFE"/>
              <w:spacing w:line="285" w:lineRule="atLeast"/>
              <w:rPr>
                <w:sz w:val="24"/>
                <w:szCs w:val="24"/>
                <w:lang w:val="ru-RU"/>
              </w:rPr>
            </w:pPr>
            <w:r w:rsidRPr="004F540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Для інших файлів дана позначка має бути відсутня.`</w:t>
            </w:r>
            <w:r w:rsidRPr="00FF7386">
              <w:rPr>
                <w:sz w:val="24"/>
                <w:szCs w:val="24"/>
                <w:lang w:val="ru-RU"/>
              </w:rPr>
              <w:t>&gt;</w:t>
            </w:r>
          </w:p>
          <w:p w14:paraId="51C05727" w14:textId="77777777" w:rsidR="00E04FC1" w:rsidRPr="00FF7386" w:rsidRDefault="00E04FC1" w:rsidP="00E04FC1">
            <w:pPr>
              <w:shd w:val="clear" w:color="auto" w:fill="FFFFFE"/>
              <w:spacing w:line="285" w:lineRule="atLeast"/>
              <w:rPr>
                <w:sz w:val="24"/>
                <w:szCs w:val="24"/>
                <w:lang w:val="ru-RU"/>
              </w:rPr>
            </w:pPr>
          </w:p>
          <w:p w14:paraId="16316D01" w14:textId="37802B5E" w:rsidR="00E04FC1" w:rsidRDefault="00E04FC1" w:rsidP="00E04FC1">
            <w:pPr>
              <w:shd w:val="clear" w:color="auto" w:fill="FFFFFE"/>
              <w:spacing w:line="285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Тут не буде взяття в роботу. Тобто, по ідеї Ініціатор відкриває дане завдання і йому виводиться дана інформація. Якщо завдання не виконане і він знову відкриває дане завдання, то знову виводиться дана інформація.</w:t>
            </w:r>
          </w:p>
          <w:p w14:paraId="3ADEB12B" w14:textId="5AF77C5D" w:rsidR="00E04FC1" w:rsidRPr="00E04FC1" w:rsidRDefault="00E04FC1" w:rsidP="00E04FC1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>
              <w:rPr>
                <w:sz w:val="24"/>
                <w:szCs w:val="24"/>
              </w:rPr>
              <w:t>На даному етапі буде фіксуватися версія. До фіксації версії Ініціатор завдання має познімати галочки із документів, які фіксувати не потрібно.</w:t>
            </w:r>
          </w:p>
        </w:tc>
      </w:tr>
      <w:tr w:rsidR="00B35D86" w:rsidRPr="00FE7922" w14:paraId="77C287B3" w14:textId="77777777" w:rsidTr="00F75D25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C2D7A87" w14:textId="77777777" w:rsidR="00B35D86" w:rsidRPr="00FE7922" w:rsidRDefault="00B35D86" w:rsidP="00F75D2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Опис сценарію (що потрібно реалізувати за допомогою JS. Обов’язково використовуючи «ЯКЩО» -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FE7922">
              <w:rPr>
                <w:b/>
                <w:bCs/>
                <w:sz w:val="24"/>
                <w:szCs w:val="24"/>
              </w:rPr>
              <w:t xml:space="preserve"> «ТО» 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FE7922">
              <w:rPr>
                <w:b/>
                <w:bCs/>
                <w:sz w:val="24"/>
                <w:szCs w:val="24"/>
              </w:rPr>
              <w:t xml:space="preserve"> «ІНАКШЕ» і тригером (умови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FE7922">
              <w:rPr>
                <w:b/>
                <w:bCs/>
                <w:sz w:val="24"/>
                <w:szCs w:val="24"/>
              </w:rPr>
              <w:t>a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FE7922">
              <w:rPr>
                <w:b/>
                <w:bCs/>
                <w:sz w:val="24"/>
                <w:szCs w:val="24"/>
              </w:rPr>
              <w:t>, або дія при яких має виконатись сценарій)</w:t>
            </w:r>
          </w:p>
        </w:tc>
      </w:tr>
      <w:tr w:rsidR="00B35D86" w:rsidRPr="00FE7922" w14:paraId="3C863A60" w14:textId="77777777" w:rsidTr="00F75D25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CC533" w14:textId="77777777" w:rsidR="00B35D86" w:rsidRPr="00FE7922" w:rsidRDefault="00B35D86" w:rsidP="00F75D25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35D86" w:rsidRPr="00FE7922" w14:paraId="637550CA" w14:textId="77777777" w:rsidTr="00F75D25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50AB" w14:textId="77777777" w:rsidR="00B35D86" w:rsidRPr="00FE7922" w:rsidRDefault="00B35D86" w:rsidP="00F75D25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35D86" w:rsidRPr="00FE7922" w14:paraId="44A4E272" w14:textId="77777777" w:rsidTr="00F75D25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36B7" w14:textId="77777777" w:rsidR="00B35D86" w:rsidRPr="00FE7922" w:rsidRDefault="00B35D86" w:rsidP="00F75D25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35D86" w:rsidRPr="00FE7922" w14:paraId="262A03FE" w14:textId="77777777" w:rsidTr="00F75D25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49012B3" w14:textId="77777777" w:rsidR="00B35D86" w:rsidRPr="00FE7922" w:rsidRDefault="00B35D86" w:rsidP="00F75D25">
            <w:pPr>
              <w:spacing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FE7922">
              <w:rPr>
                <w:b/>
                <w:bCs/>
                <w:sz w:val="24"/>
                <w:szCs w:val="24"/>
              </w:rPr>
              <w:t xml:space="preserve">Атрибути картки, які задіяні в </w:t>
            </w:r>
            <w:r w:rsidRPr="00FE7922">
              <w:rPr>
                <w:b/>
                <w:bCs/>
                <w:sz w:val="24"/>
                <w:szCs w:val="24"/>
                <w:lang w:val="en-US"/>
              </w:rPr>
              <w:t>JS</w:t>
            </w:r>
          </w:p>
        </w:tc>
      </w:tr>
      <w:tr w:rsidR="00B35D86" w:rsidRPr="00FE7922" w14:paraId="27D31B0D" w14:textId="77777777" w:rsidTr="00F75D25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E7EC22" w14:textId="77777777" w:rsidR="00B35D86" w:rsidRPr="00FE7922" w:rsidRDefault="00B35D86" w:rsidP="00F75D25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Назва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5AAB6B" w14:textId="77777777" w:rsidR="00B35D86" w:rsidRPr="00FE7922" w:rsidRDefault="00B35D86" w:rsidP="00F75D25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E7922">
              <w:rPr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6F0441" w14:textId="77777777" w:rsidR="00B35D86" w:rsidRPr="00FE7922" w:rsidRDefault="00B35D86" w:rsidP="00F75D25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 xml:space="preserve">Тип в </w:t>
            </w:r>
            <w:r w:rsidRPr="00FE7922">
              <w:rPr>
                <w:b/>
                <w:bCs/>
                <w:sz w:val="24"/>
                <w:szCs w:val="24"/>
                <w:lang w:val="en-US"/>
              </w:rPr>
              <w:t>SP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033064" w14:textId="77777777" w:rsidR="00B35D86" w:rsidRPr="00FE7922" w:rsidRDefault="00B35D86" w:rsidP="00F75D25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Сист.атрибут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64530E" w14:textId="77777777" w:rsidR="00B35D86" w:rsidRPr="00FE7922" w:rsidRDefault="00B35D86" w:rsidP="00F75D25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Код довідника</w:t>
            </w:r>
          </w:p>
        </w:tc>
      </w:tr>
      <w:tr w:rsidR="00B35D86" w:rsidRPr="00FE7922" w14:paraId="1ED962B6" w14:textId="77777777" w:rsidTr="00F75D25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88D4" w14:textId="77777777" w:rsidR="00B35D86" w:rsidRPr="00FE7922" w:rsidRDefault="00B35D86" w:rsidP="00F75D2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1550" w14:textId="77777777" w:rsidR="00B35D86" w:rsidRPr="00FE7922" w:rsidRDefault="00B35D86" w:rsidP="00F75D2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D9846" w14:textId="77777777" w:rsidR="00B35D86" w:rsidRPr="00FE7922" w:rsidRDefault="00B35D86" w:rsidP="00F75D2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772B8" w14:textId="77777777" w:rsidR="00B35D86" w:rsidRPr="00FE7922" w:rsidRDefault="00B35D86" w:rsidP="00F75D2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ED03" w14:textId="77777777" w:rsidR="00B35D86" w:rsidRPr="00FE7922" w:rsidRDefault="00B35D86" w:rsidP="00F75D25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35D86" w:rsidRPr="00FE7922" w14:paraId="420915D9" w14:textId="77777777" w:rsidTr="00F75D25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2B2" w14:textId="77777777" w:rsidR="00B35D86" w:rsidRPr="00FE7922" w:rsidRDefault="00B35D86" w:rsidP="00F75D2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8171" w14:textId="77777777" w:rsidR="00B35D86" w:rsidRPr="00FE7922" w:rsidRDefault="00B35D86" w:rsidP="00F75D2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B087" w14:textId="77777777" w:rsidR="00B35D86" w:rsidRPr="00FE7922" w:rsidRDefault="00B35D86" w:rsidP="00F75D2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1B23" w14:textId="77777777" w:rsidR="00B35D86" w:rsidRPr="00FE7922" w:rsidRDefault="00B35D86" w:rsidP="00F75D2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DD5E" w14:textId="77777777" w:rsidR="00B35D86" w:rsidRPr="00FE7922" w:rsidRDefault="00B35D86" w:rsidP="00F75D25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327849A" w14:textId="77777777" w:rsidR="00B35D86" w:rsidRDefault="00B35D86" w:rsidP="004F243D"/>
    <w:sectPr w:rsidR="00B35D86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D62A2"/>
    <w:multiLevelType w:val="hybridMultilevel"/>
    <w:tmpl w:val="137CCB2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56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CE"/>
    <w:rsid w:val="00021971"/>
    <w:rsid w:val="000550C7"/>
    <w:rsid w:val="000917BB"/>
    <w:rsid w:val="00096845"/>
    <w:rsid w:val="00096EF7"/>
    <w:rsid w:val="000C56A0"/>
    <w:rsid w:val="000E5BF1"/>
    <w:rsid w:val="000F2EDC"/>
    <w:rsid w:val="00157133"/>
    <w:rsid w:val="0018236D"/>
    <w:rsid w:val="001A29BA"/>
    <w:rsid w:val="001E0C89"/>
    <w:rsid w:val="00213F9F"/>
    <w:rsid w:val="002212D0"/>
    <w:rsid w:val="002A0596"/>
    <w:rsid w:val="0031471F"/>
    <w:rsid w:val="003275DD"/>
    <w:rsid w:val="003A2AC4"/>
    <w:rsid w:val="003D0324"/>
    <w:rsid w:val="003F63D0"/>
    <w:rsid w:val="003F6A1C"/>
    <w:rsid w:val="00426102"/>
    <w:rsid w:val="00497133"/>
    <w:rsid w:val="004F243D"/>
    <w:rsid w:val="004F5402"/>
    <w:rsid w:val="005229D1"/>
    <w:rsid w:val="0059317F"/>
    <w:rsid w:val="005C0E09"/>
    <w:rsid w:val="005D7727"/>
    <w:rsid w:val="00611854"/>
    <w:rsid w:val="00614120"/>
    <w:rsid w:val="006313B0"/>
    <w:rsid w:val="006673FC"/>
    <w:rsid w:val="0067536D"/>
    <w:rsid w:val="006839EA"/>
    <w:rsid w:val="00762A0C"/>
    <w:rsid w:val="00784418"/>
    <w:rsid w:val="00786BC5"/>
    <w:rsid w:val="007C6BAF"/>
    <w:rsid w:val="007F2850"/>
    <w:rsid w:val="00834DD6"/>
    <w:rsid w:val="008609BF"/>
    <w:rsid w:val="008773C0"/>
    <w:rsid w:val="008D1DCC"/>
    <w:rsid w:val="008F4237"/>
    <w:rsid w:val="009575D9"/>
    <w:rsid w:val="00965C08"/>
    <w:rsid w:val="00A10616"/>
    <w:rsid w:val="00A40E3E"/>
    <w:rsid w:val="00A50C84"/>
    <w:rsid w:val="00B35D86"/>
    <w:rsid w:val="00B5653B"/>
    <w:rsid w:val="00B6192A"/>
    <w:rsid w:val="00B87DBA"/>
    <w:rsid w:val="00C419F5"/>
    <w:rsid w:val="00C52CC8"/>
    <w:rsid w:val="00C83E9D"/>
    <w:rsid w:val="00CA01D2"/>
    <w:rsid w:val="00CC6BD9"/>
    <w:rsid w:val="00D967D0"/>
    <w:rsid w:val="00DB240A"/>
    <w:rsid w:val="00DC0FBD"/>
    <w:rsid w:val="00DD2376"/>
    <w:rsid w:val="00DD2E03"/>
    <w:rsid w:val="00DD448A"/>
    <w:rsid w:val="00E04FC1"/>
    <w:rsid w:val="00E33427"/>
    <w:rsid w:val="00EA05C6"/>
    <w:rsid w:val="00EF4AF6"/>
    <w:rsid w:val="00EF69CE"/>
    <w:rsid w:val="00F02457"/>
    <w:rsid w:val="00F563AA"/>
    <w:rsid w:val="00F70631"/>
    <w:rsid w:val="00F7406C"/>
    <w:rsid w:val="00F81F32"/>
    <w:rsid w:val="00F85140"/>
    <w:rsid w:val="00FB42DA"/>
    <w:rsid w:val="00FF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CC78"/>
  <w15:chartTrackingRefBased/>
  <w15:docId w15:val="{0CE977C6-3D11-4164-A842-33BD0E2A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457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457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1534</Words>
  <Characters>875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74</cp:revision>
  <dcterms:created xsi:type="dcterms:W3CDTF">2023-11-08T18:16:00Z</dcterms:created>
  <dcterms:modified xsi:type="dcterms:W3CDTF">2024-01-05T08:45:00Z</dcterms:modified>
</cp:coreProperties>
</file>