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45" w:rsidRDefault="00676F19">
      <w:pPr>
        <w:rPr>
          <w:lang w:val="uk-UA"/>
        </w:rPr>
      </w:pPr>
      <w:r>
        <w:rPr>
          <w:lang w:val="uk-UA"/>
        </w:rPr>
        <w:t xml:space="preserve">Проектування рівня даних, рівень даних складається з компонентів даних. Компоненти доступу до даних, ці компоненти використовуються як абстракція логіки доступу до сховища даних. Вони </w:t>
      </w:r>
      <w:proofErr w:type="spellStart"/>
      <w:r>
        <w:rPr>
          <w:lang w:val="uk-UA"/>
        </w:rPr>
        <w:t>викор</w:t>
      </w:r>
      <w:proofErr w:type="spellEnd"/>
      <w:r>
        <w:rPr>
          <w:lang w:val="uk-UA"/>
        </w:rPr>
        <w:t xml:space="preserve"> для того щоб функції доступу управлялися централізовано. Якщо бізнес компонент повинен отримати доступ до даних які надаються зовнішньою службою, можливо знадобиться розробка коду призначеного для комунікації з цією конкретною службою. Агенти сервісів </w:t>
      </w:r>
      <w:proofErr w:type="spellStart"/>
      <w:r>
        <w:rPr>
          <w:lang w:val="uk-UA"/>
        </w:rPr>
        <w:t>викор</w:t>
      </w:r>
      <w:proofErr w:type="spellEnd"/>
      <w:r>
        <w:rPr>
          <w:lang w:val="uk-UA"/>
        </w:rPr>
        <w:t xml:space="preserve"> для приховування </w:t>
      </w:r>
      <w:r w:rsidR="0082562E">
        <w:rPr>
          <w:lang w:val="uk-UA"/>
        </w:rPr>
        <w:t xml:space="preserve">від </w:t>
      </w:r>
      <w:proofErr w:type="spellStart"/>
      <w:r w:rsidR="0082562E">
        <w:rPr>
          <w:lang w:val="uk-UA"/>
        </w:rPr>
        <w:t>застоусвання</w:t>
      </w:r>
      <w:proofErr w:type="spellEnd"/>
      <w:r w:rsidR="0082562E">
        <w:rPr>
          <w:lang w:val="uk-UA"/>
        </w:rPr>
        <w:t xml:space="preserve"> деталей виклику кожного конкретного сервісу і можуть надавати </w:t>
      </w:r>
      <w:proofErr w:type="spellStart"/>
      <w:r w:rsidR="0082562E">
        <w:rPr>
          <w:lang w:val="uk-UA"/>
        </w:rPr>
        <w:t>додакові</w:t>
      </w:r>
      <w:proofErr w:type="spellEnd"/>
      <w:r w:rsidR="0082562E">
        <w:rPr>
          <w:lang w:val="uk-UA"/>
        </w:rPr>
        <w:t xml:space="preserve"> функції хешування </w:t>
      </w:r>
      <w:proofErr w:type="spellStart"/>
      <w:r w:rsidR="0082562E">
        <w:rPr>
          <w:lang w:val="uk-UA"/>
        </w:rPr>
        <w:t>офлайн</w:t>
      </w:r>
      <w:proofErr w:type="spellEnd"/>
      <w:r w:rsidR="0082562E">
        <w:rPr>
          <w:lang w:val="uk-UA"/>
        </w:rPr>
        <w:t xml:space="preserve"> підтримка і відображення між форматами даних які формуються службою та потрібними додатками. </w:t>
      </w:r>
    </w:p>
    <w:p w:rsidR="0082562E" w:rsidRDefault="0082562E">
      <w:pPr>
        <w:rPr>
          <w:lang w:val="uk-UA"/>
        </w:rPr>
      </w:pPr>
      <w:r>
        <w:rPr>
          <w:lang w:val="uk-UA"/>
        </w:rPr>
        <w:t>Кроки з проектування рівня даних</w:t>
      </w:r>
    </w:p>
    <w:p w:rsidR="0082562E" w:rsidRDefault="0082562E">
      <w:pPr>
        <w:rPr>
          <w:lang w:val="uk-UA"/>
        </w:rPr>
      </w:pPr>
      <w:r>
        <w:rPr>
          <w:lang w:val="uk-UA"/>
        </w:rPr>
        <w:t>Ключові дії з розробки рівня сервісу</w:t>
      </w:r>
    </w:p>
    <w:p w:rsidR="0082562E" w:rsidRDefault="0082562E">
      <w:pPr>
        <w:rPr>
          <w:lang w:val="uk-UA"/>
        </w:rPr>
      </w:pPr>
      <w:r>
        <w:rPr>
          <w:lang w:val="uk-UA"/>
        </w:rPr>
        <w:t>1 створення загального дизайну рівня даних. визначення обмежень, які наклад джерелами даних</w:t>
      </w:r>
    </w:p>
    <w:p w:rsidR="0082562E" w:rsidRDefault="0082562E">
      <w:pPr>
        <w:rPr>
          <w:lang w:val="uk-UA"/>
        </w:rPr>
      </w:pPr>
      <w:r>
        <w:rPr>
          <w:lang w:val="uk-UA"/>
        </w:rPr>
        <w:t>2 вибір типів сутностей. Компоненти доступу до даних мають справу з сутностями, які використовуються для зберігання і маніпулювання даними, потрібними додатку</w:t>
      </w:r>
    </w:p>
    <w:p w:rsidR="0082562E" w:rsidRDefault="0082562E">
      <w:pPr>
        <w:rPr>
          <w:lang w:val="uk-UA"/>
        </w:rPr>
      </w:pPr>
      <w:r>
        <w:rPr>
          <w:lang w:val="uk-UA"/>
        </w:rPr>
        <w:t xml:space="preserve">3 визначення можливих вимог по </w:t>
      </w:r>
      <w:proofErr w:type="spellStart"/>
      <w:r>
        <w:rPr>
          <w:lang w:val="uk-UA"/>
        </w:rPr>
        <w:t>валідації</w:t>
      </w:r>
      <w:proofErr w:type="spellEnd"/>
      <w:r>
        <w:rPr>
          <w:lang w:val="uk-UA"/>
        </w:rPr>
        <w:t xml:space="preserve"> даних</w:t>
      </w:r>
    </w:p>
    <w:p w:rsidR="0082562E" w:rsidRDefault="0082562E">
      <w:pPr>
        <w:rPr>
          <w:lang w:val="uk-UA"/>
        </w:rPr>
      </w:pPr>
      <w:r>
        <w:rPr>
          <w:lang w:val="uk-UA"/>
        </w:rPr>
        <w:t xml:space="preserve">4 вибір технології доступу до даних. Визначення функціональності яку потрібно для доступу до даних і вибір технології яка </w:t>
      </w:r>
      <w:proofErr w:type="spellStart"/>
      <w:r>
        <w:rPr>
          <w:lang w:val="uk-UA"/>
        </w:rPr>
        <w:t>задовільняє</w:t>
      </w:r>
      <w:proofErr w:type="spellEnd"/>
      <w:r>
        <w:rPr>
          <w:lang w:val="uk-UA"/>
        </w:rPr>
        <w:t xml:space="preserve"> даним вимогам. Проектування компонентів доступу до даних. Необхідно перерахувати всі джерела даних і методи доступу до джерел даних</w:t>
      </w:r>
    </w:p>
    <w:p w:rsidR="001E0812" w:rsidRDefault="001E0812">
      <w:pPr>
        <w:rPr>
          <w:lang w:val="uk-UA"/>
        </w:rPr>
      </w:pPr>
      <w:r>
        <w:rPr>
          <w:lang w:val="uk-UA"/>
        </w:rPr>
        <w:t xml:space="preserve">При проектуванні рівня даних, використання механізмів абстракції для реалізації </w:t>
      </w:r>
      <w:proofErr w:type="spellStart"/>
      <w:r>
        <w:rPr>
          <w:lang w:val="uk-UA"/>
        </w:rPr>
        <w:t>слабозв’язаних</w:t>
      </w:r>
      <w:proofErr w:type="spellEnd"/>
      <w:r>
        <w:rPr>
          <w:lang w:val="uk-UA"/>
        </w:rPr>
        <w:t xml:space="preserve"> рівнів абстракції, для цієї мети </w:t>
      </w:r>
      <w:proofErr w:type="spellStart"/>
      <w:r>
        <w:rPr>
          <w:lang w:val="uk-UA"/>
        </w:rPr>
        <w:t>моуть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викор</w:t>
      </w:r>
      <w:proofErr w:type="spellEnd"/>
      <w:r>
        <w:rPr>
          <w:lang w:val="uk-UA"/>
        </w:rPr>
        <w:t xml:space="preserve"> шлюз з відомими вхідними і вихідними даними( </w:t>
      </w:r>
      <w:r>
        <w:t>JDBC</w:t>
      </w:r>
      <w:r>
        <w:rPr>
          <w:lang w:val="uk-UA"/>
        </w:rPr>
        <w:t>,</w:t>
      </w:r>
      <w:r w:rsidRPr="001E0812">
        <w:rPr>
          <w:lang w:val="uk-UA"/>
        </w:rPr>
        <w:t xml:space="preserve"> </w:t>
      </w:r>
      <w:r>
        <w:t>ODBC</w:t>
      </w:r>
      <w:r w:rsidRPr="001E0812">
        <w:rPr>
          <w:lang w:val="uk-UA"/>
        </w:rPr>
        <w:t xml:space="preserve">, </w:t>
      </w:r>
      <w:r>
        <w:t>JDBC</w:t>
      </w:r>
      <w:r w:rsidRPr="001E0812">
        <w:rPr>
          <w:lang w:val="uk-UA"/>
        </w:rPr>
        <w:t xml:space="preserve">, </w:t>
      </w:r>
      <w:r>
        <w:t>COM</w:t>
      </w:r>
      <w:r>
        <w:rPr>
          <w:lang w:val="uk-UA"/>
        </w:rPr>
        <w:t>)</w:t>
      </w:r>
      <w:r w:rsidRPr="001E0812">
        <w:rPr>
          <w:lang w:val="uk-UA"/>
        </w:rPr>
        <w:t xml:space="preserve"> </w:t>
      </w:r>
      <w:r>
        <w:rPr>
          <w:lang w:val="uk-UA"/>
        </w:rPr>
        <w:t xml:space="preserve">які перетворюють запит у формат зрозумілий компонентам рівня даних, або </w:t>
      </w:r>
      <w:proofErr w:type="spellStart"/>
      <w:r>
        <w:rPr>
          <w:lang w:val="uk-UA"/>
        </w:rPr>
        <w:t>прорамних</w:t>
      </w:r>
      <w:proofErr w:type="spellEnd"/>
      <w:r>
        <w:rPr>
          <w:lang w:val="uk-UA"/>
        </w:rPr>
        <w:t xml:space="preserve"> додатків.</w:t>
      </w:r>
    </w:p>
    <w:p w:rsidR="00720891" w:rsidRDefault="001E0812">
      <w:pPr>
        <w:rPr>
          <w:lang w:val="uk-UA"/>
        </w:rPr>
      </w:pPr>
      <w:proofErr w:type="spellStart"/>
      <w:r>
        <w:rPr>
          <w:lang w:val="uk-UA"/>
        </w:rPr>
        <w:t>Інкапсуляці</w:t>
      </w:r>
      <w:proofErr w:type="spellEnd"/>
      <w:r>
        <w:rPr>
          <w:lang w:val="uk-UA"/>
        </w:rPr>
        <w:t xml:space="preserve"> </w:t>
      </w:r>
      <w:r w:rsidR="00720891">
        <w:rPr>
          <w:lang w:val="uk-UA"/>
        </w:rPr>
        <w:t xml:space="preserve">функціональності доступу до даних </w:t>
      </w:r>
      <w:proofErr w:type="spellStart"/>
      <w:r w:rsidR="00720891">
        <w:rPr>
          <w:lang w:val="uk-UA"/>
        </w:rPr>
        <w:t>усередниі</w:t>
      </w:r>
      <w:proofErr w:type="spellEnd"/>
      <w:r w:rsidR="00720891">
        <w:rPr>
          <w:lang w:val="uk-UA"/>
        </w:rPr>
        <w:t xml:space="preserve"> рівня даних, рівень даних повинен </w:t>
      </w:r>
      <w:proofErr w:type="spellStart"/>
      <w:r w:rsidR="00720891">
        <w:rPr>
          <w:lang w:val="uk-UA"/>
        </w:rPr>
        <w:t>приховуавти</w:t>
      </w:r>
      <w:proofErr w:type="spellEnd"/>
      <w:r w:rsidR="00720891">
        <w:rPr>
          <w:lang w:val="uk-UA"/>
        </w:rPr>
        <w:t xml:space="preserve"> доступ до джерел даних, він відповідає за управління з’єднаннями, генерацію звітів, відображення </w:t>
      </w:r>
      <w:proofErr w:type="spellStart"/>
      <w:r w:rsidR="00720891">
        <w:rPr>
          <w:lang w:val="uk-UA"/>
        </w:rPr>
        <w:t>сутностекй</w:t>
      </w:r>
      <w:proofErr w:type="spellEnd"/>
      <w:r w:rsidR="00720891">
        <w:rPr>
          <w:lang w:val="uk-UA"/>
        </w:rPr>
        <w:t xml:space="preserve">, застосування на </w:t>
      </w:r>
      <w:proofErr w:type="spellStart"/>
      <w:r w:rsidR="00720891">
        <w:rPr>
          <w:lang w:val="uk-UA"/>
        </w:rPr>
        <w:t>сруктурі</w:t>
      </w:r>
      <w:proofErr w:type="spellEnd"/>
      <w:r w:rsidR="00720891">
        <w:rPr>
          <w:lang w:val="uk-UA"/>
        </w:rPr>
        <w:t xml:space="preserve"> джерел даних</w:t>
      </w:r>
    </w:p>
    <w:p w:rsidR="00720891" w:rsidRDefault="00720891">
      <w:pPr>
        <w:rPr>
          <w:lang w:val="uk-UA"/>
        </w:rPr>
      </w:pPr>
      <w:r>
        <w:rPr>
          <w:lang w:val="uk-UA"/>
        </w:rPr>
        <w:t>Визначення способу відображення сутностей, яким оперує додаток на структурі , використовуючи джерелами даних при розгляді можливості консолідації злиття даних.</w:t>
      </w:r>
    </w:p>
    <w:p w:rsidR="00575076" w:rsidRDefault="00720891">
      <w:pPr>
        <w:rPr>
          <w:lang w:val="uk-UA"/>
        </w:rPr>
      </w:pPr>
      <w:r>
        <w:rPr>
          <w:lang w:val="uk-UA"/>
        </w:rPr>
        <w:t>Визначення способу управління з’єднаннями на рівні даних повинні перехоплюватись і оброблятись виключення пов’язані з джерелами даних і операціями створеннями оновлення створення видалення даних.</w:t>
      </w:r>
      <w:r w:rsidR="001E0812">
        <w:rPr>
          <w:lang w:val="uk-UA"/>
        </w:rPr>
        <w:t xml:space="preserve"> </w:t>
      </w:r>
      <w:r>
        <w:rPr>
          <w:lang w:val="uk-UA"/>
        </w:rPr>
        <w:t>Розгляд ризиків безпеки, на рівні даних повинні запобігати спроби крадіжки псування даних і несанкціонованого доступу до даних.</w:t>
      </w:r>
      <w:r w:rsidR="00575076">
        <w:rPr>
          <w:lang w:val="uk-UA"/>
        </w:rPr>
        <w:t xml:space="preserve"> Зменшення числа звернень до зовнішніх джерел даних, можливість злиття набору </w:t>
      </w:r>
      <w:proofErr w:type="spellStart"/>
      <w:r w:rsidR="00575076">
        <w:rPr>
          <w:lang w:val="uk-UA"/>
        </w:rPr>
        <w:t>команд.Оптимізація</w:t>
      </w:r>
      <w:proofErr w:type="spellEnd"/>
      <w:r w:rsidR="00575076">
        <w:rPr>
          <w:lang w:val="uk-UA"/>
        </w:rPr>
        <w:t xml:space="preserve"> продуктивності та </w:t>
      </w:r>
      <w:proofErr w:type="spellStart"/>
      <w:r w:rsidR="00575076">
        <w:rPr>
          <w:lang w:val="uk-UA"/>
        </w:rPr>
        <w:t>маштабованості</w:t>
      </w:r>
      <w:proofErr w:type="spellEnd"/>
      <w:r w:rsidR="00575076">
        <w:rPr>
          <w:lang w:val="uk-UA"/>
        </w:rPr>
        <w:t>.</w:t>
      </w:r>
    </w:p>
    <w:p w:rsidR="00575076" w:rsidRDefault="00575076">
      <w:pPr>
        <w:rPr>
          <w:lang w:val="uk-UA"/>
        </w:rPr>
      </w:pPr>
      <w:r>
        <w:rPr>
          <w:lang w:val="uk-UA"/>
        </w:rPr>
        <w:t>Специфічні проблеми проектування рівня даних</w:t>
      </w:r>
    </w:p>
    <w:p w:rsidR="00FD203B" w:rsidRDefault="00B84019" w:rsidP="00B84019">
      <w:pPr>
        <w:rPr>
          <w:lang w:val="uk-UA"/>
        </w:rPr>
      </w:pPr>
      <w:r>
        <w:rPr>
          <w:lang w:val="uk-UA"/>
        </w:rPr>
        <w:t>П</w:t>
      </w:r>
      <w:bookmarkStart w:id="0" w:name="_GoBack"/>
      <w:bookmarkEnd w:id="0"/>
      <w:r w:rsidR="00575076">
        <w:rPr>
          <w:lang w:val="uk-UA"/>
        </w:rPr>
        <w:t xml:space="preserve">акетний режим. </w:t>
      </w:r>
      <w:r w:rsidR="00575076">
        <w:t>BLOP</w:t>
      </w:r>
      <w:r w:rsidR="00575076">
        <w:rPr>
          <w:lang w:val="uk-UA"/>
        </w:rPr>
        <w:t>, дані у вигляді двійкового коду</w:t>
      </w:r>
      <w:r>
        <w:rPr>
          <w:lang w:val="uk-UA"/>
        </w:rPr>
        <w:t xml:space="preserve">, </w:t>
      </w:r>
      <w:proofErr w:type="gramStart"/>
      <w:r w:rsidR="00FD203B">
        <w:rPr>
          <w:lang w:val="uk-UA"/>
        </w:rPr>
        <w:t>з’єднання</w:t>
      </w:r>
      <w:r>
        <w:rPr>
          <w:lang w:val="uk-UA"/>
        </w:rPr>
        <w:t xml:space="preserve">, </w:t>
      </w:r>
      <w:r w:rsidR="00FD203B">
        <w:rPr>
          <w:lang w:val="uk-UA"/>
        </w:rPr>
        <w:t xml:space="preserve"> формат</w:t>
      </w:r>
      <w:proofErr w:type="gramEnd"/>
      <w:r w:rsidR="00FD203B">
        <w:rPr>
          <w:lang w:val="uk-UA"/>
        </w:rPr>
        <w:t xml:space="preserve"> даних</w:t>
      </w:r>
      <w:r>
        <w:rPr>
          <w:lang w:val="uk-UA"/>
        </w:rPr>
        <w:t xml:space="preserve">, </w:t>
      </w:r>
      <w:r w:rsidR="00FD203B">
        <w:rPr>
          <w:lang w:val="uk-UA"/>
        </w:rPr>
        <w:t>Реляційне відношення об’єктів</w:t>
      </w:r>
      <w:r>
        <w:rPr>
          <w:lang w:val="uk-UA"/>
        </w:rPr>
        <w:t xml:space="preserve">, запити, </w:t>
      </w:r>
      <w:r w:rsidR="00FD203B">
        <w:rPr>
          <w:lang w:val="uk-UA"/>
        </w:rPr>
        <w:t>процедури що зберігаються</w:t>
      </w:r>
    </w:p>
    <w:p w:rsidR="00B84019" w:rsidRPr="00B84019" w:rsidRDefault="00B84019">
      <w:pPr>
        <w:rPr>
          <w:lang w:val="ru-RU"/>
        </w:rPr>
      </w:pPr>
      <w:r>
        <w:rPr>
          <w:lang w:val="uk-UA"/>
        </w:rPr>
        <w:t xml:space="preserve">Транзакції, перевірка коректності даних, </w:t>
      </w:r>
      <w:r>
        <w:t>XML</w:t>
      </w:r>
    </w:p>
    <w:p w:rsidR="00B84019" w:rsidRDefault="00B84019">
      <w:pPr>
        <w:rPr>
          <w:lang w:val="uk-UA"/>
        </w:rPr>
      </w:pPr>
      <w:r>
        <w:rPr>
          <w:lang w:val="uk-UA"/>
        </w:rPr>
        <w:t>Проектування додатків з використанням сервісів.</w:t>
      </w:r>
    </w:p>
    <w:p w:rsidR="00B84019" w:rsidRPr="00B84019" w:rsidRDefault="00B84019">
      <w:pPr>
        <w:rPr>
          <w:lang w:val="uk-UA"/>
        </w:rPr>
      </w:pPr>
      <w:r>
        <w:rPr>
          <w:lang w:val="uk-UA"/>
        </w:rPr>
        <w:t xml:space="preserve">Етапи проектування шару сервісів. Розпочинається з визначення інтерфейсу сервісу що складається з контрактів які </w:t>
      </w:r>
      <w:proofErr w:type="spellStart"/>
      <w:r>
        <w:rPr>
          <w:lang w:val="uk-UA"/>
        </w:rPr>
        <w:t>плануєтся</w:t>
      </w:r>
      <w:proofErr w:type="spellEnd"/>
      <w:r>
        <w:rPr>
          <w:lang w:val="uk-UA"/>
        </w:rPr>
        <w:t xml:space="preserve"> надавати, зазвичай такий підхід називається </w:t>
      </w:r>
      <w:proofErr w:type="spellStart"/>
      <w:r>
        <w:rPr>
          <w:lang w:val="uk-UA"/>
        </w:rPr>
        <w:t>контрактно</w:t>
      </w:r>
      <w:proofErr w:type="spellEnd"/>
      <w:r>
        <w:rPr>
          <w:lang w:val="uk-UA"/>
        </w:rPr>
        <w:t>-орієнтованим програмуванням . наступний крок після визначення є проектування, реалізація сервісу який використовується для перетворення контрактів даних у бізнес суті і для взаємодії з бізнес шаром.</w:t>
      </w:r>
    </w:p>
    <w:sectPr w:rsidR="00B84019" w:rsidRPr="00B8401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19"/>
    <w:rsid w:val="00105FC9"/>
    <w:rsid w:val="001E0245"/>
    <w:rsid w:val="001E0812"/>
    <w:rsid w:val="00363299"/>
    <w:rsid w:val="00575076"/>
    <w:rsid w:val="00676F19"/>
    <w:rsid w:val="00720891"/>
    <w:rsid w:val="0082562E"/>
    <w:rsid w:val="008651C5"/>
    <w:rsid w:val="00B84019"/>
    <w:rsid w:val="00F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16AE"/>
  <w15:chartTrackingRefBased/>
  <w15:docId w15:val="{977CD7FD-4343-484D-AD3C-846768F5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Moroz</dc:creator>
  <cp:keywords/>
  <dc:description/>
  <cp:lastModifiedBy>Ihor Moroz</cp:lastModifiedBy>
  <cp:revision>6</cp:revision>
  <dcterms:created xsi:type="dcterms:W3CDTF">2018-11-26T09:20:00Z</dcterms:created>
  <dcterms:modified xsi:type="dcterms:W3CDTF">2018-11-26T10:28:00Z</dcterms:modified>
</cp:coreProperties>
</file>