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36B88" w14:textId="0AA3C725" w:rsidR="00353662" w:rsidRPr="00C63263" w:rsidRDefault="003D654E">
      <w:r w:rsidRPr="00C63263">
        <w:drawing>
          <wp:inline distT="0" distB="0" distL="0" distR="0" wp14:anchorId="752F9E22" wp14:editId="01CAC375">
            <wp:extent cx="6120765" cy="28352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9F8DF" w14:textId="77777777" w:rsidR="003D654E" w:rsidRPr="003D654E" w:rsidRDefault="003D654E" w:rsidP="003D654E">
      <w:r w:rsidRPr="003D654E">
        <w:t xml:space="preserve">1. </w:t>
      </w:r>
      <w:proofErr w:type="spellStart"/>
      <w:r w:rsidRPr="003D654E">
        <w:t>Low-pass</w:t>
      </w:r>
      <w:proofErr w:type="spellEnd"/>
      <w:r w:rsidRPr="003D654E">
        <w:t xml:space="preserve"> фільтр (фільтр низьких частот):</w:t>
      </w:r>
    </w:p>
    <w:p w14:paraId="403D42A0" w14:textId="77777777" w:rsidR="003D654E" w:rsidRPr="003D654E" w:rsidRDefault="003D654E" w:rsidP="003D654E">
      <w:pPr>
        <w:numPr>
          <w:ilvl w:val="0"/>
          <w:numId w:val="1"/>
        </w:numPr>
      </w:pPr>
      <w:r w:rsidRPr="003D654E">
        <w:t>Призначення: Пропускає низькочастотні сигнали і ослаблює високочастотні.</w:t>
      </w:r>
    </w:p>
    <w:p w14:paraId="0931D623" w14:textId="77777777" w:rsidR="003D654E" w:rsidRPr="003D654E" w:rsidRDefault="003D654E" w:rsidP="003D654E">
      <w:pPr>
        <w:numPr>
          <w:ilvl w:val="0"/>
          <w:numId w:val="1"/>
        </w:numPr>
      </w:pPr>
      <w:r w:rsidRPr="003D654E">
        <w:t>Застосування:</w:t>
      </w:r>
    </w:p>
    <w:p w14:paraId="57F0A04E" w14:textId="77777777" w:rsidR="003D654E" w:rsidRPr="003D654E" w:rsidRDefault="003D654E" w:rsidP="003D654E">
      <w:pPr>
        <w:numPr>
          <w:ilvl w:val="1"/>
          <w:numId w:val="1"/>
        </w:numPr>
      </w:pPr>
      <w:r w:rsidRPr="003D654E">
        <w:t>Видалення шумів або високочастотних компонентів, які можуть бути небажаними.</w:t>
      </w:r>
    </w:p>
    <w:p w14:paraId="4542B4E4" w14:textId="77777777" w:rsidR="003D654E" w:rsidRPr="003D654E" w:rsidRDefault="003D654E" w:rsidP="003D654E">
      <w:pPr>
        <w:numPr>
          <w:ilvl w:val="1"/>
          <w:numId w:val="1"/>
        </w:numPr>
      </w:pPr>
      <w:r w:rsidRPr="003D654E">
        <w:t>Використовуються в аудіо для згладжування звуків, таких як в музиці для зменшення високих шиплячих звуків або в телевізійних зображеннях для згладжування відео.</w:t>
      </w:r>
    </w:p>
    <w:p w14:paraId="2B225F87" w14:textId="77777777" w:rsidR="003D654E" w:rsidRPr="003D654E" w:rsidRDefault="003D654E" w:rsidP="003D654E">
      <w:pPr>
        <w:numPr>
          <w:ilvl w:val="1"/>
          <w:numId w:val="1"/>
        </w:numPr>
      </w:pPr>
      <w:r w:rsidRPr="003D654E">
        <w:t>В електронних схемах для фільтрації високочастотних перешкод.</w:t>
      </w:r>
    </w:p>
    <w:p w14:paraId="60B78992" w14:textId="77777777" w:rsidR="003D654E" w:rsidRPr="003D654E" w:rsidRDefault="003D654E" w:rsidP="003D654E">
      <w:pPr>
        <w:numPr>
          <w:ilvl w:val="0"/>
          <w:numId w:val="1"/>
        </w:numPr>
      </w:pPr>
      <w:r w:rsidRPr="003D654E">
        <w:t>Характеристика: Фільтр дозволяє пройти частотам до певного порогу і ослаблює все, що вище цієї частоти.</w:t>
      </w:r>
    </w:p>
    <w:p w14:paraId="7C258379" w14:textId="77777777" w:rsidR="003D654E" w:rsidRPr="003D654E" w:rsidRDefault="003D654E" w:rsidP="003D654E">
      <w:r w:rsidRPr="003D654E">
        <w:t xml:space="preserve">2. </w:t>
      </w:r>
      <w:proofErr w:type="spellStart"/>
      <w:r w:rsidRPr="003D654E">
        <w:t>High-pass</w:t>
      </w:r>
      <w:proofErr w:type="spellEnd"/>
      <w:r w:rsidRPr="003D654E">
        <w:t xml:space="preserve"> фільтр (фільтр високих частот):</w:t>
      </w:r>
    </w:p>
    <w:p w14:paraId="4631A634" w14:textId="77777777" w:rsidR="003D654E" w:rsidRPr="003D654E" w:rsidRDefault="003D654E" w:rsidP="003D654E">
      <w:pPr>
        <w:numPr>
          <w:ilvl w:val="0"/>
          <w:numId w:val="2"/>
        </w:numPr>
      </w:pPr>
      <w:r w:rsidRPr="003D654E">
        <w:t>Призначення: Пропускає високочастотні сигнали і ослаблює низькочастотні.</w:t>
      </w:r>
    </w:p>
    <w:p w14:paraId="79C1EC6F" w14:textId="77777777" w:rsidR="003D654E" w:rsidRPr="003D654E" w:rsidRDefault="003D654E" w:rsidP="003D654E">
      <w:pPr>
        <w:numPr>
          <w:ilvl w:val="0"/>
          <w:numId w:val="2"/>
        </w:numPr>
      </w:pPr>
      <w:r w:rsidRPr="003D654E">
        <w:t>Застосування:</w:t>
      </w:r>
    </w:p>
    <w:p w14:paraId="1F984C79" w14:textId="77777777" w:rsidR="003D654E" w:rsidRPr="003D654E" w:rsidRDefault="003D654E" w:rsidP="003D654E">
      <w:pPr>
        <w:numPr>
          <w:ilvl w:val="1"/>
          <w:numId w:val="2"/>
        </w:numPr>
      </w:pPr>
      <w:r w:rsidRPr="003D654E">
        <w:t>Видалення низькочастотних шумів або сигналів, таких як низькочастотні гудіння в аудіо або відео.</w:t>
      </w:r>
    </w:p>
    <w:p w14:paraId="30BA7209" w14:textId="77777777" w:rsidR="003D654E" w:rsidRPr="003D654E" w:rsidRDefault="003D654E" w:rsidP="003D654E">
      <w:pPr>
        <w:numPr>
          <w:ilvl w:val="1"/>
          <w:numId w:val="2"/>
        </w:numPr>
      </w:pPr>
      <w:r w:rsidRPr="003D654E">
        <w:t>Застосовуються в аудіо для фільтрації низькочастотних шумів, таких як звуки від вітру чи моторів.</w:t>
      </w:r>
    </w:p>
    <w:p w14:paraId="7BB57FF5" w14:textId="77777777" w:rsidR="003D654E" w:rsidRPr="003D654E" w:rsidRDefault="003D654E" w:rsidP="003D654E">
      <w:pPr>
        <w:numPr>
          <w:ilvl w:val="1"/>
          <w:numId w:val="2"/>
        </w:numPr>
      </w:pPr>
      <w:r w:rsidRPr="003D654E">
        <w:t>В електронних системах для видалення постійної складової сигналу.</w:t>
      </w:r>
    </w:p>
    <w:p w14:paraId="7CFADF26" w14:textId="77777777" w:rsidR="003D654E" w:rsidRPr="003D654E" w:rsidRDefault="003D654E" w:rsidP="003D654E">
      <w:pPr>
        <w:numPr>
          <w:ilvl w:val="0"/>
          <w:numId w:val="2"/>
        </w:numPr>
      </w:pPr>
      <w:r w:rsidRPr="003D654E">
        <w:t>Характеристика: Фільтр дозволяє пройти частотам вище певного порогу і ослаблює все, що нижче цієї частоти.</w:t>
      </w:r>
    </w:p>
    <w:p w14:paraId="3F4FAC77" w14:textId="77777777" w:rsidR="003D654E" w:rsidRPr="003D654E" w:rsidRDefault="003D654E" w:rsidP="003D654E">
      <w:r w:rsidRPr="003D654E">
        <w:t xml:space="preserve">3. </w:t>
      </w:r>
      <w:proofErr w:type="spellStart"/>
      <w:r w:rsidRPr="003D654E">
        <w:t>Band-pass</w:t>
      </w:r>
      <w:proofErr w:type="spellEnd"/>
      <w:r w:rsidRPr="003D654E">
        <w:t xml:space="preserve"> фільтр (фільтр смуги пропускання):</w:t>
      </w:r>
    </w:p>
    <w:p w14:paraId="6E982E37" w14:textId="77777777" w:rsidR="003D654E" w:rsidRPr="003D654E" w:rsidRDefault="003D654E" w:rsidP="003D654E">
      <w:pPr>
        <w:numPr>
          <w:ilvl w:val="0"/>
          <w:numId w:val="3"/>
        </w:numPr>
      </w:pPr>
      <w:r w:rsidRPr="003D654E">
        <w:t>Призначення: Пропускає лише сигнал в певному діапазоні частот, ослаблюючи як низькочастотні, так і високочастотні компоненти.</w:t>
      </w:r>
    </w:p>
    <w:p w14:paraId="5F31DDC7" w14:textId="77777777" w:rsidR="003D654E" w:rsidRPr="003D654E" w:rsidRDefault="003D654E" w:rsidP="003D654E">
      <w:pPr>
        <w:numPr>
          <w:ilvl w:val="0"/>
          <w:numId w:val="3"/>
        </w:numPr>
      </w:pPr>
      <w:r w:rsidRPr="003D654E">
        <w:t>Застосування:</w:t>
      </w:r>
    </w:p>
    <w:p w14:paraId="1716076B" w14:textId="77777777" w:rsidR="003D654E" w:rsidRPr="003D654E" w:rsidRDefault="003D654E" w:rsidP="003D654E">
      <w:pPr>
        <w:numPr>
          <w:ilvl w:val="1"/>
          <w:numId w:val="3"/>
        </w:numPr>
      </w:pPr>
      <w:r w:rsidRPr="003D654E">
        <w:t>Використовується для виділення конкретних частот або діапазонів частот, наприклад, в радіо- та телевізійних передавачах для вибірки конкретних радіохвиль.</w:t>
      </w:r>
    </w:p>
    <w:p w14:paraId="43274B78" w14:textId="77777777" w:rsidR="003D654E" w:rsidRPr="003D654E" w:rsidRDefault="003D654E" w:rsidP="003D654E">
      <w:pPr>
        <w:numPr>
          <w:ilvl w:val="1"/>
          <w:numId w:val="3"/>
        </w:numPr>
      </w:pPr>
      <w:r w:rsidRPr="003D654E">
        <w:t xml:space="preserve">В </w:t>
      </w:r>
      <w:proofErr w:type="spellStart"/>
      <w:r w:rsidRPr="003D654E">
        <w:t>аудіообробці</w:t>
      </w:r>
      <w:proofErr w:type="spellEnd"/>
      <w:r w:rsidRPr="003D654E">
        <w:t xml:space="preserve"> для виділення певних частот, наприклад, вокалу в музичних </w:t>
      </w:r>
      <w:proofErr w:type="spellStart"/>
      <w:r w:rsidRPr="003D654E">
        <w:t>записях</w:t>
      </w:r>
      <w:proofErr w:type="spellEnd"/>
      <w:r w:rsidRPr="003D654E">
        <w:t>.</w:t>
      </w:r>
    </w:p>
    <w:p w14:paraId="55870BE4" w14:textId="77777777" w:rsidR="003D654E" w:rsidRPr="003D654E" w:rsidRDefault="003D654E" w:rsidP="003D654E">
      <w:pPr>
        <w:numPr>
          <w:ilvl w:val="1"/>
          <w:numId w:val="3"/>
        </w:numPr>
      </w:pPr>
      <w:r w:rsidRPr="003D654E">
        <w:lastRenderedPageBreak/>
        <w:t>Застосовується в біоелектричних сигналах (наприклад, в ЕЕГ або ЕКГ) для виділення конкретних частотних компонентів.</w:t>
      </w:r>
    </w:p>
    <w:p w14:paraId="38E006BD" w14:textId="77777777" w:rsidR="003D654E" w:rsidRPr="003D654E" w:rsidRDefault="003D654E" w:rsidP="003D654E">
      <w:pPr>
        <w:numPr>
          <w:ilvl w:val="0"/>
          <w:numId w:val="3"/>
        </w:numPr>
      </w:pPr>
      <w:r w:rsidRPr="003D654E">
        <w:t>Характеристика: Цей фільтр має дві частоти, між якими він пропускає сигнал, і ослаблює частоти нижче та вище цих меж.</w:t>
      </w:r>
    </w:p>
    <w:p w14:paraId="056F637F" w14:textId="77777777" w:rsidR="003D654E" w:rsidRPr="003D654E" w:rsidRDefault="003D654E" w:rsidP="003D654E">
      <w:r w:rsidRPr="003D654E">
        <w:t xml:space="preserve">4. </w:t>
      </w:r>
      <w:proofErr w:type="spellStart"/>
      <w:r w:rsidRPr="003D654E">
        <w:t>Band-stop</w:t>
      </w:r>
      <w:proofErr w:type="spellEnd"/>
      <w:r w:rsidRPr="003D654E">
        <w:t xml:space="preserve"> фільтр (фільтр загасання смуги):</w:t>
      </w:r>
    </w:p>
    <w:p w14:paraId="1D48A2A8" w14:textId="77777777" w:rsidR="003D654E" w:rsidRPr="003D654E" w:rsidRDefault="003D654E" w:rsidP="003D654E">
      <w:pPr>
        <w:numPr>
          <w:ilvl w:val="0"/>
          <w:numId w:val="4"/>
        </w:numPr>
      </w:pPr>
      <w:r w:rsidRPr="003D654E">
        <w:t>Призначення: Ослаблює сигнали в певному діапазоні частот, пропускаючи всі інші частоти.</w:t>
      </w:r>
    </w:p>
    <w:p w14:paraId="0694BE42" w14:textId="77777777" w:rsidR="003D654E" w:rsidRPr="003D654E" w:rsidRDefault="003D654E" w:rsidP="003D654E">
      <w:pPr>
        <w:numPr>
          <w:ilvl w:val="0"/>
          <w:numId w:val="4"/>
        </w:numPr>
      </w:pPr>
      <w:r w:rsidRPr="003D654E">
        <w:t>Застосування:</w:t>
      </w:r>
    </w:p>
    <w:p w14:paraId="1353986F" w14:textId="77777777" w:rsidR="003D654E" w:rsidRPr="003D654E" w:rsidRDefault="003D654E" w:rsidP="003D654E">
      <w:pPr>
        <w:numPr>
          <w:ilvl w:val="1"/>
          <w:numId w:val="4"/>
        </w:numPr>
      </w:pPr>
      <w:r w:rsidRPr="003D654E">
        <w:t>Використовується для усунення небажаних частот або шумів у певному діапазоні, таких як специфічні перешкоди або інтерференція.</w:t>
      </w:r>
    </w:p>
    <w:p w14:paraId="090BA57B" w14:textId="77777777" w:rsidR="003D654E" w:rsidRPr="003D654E" w:rsidRDefault="003D654E" w:rsidP="003D654E">
      <w:pPr>
        <w:numPr>
          <w:ilvl w:val="1"/>
          <w:numId w:val="4"/>
        </w:numPr>
      </w:pPr>
      <w:r w:rsidRPr="003D654E">
        <w:t>В радіочастотних системах для усунення певних перешкод або інтерференційних сигналів.</w:t>
      </w:r>
    </w:p>
    <w:p w14:paraId="1ED81A48" w14:textId="77777777" w:rsidR="003D654E" w:rsidRPr="003D654E" w:rsidRDefault="003D654E" w:rsidP="003D654E">
      <w:pPr>
        <w:numPr>
          <w:ilvl w:val="1"/>
          <w:numId w:val="4"/>
        </w:numPr>
      </w:pPr>
      <w:r w:rsidRPr="003D654E">
        <w:t xml:space="preserve">В </w:t>
      </w:r>
      <w:proofErr w:type="spellStart"/>
      <w:r w:rsidRPr="003D654E">
        <w:t>аудіообробці</w:t>
      </w:r>
      <w:proofErr w:type="spellEnd"/>
      <w:r w:rsidRPr="003D654E">
        <w:t xml:space="preserve"> для видалення шуми або перешкод в певному діапазоні частот.</w:t>
      </w:r>
    </w:p>
    <w:p w14:paraId="6374F147" w14:textId="77777777" w:rsidR="003D654E" w:rsidRPr="003D654E" w:rsidRDefault="003D654E" w:rsidP="003D654E">
      <w:pPr>
        <w:numPr>
          <w:ilvl w:val="0"/>
          <w:numId w:val="4"/>
        </w:numPr>
      </w:pPr>
      <w:r w:rsidRPr="003D654E">
        <w:t>Характеристика: Цей фільтр має певну смугу частот, в межах якої він ослаблює сигнал, а за межами цієї смуги сигнал проходить без змін.</w:t>
      </w:r>
    </w:p>
    <w:p w14:paraId="481B84F9" w14:textId="6E57EC7C" w:rsidR="003D654E" w:rsidRPr="00C63263" w:rsidRDefault="00072248">
      <w:r w:rsidRPr="00C63263">
        <w:drawing>
          <wp:inline distT="0" distB="0" distL="0" distR="0" wp14:anchorId="23CEC7CC" wp14:editId="4E49553D">
            <wp:extent cx="6120765" cy="3489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83D65" w14:textId="2AA07A02" w:rsidR="00072248" w:rsidRPr="00C63263" w:rsidRDefault="00072248">
      <w:proofErr w:type="spellStart"/>
      <w:r w:rsidRPr="00C63263">
        <w:t>Фільтер</w:t>
      </w:r>
      <w:proofErr w:type="spellEnd"/>
      <w:r w:rsidRPr="00C63263">
        <w:t xml:space="preserve"> </w:t>
      </w:r>
      <w:proofErr w:type="spellStart"/>
      <w:r w:rsidRPr="00C63263">
        <w:t>кернел</w:t>
      </w:r>
      <w:proofErr w:type="spellEnd"/>
      <w:r w:rsidRPr="00C63263">
        <w:t xml:space="preserve"> це </w:t>
      </w:r>
      <w:proofErr w:type="spellStart"/>
      <w:r w:rsidRPr="00C63263">
        <w:t>фільтер</w:t>
      </w:r>
      <w:proofErr w:type="spellEnd"/>
      <w:r w:rsidRPr="00C63263">
        <w:t xml:space="preserve"> з скінченною імпульсною характеристикою, один з видів лінійних фільтрів, імпульсна характеристика якого з часом дорівнює 0. А на малюнку </w:t>
      </w:r>
      <w:r w:rsidRPr="00C63263">
        <w:rPr>
          <w:lang w:val="en-US"/>
        </w:rPr>
        <w:t>Filtering</w:t>
      </w:r>
      <w:r w:rsidRPr="00C63263">
        <w:t xml:space="preserve"> </w:t>
      </w:r>
      <w:r w:rsidRPr="00C63263">
        <w:rPr>
          <w:lang w:val="en-US"/>
        </w:rPr>
        <w:t>an</w:t>
      </w:r>
      <w:r w:rsidRPr="00C63263">
        <w:t xml:space="preserve"> </w:t>
      </w:r>
      <w:r w:rsidRPr="00C63263">
        <w:rPr>
          <w:lang w:val="en-US"/>
        </w:rPr>
        <w:t>impulse</w:t>
      </w:r>
      <w:r w:rsidRPr="00C63263">
        <w:t xml:space="preserve"> зображено імпульсну характеристику фільтру.</w:t>
      </w:r>
    </w:p>
    <w:p w14:paraId="69756801" w14:textId="5823E0ED" w:rsidR="00072248" w:rsidRPr="00C63263" w:rsidRDefault="00072248"/>
    <w:p w14:paraId="2A46B2DD" w14:textId="77777777" w:rsidR="00072248" w:rsidRPr="00072248" w:rsidRDefault="00072248" w:rsidP="00072248">
      <w:pPr>
        <w:numPr>
          <w:ilvl w:val="0"/>
          <w:numId w:val="5"/>
        </w:numPr>
      </w:pPr>
      <w:r w:rsidRPr="00072248">
        <w:t>Параметри фільтра:</w:t>
      </w:r>
    </w:p>
    <w:p w14:paraId="7548863F" w14:textId="77777777" w:rsidR="00072248" w:rsidRPr="00072248" w:rsidRDefault="00072248" w:rsidP="00072248">
      <w:pPr>
        <w:numPr>
          <w:ilvl w:val="1"/>
          <w:numId w:val="5"/>
        </w:numPr>
      </w:pPr>
      <w:proofErr w:type="spellStart"/>
      <w:r w:rsidRPr="00072248">
        <w:t>srate</w:t>
      </w:r>
      <w:proofErr w:type="spellEnd"/>
      <w:r w:rsidRPr="00072248">
        <w:t xml:space="preserve"> = 1024: частота дискретизації (1024 </w:t>
      </w:r>
      <w:proofErr w:type="spellStart"/>
      <w:r w:rsidRPr="00072248">
        <w:t>Гц</w:t>
      </w:r>
      <w:proofErr w:type="spellEnd"/>
      <w:r w:rsidRPr="00072248">
        <w:t>).</w:t>
      </w:r>
    </w:p>
    <w:p w14:paraId="7A532767" w14:textId="77777777" w:rsidR="00072248" w:rsidRPr="00072248" w:rsidRDefault="00072248" w:rsidP="00072248">
      <w:pPr>
        <w:numPr>
          <w:ilvl w:val="1"/>
          <w:numId w:val="5"/>
        </w:numPr>
      </w:pPr>
      <w:proofErr w:type="spellStart"/>
      <w:r w:rsidRPr="00072248">
        <w:t>nyquist</w:t>
      </w:r>
      <w:proofErr w:type="spellEnd"/>
      <w:r w:rsidRPr="00072248">
        <w:t xml:space="preserve"> = </w:t>
      </w:r>
      <w:proofErr w:type="spellStart"/>
      <w:r w:rsidRPr="00072248">
        <w:t>srate</w:t>
      </w:r>
      <w:proofErr w:type="spellEnd"/>
      <w:r w:rsidRPr="00072248">
        <w:t xml:space="preserve"> / 2: частота </w:t>
      </w:r>
      <w:proofErr w:type="spellStart"/>
      <w:r w:rsidRPr="00072248">
        <w:t>Найквіста</w:t>
      </w:r>
      <w:proofErr w:type="spellEnd"/>
      <w:r w:rsidRPr="00072248">
        <w:t xml:space="preserve"> (половина частоти дискретизації).</w:t>
      </w:r>
    </w:p>
    <w:p w14:paraId="631B98D2" w14:textId="77777777" w:rsidR="00072248" w:rsidRPr="00072248" w:rsidRDefault="00072248" w:rsidP="00072248">
      <w:pPr>
        <w:numPr>
          <w:ilvl w:val="1"/>
          <w:numId w:val="5"/>
        </w:numPr>
      </w:pPr>
      <w:proofErr w:type="spellStart"/>
      <w:r w:rsidRPr="00072248">
        <w:t>frange</w:t>
      </w:r>
      <w:proofErr w:type="spellEnd"/>
      <w:r w:rsidRPr="00072248">
        <w:t xml:space="preserve"> = [20, 45]: діапазон частот, який ми хочемо фільтрувати (від 20 </w:t>
      </w:r>
      <w:proofErr w:type="spellStart"/>
      <w:r w:rsidRPr="00072248">
        <w:t>Гц</w:t>
      </w:r>
      <w:proofErr w:type="spellEnd"/>
      <w:r w:rsidRPr="00072248">
        <w:t xml:space="preserve"> до 45 </w:t>
      </w:r>
      <w:proofErr w:type="spellStart"/>
      <w:r w:rsidRPr="00072248">
        <w:t>Гц</w:t>
      </w:r>
      <w:proofErr w:type="spellEnd"/>
      <w:r w:rsidRPr="00072248">
        <w:t>).</w:t>
      </w:r>
    </w:p>
    <w:p w14:paraId="34C29A9D" w14:textId="77777777" w:rsidR="00072248" w:rsidRPr="00072248" w:rsidRDefault="00072248" w:rsidP="00072248">
      <w:pPr>
        <w:numPr>
          <w:ilvl w:val="1"/>
          <w:numId w:val="5"/>
        </w:numPr>
      </w:pPr>
      <w:proofErr w:type="spellStart"/>
      <w:r w:rsidRPr="00072248">
        <w:t>order</w:t>
      </w:r>
      <w:proofErr w:type="spellEnd"/>
      <w:r w:rsidRPr="00072248">
        <w:t xml:space="preserve"> = 800: порядок фільтра. Чим більший порядок, тим точніший фільтр, але й </w:t>
      </w:r>
      <w:proofErr w:type="spellStart"/>
      <w:r w:rsidRPr="00072248">
        <w:t>обчислювально</w:t>
      </w:r>
      <w:proofErr w:type="spellEnd"/>
      <w:r w:rsidRPr="00072248">
        <w:t xml:space="preserve"> дорожчий.</w:t>
      </w:r>
    </w:p>
    <w:p w14:paraId="28B24936" w14:textId="77777777" w:rsidR="00072248" w:rsidRPr="00072248" w:rsidRDefault="00072248" w:rsidP="00072248">
      <w:pPr>
        <w:numPr>
          <w:ilvl w:val="0"/>
          <w:numId w:val="5"/>
        </w:numPr>
      </w:pPr>
      <w:r w:rsidRPr="00072248">
        <w:lastRenderedPageBreak/>
        <w:t>Створення фільтра:</w:t>
      </w:r>
    </w:p>
    <w:p w14:paraId="5AAF5DBB" w14:textId="77777777" w:rsidR="00072248" w:rsidRPr="00072248" w:rsidRDefault="00072248" w:rsidP="00072248">
      <w:pPr>
        <w:numPr>
          <w:ilvl w:val="1"/>
          <w:numId w:val="5"/>
        </w:numPr>
      </w:pPr>
      <w:proofErr w:type="spellStart"/>
      <w:r w:rsidRPr="00072248">
        <w:t>filtkern</w:t>
      </w:r>
      <w:proofErr w:type="spellEnd"/>
      <w:r w:rsidRPr="00072248">
        <w:t xml:space="preserve"> = </w:t>
      </w:r>
      <w:proofErr w:type="spellStart"/>
      <w:r w:rsidRPr="00072248">
        <w:t>firwin</w:t>
      </w:r>
      <w:proofErr w:type="spellEnd"/>
      <w:r w:rsidRPr="00072248">
        <w:t>(</w:t>
      </w:r>
      <w:proofErr w:type="spellStart"/>
      <w:r w:rsidRPr="00072248">
        <w:t>order</w:t>
      </w:r>
      <w:proofErr w:type="spellEnd"/>
      <w:r w:rsidRPr="00072248">
        <w:t xml:space="preserve"> + 1, </w:t>
      </w:r>
      <w:proofErr w:type="spellStart"/>
      <w:r w:rsidRPr="00072248">
        <w:t>np.array</w:t>
      </w:r>
      <w:proofErr w:type="spellEnd"/>
      <w:r w:rsidRPr="00072248">
        <w:t>(</w:t>
      </w:r>
      <w:proofErr w:type="spellStart"/>
      <w:r w:rsidRPr="00072248">
        <w:t>frange</w:t>
      </w:r>
      <w:proofErr w:type="spellEnd"/>
      <w:r w:rsidRPr="00072248">
        <w:t xml:space="preserve">) / </w:t>
      </w:r>
      <w:proofErr w:type="spellStart"/>
      <w:r w:rsidRPr="00072248">
        <w:t>nyquist</w:t>
      </w:r>
      <w:proofErr w:type="spellEnd"/>
      <w:r w:rsidRPr="00072248">
        <w:t>): створення коефіцієнтів FIR-фільтра за допомогою методу "</w:t>
      </w:r>
      <w:proofErr w:type="spellStart"/>
      <w:r w:rsidRPr="00072248">
        <w:t>window</w:t>
      </w:r>
      <w:proofErr w:type="spellEnd"/>
      <w:r w:rsidRPr="00072248">
        <w:t>" (</w:t>
      </w:r>
      <w:proofErr w:type="spellStart"/>
      <w:r w:rsidRPr="00072248">
        <w:t>firwin</w:t>
      </w:r>
      <w:proofErr w:type="spellEnd"/>
      <w:r w:rsidRPr="00072248">
        <w:t>) з заданим порядком і частотним діапазоном.</w:t>
      </w:r>
    </w:p>
    <w:p w14:paraId="14ABA2DB" w14:textId="77777777" w:rsidR="00072248" w:rsidRPr="00072248" w:rsidRDefault="00072248" w:rsidP="00072248">
      <w:pPr>
        <w:numPr>
          <w:ilvl w:val="0"/>
          <w:numId w:val="5"/>
        </w:numPr>
      </w:pPr>
      <w:r w:rsidRPr="00072248">
        <w:t>Аналіз частотної характеристики фільтра:</w:t>
      </w:r>
    </w:p>
    <w:p w14:paraId="17936FD2" w14:textId="77777777" w:rsidR="00072248" w:rsidRPr="00072248" w:rsidRDefault="00072248" w:rsidP="00072248">
      <w:pPr>
        <w:numPr>
          <w:ilvl w:val="1"/>
          <w:numId w:val="5"/>
        </w:numPr>
      </w:pPr>
      <w:proofErr w:type="spellStart"/>
      <w:r w:rsidRPr="00072248">
        <w:t>filtpow</w:t>
      </w:r>
      <w:proofErr w:type="spellEnd"/>
      <w:r w:rsidRPr="00072248">
        <w:t xml:space="preserve"> = </w:t>
      </w:r>
      <w:proofErr w:type="spellStart"/>
      <w:r w:rsidRPr="00072248">
        <w:t>np.abs</w:t>
      </w:r>
      <w:proofErr w:type="spellEnd"/>
      <w:r w:rsidRPr="00072248">
        <w:t>(</w:t>
      </w:r>
      <w:proofErr w:type="spellStart"/>
      <w:r w:rsidRPr="00072248">
        <w:t>np.fft.fft</w:t>
      </w:r>
      <w:proofErr w:type="spellEnd"/>
      <w:r w:rsidRPr="00072248">
        <w:t>(</w:t>
      </w:r>
      <w:proofErr w:type="spellStart"/>
      <w:r w:rsidRPr="00072248">
        <w:t>filtkern</w:t>
      </w:r>
      <w:proofErr w:type="spellEnd"/>
      <w:r w:rsidRPr="00072248">
        <w:t>)) ** 2: обчислення спектральної потужності фільтра у частотній області.</w:t>
      </w:r>
    </w:p>
    <w:p w14:paraId="0E3590FA" w14:textId="77777777" w:rsidR="00072248" w:rsidRPr="00072248" w:rsidRDefault="00072248" w:rsidP="00072248">
      <w:pPr>
        <w:numPr>
          <w:ilvl w:val="1"/>
          <w:numId w:val="5"/>
        </w:numPr>
      </w:pPr>
      <w:proofErr w:type="spellStart"/>
      <w:r w:rsidRPr="00072248">
        <w:t>hz</w:t>
      </w:r>
      <w:proofErr w:type="spellEnd"/>
      <w:r w:rsidRPr="00072248">
        <w:t xml:space="preserve"> = </w:t>
      </w:r>
      <w:proofErr w:type="spellStart"/>
      <w:r w:rsidRPr="00072248">
        <w:t>np.linspace</w:t>
      </w:r>
      <w:proofErr w:type="spellEnd"/>
      <w:r w:rsidRPr="00072248">
        <w:t xml:space="preserve">(0, </w:t>
      </w:r>
      <w:proofErr w:type="spellStart"/>
      <w:r w:rsidRPr="00072248">
        <w:t>srate</w:t>
      </w:r>
      <w:proofErr w:type="spellEnd"/>
      <w:r w:rsidRPr="00072248">
        <w:t xml:space="preserve"> / 2, </w:t>
      </w:r>
      <w:proofErr w:type="spellStart"/>
      <w:r w:rsidRPr="00072248">
        <w:t>len</w:t>
      </w:r>
      <w:proofErr w:type="spellEnd"/>
      <w:r w:rsidRPr="00072248">
        <w:t>(</w:t>
      </w:r>
      <w:proofErr w:type="spellStart"/>
      <w:r w:rsidRPr="00072248">
        <w:t>filtkern</w:t>
      </w:r>
      <w:proofErr w:type="spellEnd"/>
      <w:r w:rsidRPr="00072248">
        <w:t xml:space="preserve">) // 2 + 1): побудова </w:t>
      </w:r>
      <w:proofErr w:type="spellStart"/>
      <w:r w:rsidRPr="00072248">
        <w:t>вектора</w:t>
      </w:r>
      <w:proofErr w:type="spellEnd"/>
      <w:r w:rsidRPr="00072248">
        <w:t xml:space="preserve"> частот для побудови графіку.</w:t>
      </w:r>
    </w:p>
    <w:p w14:paraId="38077773" w14:textId="77777777" w:rsidR="00072248" w:rsidRPr="00072248" w:rsidRDefault="00072248" w:rsidP="00072248">
      <w:pPr>
        <w:numPr>
          <w:ilvl w:val="0"/>
          <w:numId w:val="5"/>
        </w:numPr>
      </w:pPr>
      <w:r w:rsidRPr="00072248">
        <w:t>Візуалізація:</w:t>
      </w:r>
    </w:p>
    <w:p w14:paraId="117E4C33" w14:textId="77777777" w:rsidR="00072248" w:rsidRPr="00072248" w:rsidRDefault="00072248" w:rsidP="00072248">
      <w:pPr>
        <w:numPr>
          <w:ilvl w:val="1"/>
          <w:numId w:val="5"/>
        </w:numPr>
      </w:pPr>
      <w:r w:rsidRPr="00072248">
        <w:t>Перший графік показує ядро фільтра в часовій області.</w:t>
      </w:r>
    </w:p>
    <w:p w14:paraId="353DF6B4" w14:textId="77777777" w:rsidR="00072248" w:rsidRPr="00072248" w:rsidRDefault="00072248" w:rsidP="00072248">
      <w:pPr>
        <w:numPr>
          <w:ilvl w:val="1"/>
          <w:numId w:val="5"/>
        </w:numPr>
      </w:pPr>
      <w:r w:rsidRPr="00072248">
        <w:t>Другий графік показує результати фільтрації імпульсного сигналу.</w:t>
      </w:r>
    </w:p>
    <w:p w14:paraId="252E1762" w14:textId="77777777" w:rsidR="00072248" w:rsidRPr="00072248" w:rsidRDefault="00072248" w:rsidP="00072248">
      <w:pPr>
        <w:numPr>
          <w:ilvl w:val="1"/>
          <w:numId w:val="5"/>
        </w:numPr>
      </w:pPr>
      <w:r w:rsidRPr="00072248">
        <w:t xml:space="preserve">Третій і четвертий графіки показують частотні характеристики фільтра в амплітудному та логарифмічному масштабах (у </w:t>
      </w:r>
      <w:proofErr w:type="spellStart"/>
      <w:r w:rsidRPr="00072248">
        <w:t>дБ</w:t>
      </w:r>
      <w:proofErr w:type="spellEnd"/>
      <w:r w:rsidRPr="00072248">
        <w:t>).</w:t>
      </w:r>
    </w:p>
    <w:p w14:paraId="7443C2B8" w14:textId="77777777" w:rsidR="00072248" w:rsidRPr="00072248" w:rsidRDefault="00072248" w:rsidP="00072248">
      <w:r w:rsidRPr="00072248">
        <w:t xml:space="preserve">Як змінюються форми фільтру в залежності від </w:t>
      </w:r>
      <w:proofErr w:type="spellStart"/>
      <w:r w:rsidRPr="00072248">
        <w:t>order</w:t>
      </w:r>
      <w:proofErr w:type="spellEnd"/>
      <w:r w:rsidRPr="00072248">
        <w:t xml:space="preserve"> і </w:t>
      </w:r>
      <w:proofErr w:type="spellStart"/>
      <w:r w:rsidRPr="00072248">
        <w:t>frange</w:t>
      </w:r>
      <w:proofErr w:type="spellEnd"/>
      <w:r w:rsidRPr="00072248">
        <w:t>:</w:t>
      </w:r>
    </w:p>
    <w:p w14:paraId="66920EEB" w14:textId="77777777" w:rsidR="00072248" w:rsidRPr="00072248" w:rsidRDefault="00072248" w:rsidP="00072248">
      <w:pPr>
        <w:numPr>
          <w:ilvl w:val="0"/>
          <w:numId w:val="6"/>
        </w:numPr>
      </w:pPr>
      <w:r w:rsidRPr="00072248">
        <w:t>Порядок фільтра (</w:t>
      </w:r>
      <w:proofErr w:type="spellStart"/>
      <w:r w:rsidRPr="00072248">
        <w:t>order</w:t>
      </w:r>
      <w:proofErr w:type="spellEnd"/>
      <w:r w:rsidRPr="00072248">
        <w:t>): Чим більший порядок фільтра, тим більш чітко фільтр відображає бажану характеристику, з меншими помилками в транзитних зонах і краще пригнічує небажані частоти. Однак з більшим порядком зростає обчислювальна складність.</w:t>
      </w:r>
    </w:p>
    <w:p w14:paraId="0C5333CD" w14:textId="77777777" w:rsidR="00072248" w:rsidRPr="00072248" w:rsidRDefault="00072248" w:rsidP="00072248">
      <w:pPr>
        <w:numPr>
          <w:ilvl w:val="1"/>
          <w:numId w:val="6"/>
        </w:numPr>
      </w:pPr>
      <w:r w:rsidRPr="00072248">
        <w:t xml:space="preserve">Якщо </w:t>
      </w:r>
      <w:proofErr w:type="spellStart"/>
      <w:r w:rsidRPr="00072248">
        <w:t>order</w:t>
      </w:r>
      <w:proofErr w:type="spellEnd"/>
      <w:r w:rsidRPr="00072248">
        <w:t xml:space="preserve"> збільшити, то фільтр буде більш "гострим" (менші переходи в транзитних зонах), але може мати більші відхилення в часі.</w:t>
      </w:r>
    </w:p>
    <w:p w14:paraId="6EF6FE8F" w14:textId="77777777" w:rsidR="00072248" w:rsidRPr="00072248" w:rsidRDefault="00072248" w:rsidP="00072248">
      <w:pPr>
        <w:numPr>
          <w:ilvl w:val="0"/>
          <w:numId w:val="6"/>
        </w:numPr>
      </w:pPr>
      <w:r w:rsidRPr="00072248">
        <w:t>Частотний діапазон (</w:t>
      </w:r>
      <w:proofErr w:type="spellStart"/>
      <w:r w:rsidRPr="00072248">
        <w:t>frange</w:t>
      </w:r>
      <w:proofErr w:type="spellEnd"/>
      <w:r w:rsidRPr="00072248">
        <w:t>): Це межі частот, які фільтр пропускає. Зміна цих значень змінює форму фільтра. Якщо діапазон ширший, фільтр стає менш селективним. Зменшення діапазону призводить до більш вузької пропускної смуги.</w:t>
      </w:r>
    </w:p>
    <w:p w14:paraId="1490B1E8" w14:textId="77777777" w:rsidR="00072248" w:rsidRPr="00072248" w:rsidRDefault="00072248" w:rsidP="00072248">
      <w:pPr>
        <w:numPr>
          <w:ilvl w:val="1"/>
          <w:numId w:val="6"/>
        </w:numPr>
      </w:pPr>
      <w:r w:rsidRPr="00072248">
        <w:t xml:space="preserve">Якщо змінити </w:t>
      </w:r>
      <w:proofErr w:type="spellStart"/>
      <w:r w:rsidRPr="00072248">
        <w:t>frange</w:t>
      </w:r>
      <w:proofErr w:type="spellEnd"/>
      <w:r w:rsidRPr="00072248">
        <w:t xml:space="preserve"> = [10, 50], то фільтр стане більш широкосмуговим.</w:t>
      </w:r>
    </w:p>
    <w:p w14:paraId="0E05D1CC" w14:textId="77777777" w:rsidR="00072248" w:rsidRPr="00072248" w:rsidRDefault="00072248" w:rsidP="00072248">
      <w:r w:rsidRPr="00072248">
        <w:t>Зміни в коді:</w:t>
      </w:r>
    </w:p>
    <w:p w14:paraId="104E41A6" w14:textId="77777777" w:rsidR="00072248" w:rsidRPr="00072248" w:rsidRDefault="00072248" w:rsidP="00072248">
      <w:pPr>
        <w:numPr>
          <w:ilvl w:val="0"/>
          <w:numId w:val="7"/>
        </w:numPr>
      </w:pPr>
      <w:r w:rsidRPr="00072248">
        <w:t>Зміна порядку фільтра (</w:t>
      </w:r>
      <w:proofErr w:type="spellStart"/>
      <w:r w:rsidRPr="00072248">
        <w:t>order</w:t>
      </w:r>
      <w:proofErr w:type="spellEnd"/>
      <w:r w:rsidRPr="00072248">
        <w:t>):</w:t>
      </w:r>
    </w:p>
    <w:p w14:paraId="25393C2C" w14:textId="77777777" w:rsidR="00072248" w:rsidRPr="00072248" w:rsidRDefault="00072248" w:rsidP="00072248">
      <w:pPr>
        <w:numPr>
          <w:ilvl w:val="1"/>
          <w:numId w:val="7"/>
        </w:numPr>
      </w:pPr>
      <w:r w:rsidRPr="00072248">
        <w:t>Можна збільшити порядок, щоб отримати більш чітке відокремлення бажаного частотного діапазону. Наприклад, змінимо порядок на 1200.</w:t>
      </w:r>
    </w:p>
    <w:p w14:paraId="0C29DE57" w14:textId="29CBCBED" w:rsidR="00072248" w:rsidRPr="00C63263" w:rsidRDefault="00072248" w:rsidP="000722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63263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order</w:t>
      </w:r>
      <w:proofErr w:type="spellEnd"/>
      <w:r w:rsidRPr="00C63263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63263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63263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63263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1200</w:t>
      </w:r>
    </w:p>
    <w:p w14:paraId="33257A11" w14:textId="77777777" w:rsidR="00072248" w:rsidRPr="00072248" w:rsidRDefault="00072248" w:rsidP="00072248">
      <w:pPr>
        <w:numPr>
          <w:ilvl w:val="0"/>
          <w:numId w:val="7"/>
        </w:numPr>
      </w:pPr>
      <w:r w:rsidRPr="00072248">
        <w:t>Зміна частотного діапазону (</w:t>
      </w:r>
      <w:proofErr w:type="spellStart"/>
      <w:r w:rsidRPr="00072248">
        <w:t>frange</w:t>
      </w:r>
      <w:proofErr w:type="spellEnd"/>
      <w:r w:rsidRPr="00072248">
        <w:t>):</w:t>
      </w:r>
    </w:p>
    <w:p w14:paraId="3FC8B7F1" w14:textId="77777777" w:rsidR="00072248" w:rsidRPr="00072248" w:rsidRDefault="00072248" w:rsidP="00072248">
      <w:pPr>
        <w:numPr>
          <w:ilvl w:val="1"/>
          <w:numId w:val="7"/>
        </w:numPr>
      </w:pPr>
      <w:r w:rsidRPr="00072248">
        <w:t xml:space="preserve">Якщо хочемо фільтрувати діапазон від 10 </w:t>
      </w:r>
      <w:proofErr w:type="spellStart"/>
      <w:r w:rsidRPr="00072248">
        <w:t>Гц</w:t>
      </w:r>
      <w:proofErr w:type="spellEnd"/>
      <w:r w:rsidRPr="00072248">
        <w:t xml:space="preserve"> до 60 </w:t>
      </w:r>
      <w:proofErr w:type="spellStart"/>
      <w:r w:rsidRPr="00072248">
        <w:t>Гц</w:t>
      </w:r>
      <w:proofErr w:type="spellEnd"/>
      <w:r w:rsidRPr="00072248">
        <w:t xml:space="preserve">, змінюємо </w:t>
      </w:r>
      <w:proofErr w:type="spellStart"/>
      <w:r w:rsidRPr="00072248">
        <w:t>frange</w:t>
      </w:r>
      <w:proofErr w:type="spellEnd"/>
      <w:r w:rsidRPr="00072248">
        <w:t>:</w:t>
      </w:r>
    </w:p>
    <w:p w14:paraId="58B97E11" w14:textId="2F27D15C" w:rsidR="00072248" w:rsidRPr="00C63263" w:rsidRDefault="00072248" w:rsidP="00072248">
      <w:pPr>
        <w:shd w:val="clear" w:color="auto" w:fill="23272E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C63263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frange</w:t>
      </w:r>
      <w:proofErr w:type="spellEnd"/>
      <w:r w:rsidRPr="00C63263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C63263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C63263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[</w:t>
      </w:r>
      <w:r w:rsidRPr="00C63263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10</w:t>
      </w:r>
      <w:r w:rsidRPr="00C63263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, </w:t>
      </w:r>
      <w:r w:rsidRPr="00C63263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65</w:t>
      </w:r>
      <w:r w:rsidRPr="00C63263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]</w:t>
      </w:r>
    </w:p>
    <w:p w14:paraId="511B4E98" w14:textId="77777777" w:rsidR="00072248" w:rsidRPr="00072248" w:rsidRDefault="00072248" w:rsidP="00072248">
      <w:pPr>
        <w:numPr>
          <w:ilvl w:val="0"/>
          <w:numId w:val="7"/>
        </w:numPr>
      </w:pPr>
      <w:r w:rsidRPr="00072248">
        <w:t>Зміна характеристик фільтра:</w:t>
      </w:r>
    </w:p>
    <w:p w14:paraId="1FA2FDCE" w14:textId="2597712B" w:rsidR="00072248" w:rsidRPr="00C63263" w:rsidRDefault="00072248" w:rsidP="00072248">
      <w:pPr>
        <w:numPr>
          <w:ilvl w:val="1"/>
          <w:numId w:val="7"/>
        </w:numPr>
      </w:pPr>
      <w:r w:rsidRPr="00072248">
        <w:t>Потрібно перерахувати коефіцієнти фільтра і повторно побудувати графіки, щоб побачити нові форми.</w:t>
      </w:r>
    </w:p>
    <w:p w14:paraId="3DDD41AF" w14:textId="28C4134D" w:rsidR="00072248" w:rsidRPr="00C63263" w:rsidRDefault="00072248" w:rsidP="00072248">
      <w:r w:rsidRPr="00C63263">
        <w:lastRenderedPageBreak/>
        <w:drawing>
          <wp:inline distT="0" distB="0" distL="0" distR="0" wp14:anchorId="7DFE5700" wp14:editId="77B65411">
            <wp:extent cx="6120765" cy="26568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0B37" w14:textId="47286357" w:rsidR="00C63263" w:rsidRPr="00C63263" w:rsidRDefault="00C63263" w:rsidP="00C63263">
      <w:pPr>
        <w:pStyle w:val="a3"/>
        <w:numPr>
          <w:ilvl w:val="0"/>
          <w:numId w:val="8"/>
        </w:numPr>
      </w:pPr>
      <w:r w:rsidRPr="00C63263">
        <w:t>Форма фільтра залежить від порядку (</w:t>
      </w:r>
      <w:proofErr w:type="spellStart"/>
      <w:r w:rsidRPr="00C63263">
        <w:t>order</w:t>
      </w:r>
      <w:proofErr w:type="spellEnd"/>
      <w:r w:rsidRPr="00C63263">
        <w:t>) і частотного діапазону (</w:t>
      </w:r>
      <w:proofErr w:type="spellStart"/>
      <w:r w:rsidRPr="00C63263">
        <w:t>frange</w:t>
      </w:r>
      <w:proofErr w:type="spellEnd"/>
      <w:r w:rsidRPr="00C63263">
        <w:t>).</w:t>
      </w:r>
    </w:p>
    <w:p w14:paraId="40882342" w14:textId="0367CEC8" w:rsidR="00C63263" w:rsidRPr="00C63263" w:rsidRDefault="00C63263" w:rsidP="00C63263">
      <w:pPr>
        <w:pStyle w:val="a3"/>
        <w:numPr>
          <w:ilvl w:val="0"/>
          <w:numId w:val="8"/>
        </w:numPr>
      </w:pPr>
      <w:r w:rsidRPr="00C63263">
        <w:t>Збільшення порядку робить фільтр точнішим, з меншими переходами в транзитних зонах, але потребує більше обчислювальних ресурсів.</w:t>
      </w:r>
    </w:p>
    <w:p w14:paraId="05254605" w14:textId="5E32B48C" w:rsidR="00072248" w:rsidRPr="00C63263" w:rsidRDefault="00C63263" w:rsidP="00C63263">
      <w:pPr>
        <w:pStyle w:val="a3"/>
        <w:numPr>
          <w:ilvl w:val="0"/>
          <w:numId w:val="8"/>
        </w:numPr>
      </w:pPr>
      <w:r w:rsidRPr="00C63263">
        <w:t>Зміна діапазону частот змінює пропускну смугу фільтра, що впливає на його селективність.</w:t>
      </w:r>
    </w:p>
    <w:p w14:paraId="7378D9E2" w14:textId="649F6195" w:rsidR="00072248" w:rsidRDefault="00072248"/>
    <w:p w14:paraId="516F8BDC" w14:textId="5B9FB9E0" w:rsidR="00C63263" w:rsidRDefault="00C63263">
      <w:r>
        <w:rPr>
          <w:lang w:val="pl-PL"/>
        </w:rPr>
        <w:t>FIRLS</w:t>
      </w:r>
      <w:r>
        <w:rPr>
          <w:lang w:val="pl-PL"/>
        </w:rPr>
        <w:br/>
      </w:r>
      <w:r w:rsidRPr="00C63263">
        <w:rPr>
          <w:lang w:val="pl-PL"/>
        </w:rPr>
        <w:drawing>
          <wp:inline distT="0" distB="0" distL="0" distR="0" wp14:anchorId="126ACA64" wp14:editId="4E4F849F">
            <wp:extent cx="6120765" cy="302641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95DF" w14:textId="77777777" w:rsidR="00C63263" w:rsidRPr="00C63263" w:rsidRDefault="00C63263" w:rsidP="00C63263">
      <w:r w:rsidRPr="00C63263">
        <w:t>FIRLS (</w:t>
      </w:r>
      <w:proofErr w:type="spellStart"/>
      <w:r w:rsidRPr="00C63263">
        <w:t>Finite</w:t>
      </w:r>
      <w:proofErr w:type="spellEnd"/>
      <w:r w:rsidRPr="00C63263">
        <w:t xml:space="preserve"> </w:t>
      </w:r>
      <w:proofErr w:type="spellStart"/>
      <w:r w:rsidRPr="00C63263">
        <w:t>Impulse</w:t>
      </w:r>
      <w:proofErr w:type="spellEnd"/>
      <w:r w:rsidRPr="00C63263">
        <w:t xml:space="preserve"> </w:t>
      </w:r>
      <w:proofErr w:type="spellStart"/>
      <w:r w:rsidRPr="00C63263">
        <w:t>Response</w:t>
      </w:r>
      <w:proofErr w:type="spellEnd"/>
      <w:r w:rsidRPr="00C63263">
        <w:t xml:space="preserve"> </w:t>
      </w:r>
      <w:proofErr w:type="spellStart"/>
      <w:r w:rsidRPr="00C63263">
        <w:t>Least</w:t>
      </w:r>
      <w:proofErr w:type="spellEnd"/>
      <w:r w:rsidRPr="00C63263">
        <w:t xml:space="preserve"> </w:t>
      </w:r>
      <w:proofErr w:type="spellStart"/>
      <w:r w:rsidRPr="00C63263">
        <w:t>Squares</w:t>
      </w:r>
      <w:proofErr w:type="spellEnd"/>
      <w:r w:rsidRPr="00C63263">
        <w:t xml:space="preserve">) — це метод для </w:t>
      </w:r>
      <w:proofErr w:type="spellStart"/>
      <w:r w:rsidRPr="00C63263">
        <w:t>проєктування</w:t>
      </w:r>
      <w:proofErr w:type="spellEnd"/>
      <w:r w:rsidRPr="00C63263">
        <w:t xml:space="preserve"> фільтрів типу FIR (кінцевий імпульсний відгук) за допомогою методу найменших квадратів. Цей метод використовується для створення фільтрів з заданою частотною характеристикою, де фільтр має обмежену кількість коефіцієнтів (або </w:t>
      </w:r>
      <w:proofErr w:type="spellStart"/>
      <w:r w:rsidRPr="00C63263">
        <w:t>taps</w:t>
      </w:r>
      <w:proofErr w:type="spellEnd"/>
      <w:r w:rsidRPr="00C63263">
        <w:t>). FIRLS дозволяє створювати фільтри, які задовольняють специфікаціям в частотній області, застосовуючи оптимізацію для мінімізації помилок між бажаними та фактичними частотними характеристиками.</w:t>
      </w:r>
    </w:p>
    <w:p w14:paraId="622E4E79" w14:textId="27501B6C" w:rsidR="00C63263" w:rsidRDefault="00C63263" w:rsidP="00C63263">
      <w:r w:rsidRPr="00C63263">
        <w:t xml:space="preserve">FIRLS використовується для розв'язання задачі </w:t>
      </w:r>
      <w:proofErr w:type="spellStart"/>
      <w:r w:rsidRPr="00C63263">
        <w:t>проєктування</w:t>
      </w:r>
      <w:proofErr w:type="spellEnd"/>
      <w:r w:rsidRPr="00C63263">
        <w:t xml:space="preserve"> фільтрів із конкретними характеристиками на заданому частотному діапазоні. Він дозволяє налаштовувати амплітуду фільтра на різних частотах, таким чином визначаючи його поведінку в межах певного діапазону частот.</w:t>
      </w:r>
    </w:p>
    <w:p w14:paraId="2D17CF84" w14:textId="49A11FE3" w:rsidR="00F86BDC" w:rsidRPr="00F86BDC" w:rsidRDefault="00F86BDC" w:rsidP="00F86BDC">
      <w:r w:rsidRPr="00F86BDC">
        <w:t>Графік ядра фільтра (</w:t>
      </w:r>
      <w:proofErr w:type="spellStart"/>
      <w:r w:rsidRPr="00F86BDC">
        <w:t>Filter</w:t>
      </w:r>
      <w:proofErr w:type="spellEnd"/>
      <w:r w:rsidRPr="00F86BDC">
        <w:t xml:space="preserve"> </w:t>
      </w:r>
      <w:proofErr w:type="spellStart"/>
      <w:r w:rsidRPr="00F86BDC">
        <w:t>kernel</w:t>
      </w:r>
      <w:proofErr w:type="spellEnd"/>
      <w:r w:rsidRPr="00F86BDC">
        <w:t>):</w:t>
      </w:r>
      <w:r>
        <w:t xml:space="preserve"> п</w:t>
      </w:r>
      <w:r w:rsidRPr="00F86BDC">
        <w:t>оказує імпульсний відгук фільтра. Це важливо для розуміння, як фільтр поводиться в часі.</w:t>
      </w:r>
    </w:p>
    <w:p w14:paraId="3B02DAD3" w14:textId="42C9F15C" w:rsidR="00F86BDC" w:rsidRPr="00F86BDC" w:rsidRDefault="00F86BDC" w:rsidP="00F86BDC">
      <w:r w:rsidRPr="00F86BDC">
        <w:lastRenderedPageBreak/>
        <w:t>Графік фільтрування імпульсу (</w:t>
      </w:r>
      <w:proofErr w:type="spellStart"/>
      <w:r w:rsidRPr="00F86BDC">
        <w:t>Impulse</w:t>
      </w:r>
      <w:proofErr w:type="spellEnd"/>
      <w:r w:rsidRPr="00F86BDC">
        <w:t xml:space="preserve"> </w:t>
      </w:r>
      <w:proofErr w:type="spellStart"/>
      <w:r w:rsidRPr="00F86BDC">
        <w:t>filtering</w:t>
      </w:r>
      <w:proofErr w:type="spellEnd"/>
      <w:r w:rsidRPr="00F86BDC">
        <w:t>):</w:t>
      </w:r>
      <w:r>
        <w:t xml:space="preserve"> п</w:t>
      </w:r>
      <w:r w:rsidRPr="00F86BDC">
        <w:t>орівнює початковий імпульс і фільтрований сигнал, даючи уявлення про те, як фільтр згладжує або змінює сигнал.</w:t>
      </w:r>
    </w:p>
    <w:p w14:paraId="4738D646" w14:textId="77777777" w:rsidR="00F86BDC" w:rsidRPr="00C63263" w:rsidRDefault="00F86BDC" w:rsidP="00C63263"/>
    <w:p w14:paraId="49AA09B3" w14:textId="4F36AFD9" w:rsidR="00F86BDC" w:rsidRPr="00F86BDC" w:rsidRDefault="00F86BDC" w:rsidP="00F86BDC">
      <w:pPr>
        <w:pStyle w:val="a3"/>
        <w:numPr>
          <w:ilvl w:val="0"/>
          <w:numId w:val="8"/>
        </w:numPr>
      </w:pPr>
      <w:proofErr w:type="spellStart"/>
      <w:r w:rsidRPr="00F86BDC">
        <w:t>order</w:t>
      </w:r>
      <w:proofErr w:type="spellEnd"/>
      <w:r w:rsidRPr="00F86BDC">
        <w:t xml:space="preserve"> — порядок фільтра (кількість коефіцієнтів). Зазвичай, чим більший порядок фільтра, тим більш точно він </w:t>
      </w:r>
      <w:proofErr w:type="spellStart"/>
      <w:r w:rsidRPr="00F86BDC">
        <w:t>аппроксимує</w:t>
      </w:r>
      <w:proofErr w:type="spellEnd"/>
      <w:r w:rsidRPr="00F86BDC">
        <w:t xml:space="preserve"> бажану частотну характеристику, але з більшими обчислювальними витратами. Підвищення порядку також призводить до більш складної форми імпульсного відгуку фільтра.</w:t>
      </w:r>
    </w:p>
    <w:p w14:paraId="1B42E3A2" w14:textId="03134090" w:rsidR="00F86BDC" w:rsidRPr="00F86BDC" w:rsidRDefault="00F86BDC" w:rsidP="00F86BDC">
      <w:pPr>
        <w:pStyle w:val="a3"/>
        <w:numPr>
          <w:ilvl w:val="0"/>
          <w:numId w:val="8"/>
        </w:numPr>
      </w:pPr>
      <w:proofErr w:type="spellStart"/>
      <w:r w:rsidRPr="00F86BDC">
        <w:t>frange</w:t>
      </w:r>
      <w:proofErr w:type="spellEnd"/>
      <w:r w:rsidRPr="00F86BDC">
        <w:t xml:space="preserve"> — частотний діапазон пропускання фільтра. Це діапазон частот, на яких фільтр має пропускати сигнали (зазвичай це мінімум і максимум частоти пропускання).</w:t>
      </w:r>
    </w:p>
    <w:p w14:paraId="19AAB8B8" w14:textId="404A131E" w:rsidR="00C63263" w:rsidRDefault="00F86BDC" w:rsidP="00F86BDC">
      <w:pPr>
        <w:pStyle w:val="a3"/>
        <w:numPr>
          <w:ilvl w:val="0"/>
          <w:numId w:val="8"/>
        </w:numPr>
      </w:pPr>
      <w:proofErr w:type="spellStart"/>
      <w:r w:rsidRPr="00F86BDC">
        <w:t>transw</w:t>
      </w:r>
      <w:proofErr w:type="spellEnd"/>
      <w:r w:rsidRPr="00F86BDC">
        <w:t xml:space="preserve"> — перехідна смуга, яка визначає ширину області між частотами пропускання і відсічення, де фільтр починає втрачати ефективність. Чим вужча перехідна смуга, тим більш різким буде фільтр, але тим більше осциляцій він може мати.</w:t>
      </w:r>
    </w:p>
    <w:p w14:paraId="74CC2CED" w14:textId="499E05E6" w:rsidR="00F86BDC" w:rsidRDefault="00F86BDC" w:rsidP="00F86BDC">
      <w:pPr>
        <w:ind w:left="360"/>
      </w:pPr>
      <w:r w:rsidRPr="00F86BDC">
        <w:drawing>
          <wp:inline distT="0" distB="0" distL="0" distR="0" wp14:anchorId="6733AA28" wp14:editId="4F92B106">
            <wp:extent cx="6120765" cy="323278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36C6" w14:textId="6ACE78B7" w:rsidR="00F86BDC" w:rsidRDefault="009D1AF7" w:rsidP="00F86BDC">
      <w:pPr>
        <w:ind w:left="360"/>
        <w:rPr>
          <w:lang w:val="pl-PL"/>
        </w:rPr>
      </w:pPr>
      <w:r>
        <w:rPr>
          <w:lang w:val="pl-PL"/>
        </w:rPr>
        <w:t>IIR</w:t>
      </w:r>
      <w:r>
        <w:rPr>
          <w:lang w:val="pl-PL"/>
        </w:rPr>
        <w:br/>
      </w:r>
      <w:r w:rsidRPr="009D1AF7">
        <w:rPr>
          <w:lang w:val="pl-PL"/>
        </w:rPr>
        <w:drawing>
          <wp:inline distT="0" distB="0" distL="0" distR="0" wp14:anchorId="02409FD3" wp14:editId="7D98D273">
            <wp:extent cx="6120765" cy="3176270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F6E6" w14:textId="465CE09B" w:rsidR="009D1AF7" w:rsidRDefault="009D1AF7" w:rsidP="00F86BDC">
      <w:pPr>
        <w:ind w:left="360"/>
      </w:pPr>
      <w:r>
        <w:lastRenderedPageBreak/>
        <w:t>IIR (</w:t>
      </w:r>
      <w:proofErr w:type="spellStart"/>
      <w:r>
        <w:t>Infinite</w:t>
      </w:r>
      <w:proofErr w:type="spellEnd"/>
      <w:r>
        <w:t xml:space="preserve"> </w:t>
      </w:r>
      <w:proofErr w:type="spellStart"/>
      <w:r>
        <w:t>Impulse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>) — це тип цифрових фільтрів, у яких відповідь на одиничний імпульс (дельта-функцію) триває нескінченно, хоча її амплітуда з часом зменшується. Це означає, що значення виходу фільтра залежить не тільки від поточних значень вхідного сигналу, а й від попередніх значень виходу.</w:t>
      </w:r>
    </w:p>
    <w:p w14:paraId="31AA2E22" w14:textId="0D329B63" w:rsidR="009D1AF7" w:rsidRPr="009D1AF7" w:rsidRDefault="009D1AF7" w:rsidP="009D1AF7">
      <w:pPr>
        <w:pStyle w:val="a3"/>
        <w:numPr>
          <w:ilvl w:val="0"/>
          <w:numId w:val="12"/>
        </w:numPr>
      </w:pPr>
      <w:r w:rsidRPr="009D1AF7">
        <w:t>Графік коефіцієнтів фільтру: Це графік коефіцієнтів B і A, які визначають фільтр. Вони характеризують часову характеристику фільтра.</w:t>
      </w:r>
    </w:p>
    <w:p w14:paraId="68B88B0B" w14:textId="578154B3" w:rsidR="009D1AF7" w:rsidRPr="009D1AF7" w:rsidRDefault="009D1AF7" w:rsidP="009D1AF7">
      <w:pPr>
        <w:pStyle w:val="a3"/>
        <w:numPr>
          <w:ilvl w:val="0"/>
          <w:numId w:val="12"/>
        </w:numPr>
      </w:pPr>
      <w:r w:rsidRPr="009D1AF7">
        <w:t>Спектр потужності фільтра: Показує розподіл потужності фільтруючих коефіцієнтів на частотах. Це дозволяє оцінити, які частоти фільтр пропускає, а які заглушує.</w:t>
      </w:r>
    </w:p>
    <w:p w14:paraId="0ABB03C9" w14:textId="2ECE8910" w:rsidR="009D1AF7" w:rsidRPr="009D1AF7" w:rsidRDefault="009D1AF7" w:rsidP="009D1AF7">
      <w:pPr>
        <w:pStyle w:val="a3"/>
        <w:numPr>
          <w:ilvl w:val="0"/>
          <w:numId w:val="12"/>
        </w:numPr>
      </w:pPr>
      <w:r w:rsidRPr="009D1AF7">
        <w:t>Імпульсна характеристика: Показує, як фільтр реагує на одиничний імпульс (дельта-функцію). IIR фільтр має нескінченний відгук на імпульс, тому його відповідь буде зменшуватись з часом, але не стане нульовою після обмеженого часу.</w:t>
      </w:r>
    </w:p>
    <w:p w14:paraId="74217472" w14:textId="096BE5C7" w:rsidR="009D1AF7" w:rsidRDefault="009D1AF7" w:rsidP="009D1AF7">
      <w:pPr>
        <w:pStyle w:val="a3"/>
        <w:numPr>
          <w:ilvl w:val="0"/>
          <w:numId w:val="12"/>
        </w:numPr>
      </w:pPr>
      <w:r w:rsidRPr="009D1AF7">
        <w:t>Частотна характеристика: Показує, як амплітуда сигналу змінюється на різних частотах. Вона може бути спостережена як відгук фільтра на різні частоти, і в випадку з IIR фільтром ми побачимо ефект фільтрації в широкому діапазоні частот.</w:t>
      </w:r>
    </w:p>
    <w:p w14:paraId="0B5AB905" w14:textId="67256220" w:rsidR="009D1AF7" w:rsidRDefault="009D1AF7" w:rsidP="009D1AF7">
      <w:r w:rsidRPr="009D1AF7">
        <w:drawing>
          <wp:inline distT="0" distB="0" distL="0" distR="0" wp14:anchorId="5BAA64E9" wp14:editId="0EAEE8CB">
            <wp:extent cx="6120765" cy="31864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1FE9" w14:textId="77777777" w:rsidR="009D1AF7" w:rsidRPr="009D1AF7" w:rsidRDefault="009D1AF7" w:rsidP="009D1A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9D1AF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>order</w:t>
      </w:r>
      <w:proofErr w:type="spellEnd"/>
      <w:r w:rsidRPr="009D1AF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9D1AF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9D1AF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9D1AF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8</w:t>
      </w:r>
    </w:p>
    <w:p w14:paraId="69F2D611" w14:textId="60483BE0" w:rsidR="009D1AF7" w:rsidRPr="009D1AF7" w:rsidRDefault="009D1AF7" w:rsidP="009D1AF7">
      <w:r w:rsidRPr="009D1AF7">
        <w:drawing>
          <wp:inline distT="0" distB="0" distL="0" distR="0" wp14:anchorId="63029641" wp14:editId="100EE86B">
            <wp:extent cx="6120765" cy="308292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4AFB" w14:textId="77777777" w:rsidR="009D1AF7" w:rsidRPr="009D1AF7" w:rsidRDefault="009D1AF7" w:rsidP="009D1AF7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</w:pPr>
      <w:proofErr w:type="spellStart"/>
      <w:r w:rsidRPr="009D1AF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lastRenderedPageBreak/>
        <w:t>order</w:t>
      </w:r>
      <w:proofErr w:type="spellEnd"/>
      <w:r w:rsidRPr="009D1AF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9D1AF7">
        <w:rPr>
          <w:rFonts w:ascii="Consolas" w:eastAsia="Times New Roman" w:hAnsi="Consolas" w:cs="Times New Roman"/>
          <w:color w:val="2BBAC5"/>
          <w:sz w:val="21"/>
          <w:szCs w:val="21"/>
          <w:lang w:eastAsia="uk-UA"/>
        </w:rPr>
        <w:t>=</w:t>
      </w:r>
      <w:r w:rsidRPr="009D1AF7">
        <w:rPr>
          <w:rFonts w:ascii="Consolas" w:eastAsia="Times New Roman" w:hAnsi="Consolas" w:cs="Times New Roman"/>
          <w:color w:val="ABB2BF"/>
          <w:sz w:val="21"/>
          <w:szCs w:val="21"/>
          <w:lang w:eastAsia="uk-UA"/>
        </w:rPr>
        <w:t xml:space="preserve"> </w:t>
      </w:r>
      <w:r w:rsidRPr="009D1AF7">
        <w:rPr>
          <w:rFonts w:ascii="Consolas" w:eastAsia="Times New Roman" w:hAnsi="Consolas" w:cs="Times New Roman"/>
          <w:color w:val="D19A66"/>
          <w:sz w:val="21"/>
          <w:szCs w:val="21"/>
          <w:lang w:eastAsia="uk-UA"/>
        </w:rPr>
        <w:t>2</w:t>
      </w:r>
    </w:p>
    <w:p w14:paraId="6DA259AC" w14:textId="77777777" w:rsidR="009D1AF7" w:rsidRDefault="009D1AF7" w:rsidP="009D1AF7"/>
    <w:p w14:paraId="01DBDC39" w14:textId="3A1CB44A" w:rsidR="009D1AF7" w:rsidRPr="009D1AF7" w:rsidRDefault="009D1AF7" w:rsidP="009D1AF7">
      <w:pPr>
        <w:pStyle w:val="a3"/>
        <w:numPr>
          <w:ilvl w:val="0"/>
          <w:numId w:val="13"/>
        </w:numPr>
      </w:pPr>
      <w:r w:rsidRPr="009D1AF7">
        <w:t>При збільшенні порядку (</w:t>
      </w:r>
      <w:proofErr w:type="spellStart"/>
      <w:r w:rsidRPr="009D1AF7">
        <w:t>order</w:t>
      </w:r>
      <w:proofErr w:type="spellEnd"/>
      <w:r w:rsidRPr="009D1AF7">
        <w:t xml:space="preserve"> = </w:t>
      </w:r>
      <w:r w:rsidRPr="009D1AF7">
        <w:t>8</w:t>
      </w:r>
      <w:r w:rsidRPr="009D1AF7">
        <w:t>): Графік частотної характеристики фільтра буде більш різким, з меншими переходами в транзитній зоні.</w:t>
      </w:r>
    </w:p>
    <w:p w14:paraId="2032502D" w14:textId="71F708F8" w:rsidR="009D1AF7" w:rsidRPr="009D1AF7" w:rsidRDefault="009D1AF7" w:rsidP="009D1AF7">
      <w:pPr>
        <w:pStyle w:val="a3"/>
        <w:numPr>
          <w:ilvl w:val="0"/>
          <w:numId w:val="13"/>
        </w:numPr>
      </w:pPr>
      <w:r w:rsidRPr="009D1AF7">
        <w:t>При зменшенні порядку (</w:t>
      </w:r>
      <w:proofErr w:type="spellStart"/>
      <w:r w:rsidRPr="009D1AF7">
        <w:t>order</w:t>
      </w:r>
      <w:proofErr w:type="spellEnd"/>
      <w:r w:rsidRPr="009D1AF7">
        <w:t xml:space="preserve"> = 2): Графік буде більш плавним з ширшою транзитною зоною, оскільки фільтр не буде так чітко відсіювати частоти.</w:t>
      </w:r>
    </w:p>
    <w:sectPr w:rsidR="009D1AF7" w:rsidRPr="009D1AF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5BAF"/>
    <w:multiLevelType w:val="hybridMultilevel"/>
    <w:tmpl w:val="2B0A6F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341C8"/>
    <w:multiLevelType w:val="hybridMultilevel"/>
    <w:tmpl w:val="C7AC90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7D24"/>
    <w:multiLevelType w:val="multilevel"/>
    <w:tmpl w:val="575E3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01A74"/>
    <w:multiLevelType w:val="multilevel"/>
    <w:tmpl w:val="388E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500D1D"/>
    <w:multiLevelType w:val="multilevel"/>
    <w:tmpl w:val="9B7A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02540A"/>
    <w:multiLevelType w:val="multilevel"/>
    <w:tmpl w:val="A5C8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870D9"/>
    <w:multiLevelType w:val="multilevel"/>
    <w:tmpl w:val="101C4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C749B6"/>
    <w:multiLevelType w:val="multilevel"/>
    <w:tmpl w:val="2F1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3A4880"/>
    <w:multiLevelType w:val="multilevel"/>
    <w:tmpl w:val="5A04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D1F6E"/>
    <w:multiLevelType w:val="multilevel"/>
    <w:tmpl w:val="D652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4A11CD"/>
    <w:multiLevelType w:val="hybridMultilevel"/>
    <w:tmpl w:val="3148EE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36D2F"/>
    <w:multiLevelType w:val="multilevel"/>
    <w:tmpl w:val="DE3C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EE5FD3"/>
    <w:multiLevelType w:val="hybridMultilevel"/>
    <w:tmpl w:val="F60E1B2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9"/>
  </w:num>
  <w:num w:numId="7">
    <w:abstractNumId w:val="7"/>
  </w:num>
  <w:num w:numId="8">
    <w:abstractNumId w:val="10"/>
  </w:num>
  <w:num w:numId="9">
    <w:abstractNumId w:val="11"/>
  </w:num>
  <w:num w:numId="10">
    <w:abstractNumId w:val="8"/>
  </w:num>
  <w:num w:numId="11">
    <w:abstractNumId w:val="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827"/>
    <w:rsid w:val="00072248"/>
    <w:rsid w:val="00200827"/>
    <w:rsid w:val="00353662"/>
    <w:rsid w:val="003D654E"/>
    <w:rsid w:val="009D1AF7"/>
    <w:rsid w:val="00C63263"/>
    <w:rsid w:val="00F8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1D3E"/>
  <w15:chartTrackingRefBased/>
  <w15:docId w15:val="{E31E86CF-8730-4A98-9936-7D08FE54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1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1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0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5166</Words>
  <Characters>2945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Dowhanych</dc:creator>
  <cp:keywords/>
  <dc:description/>
  <cp:lastModifiedBy>Ihor Dowhanych</cp:lastModifiedBy>
  <cp:revision>3</cp:revision>
  <dcterms:created xsi:type="dcterms:W3CDTF">2024-11-17T17:31:00Z</dcterms:created>
  <dcterms:modified xsi:type="dcterms:W3CDTF">2024-11-17T18:54:00Z</dcterms:modified>
</cp:coreProperties>
</file>