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B228B" w14:textId="77777777" w:rsidR="00A068D2" w:rsidRDefault="0080322A" w:rsidP="004C50A3">
      <w:pPr>
        <w:pStyle w:val="Heading2"/>
        <w:rPr>
          <w:rFonts w:eastAsia="Times New Roman"/>
          <w:lang w:eastAsia="en-GB"/>
        </w:rPr>
      </w:pPr>
      <w:bookmarkStart w:id="0" w:name="_Toc229756363"/>
      <w:r w:rsidRPr="0080322A">
        <w:rPr>
          <w:rFonts w:eastAsia="Times New Roman"/>
          <w:lang w:eastAsia="en-GB"/>
        </w:rPr>
        <w:t>Software Requirements Specification</w:t>
      </w:r>
      <w:bookmarkEnd w:id="0"/>
      <w:r w:rsidR="00A068D2">
        <w:rPr>
          <w:rFonts w:eastAsia="Times New Roman"/>
          <w:lang w:eastAsia="en-GB"/>
        </w:rPr>
        <w:t xml:space="preserve"> </w:t>
      </w:r>
    </w:p>
    <w:p w14:paraId="64DE48E6" w14:textId="77777777" w:rsidR="00A068D2" w:rsidRPr="00A068D2" w:rsidRDefault="004C50A3" w:rsidP="00A068D2">
      <w:pPr>
        <w:rPr>
          <w:b/>
          <w:bCs/>
          <w:sz w:val="32"/>
          <w:szCs w:val="32"/>
          <w:lang w:eastAsia="en-GB"/>
        </w:rPr>
      </w:pPr>
      <w:r w:rsidRPr="00A068D2">
        <w:rPr>
          <w:b/>
          <w:bCs/>
          <w:sz w:val="32"/>
          <w:szCs w:val="32"/>
          <w:lang w:eastAsia="en-GB"/>
        </w:rPr>
        <w:t xml:space="preserve">for </w:t>
      </w:r>
    </w:p>
    <w:p w14:paraId="350CD8D3" w14:textId="38991C45" w:rsidR="004C50A3" w:rsidRPr="00A068D2" w:rsidRDefault="004C50A3" w:rsidP="00A068D2">
      <w:pPr>
        <w:rPr>
          <w:b/>
          <w:bCs/>
          <w:sz w:val="32"/>
          <w:szCs w:val="32"/>
          <w:lang w:eastAsia="en-GB"/>
        </w:rPr>
      </w:pPr>
      <w:r w:rsidRPr="00A068D2">
        <w:rPr>
          <w:b/>
          <w:bCs/>
          <w:sz w:val="32"/>
          <w:szCs w:val="32"/>
        </w:rPr>
        <w:t>ESP32 Room Climate Station</w:t>
      </w:r>
    </w:p>
    <w:p w14:paraId="5EA20393" w14:textId="77777777" w:rsidR="004C50A3" w:rsidRDefault="004C50A3" w:rsidP="004C50A3">
      <w:pPr>
        <w:shd w:val="clear" w:color="auto" w:fill="FFFFFF"/>
        <w:spacing w:before="240" w:after="0" w:line="240" w:lineRule="auto"/>
        <w:rPr>
          <w:rFonts w:asciiTheme="majorBidi" w:eastAsia="Times New Roman" w:hAnsiTheme="majorBidi" w:cstheme="majorBidi"/>
          <w:b/>
          <w:bCs/>
          <w:color w:val="373D3F"/>
          <w:kern w:val="0"/>
          <w:szCs w:val="20"/>
          <w:lang w:eastAsia="en-GB"/>
          <w14:ligatures w14:val="none"/>
        </w:rPr>
      </w:pPr>
    </w:p>
    <w:p w14:paraId="077065B3" w14:textId="1C02355E" w:rsidR="0080322A" w:rsidRPr="00A068D2" w:rsidRDefault="0080322A" w:rsidP="004C50A3">
      <w:pPr>
        <w:shd w:val="clear" w:color="auto" w:fill="FFFFFF"/>
        <w:spacing w:before="240" w:after="0" w:line="240" w:lineRule="auto"/>
        <w:rPr>
          <w:rFonts w:asciiTheme="majorBidi" w:eastAsia="Times New Roman" w:hAnsiTheme="majorBidi" w:cstheme="majorBidi"/>
          <w:b/>
          <w:bCs/>
          <w:color w:val="373D3F"/>
          <w:kern w:val="0"/>
          <w:szCs w:val="20"/>
          <w:lang w:eastAsia="en-GB"/>
          <w14:ligatures w14:val="none"/>
        </w:rPr>
      </w:pPr>
      <w:r w:rsidRPr="00A068D2">
        <w:rPr>
          <w:rFonts w:asciiTheme="majorBidi" w:eastAsia="Times New Roman" w:hAnsiTheme="majorBidi" w:cstheme="majorBidi"/>
          <w:b/>
          <w:bCs/>
          <w:color w:val="373D3F"/>
          <w:kern w:val="0"/>
          <w:szCs w:val="20"/>
          <w:lang w:eastAsia="en-GB"/>
          <w14:ligatures w14:val="none"/>
        </w:rPr>
        <w:t>Version </w:t>
      </w:r>
      <w:r w:rsidR="00487081">
        <w:rPr>
          <w:rFonts w:asciiTheme="majorBidi" w:eastAsia="Times New Roman" w:hAnsiTheme="majorBidi" w:cstheme="majorBidi"/>
          <w:b/>
          <w:bCs/>
          <w:kern w:val="0"/>
          <w:szCs w:val="20"/>
          <w:lang w:eastAsia="en-GB"/>
          <w14:ligatures w14:val="none"/>
        </w:rPr>
        <w:t>2</w:t>
      </w:r>
    </w:p>
    <w:p w14:paraId="7DFA33C1" w14:textId="22EE2C94" w:rsidR="0080322A" w:rsidRPr="00A068D2" w:rsidRDefault="0080322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A068D2">
        <w:rPr>
          <w:rFonts w:asciiTheme="majorBidi" w:eastAsia="Times New Roman" w:hAnsiTheme="majorBidi" w:cstheme="majorBidi"/>
          <w:b/>
          <w:bCs/>
          <w:color w:val="373D3F"/>
          <w:kern w:val="0"/>
          <w:szCs w:val="20"/>
          <w:lang w:eastAsia="en-GB"/>
          <w14:ligatures w14:val="none"/>
        </w:rPr>
        <w:t>Prepared by </w:t>
      </w:r>
      <w:r w:rsidR="00661BF4" w:rsidRPr="00A068D2">
        <w:rPr>
          <w:rFonts w:asciiTheme="majorBidi" w:eastAsia="Times New Roman" w:hAnsiTheme="majorBidi" w:cstheme="majorBidi"/>
          <w:b/>
          <w:bCs/>
          <w:kern w:val="0"/>
          <w:szCs w:val="20"/>
          <w:lang w:eastAsia="en-GB"/>
          <w14:ligatures w14:val="none"/>
        </w:rPr>
        <w:t>Ihor Huz</w:t>
      </w:r>
    </w:p>
    <w:p w14:paraId="02A06801" w14:textId="6ADCF941" w:rsidR="0080322A" w:rsidRPr="00A068D2" w:rsidRDefault="00661BF4" w:rsidP="00041E53">
      <w:p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A068D2">
        <w:rPr>
          <w:rFonts w:asciiTheme="majorBidi" w:eastAsia="Times New Roman" w:hAnsiTheme="majorBidi" w:cstheme="majorBidi"/>
          <w:b/>
          <w:bCs/>
          <w:kern w:val="0"/>
          <w:szCs w:val="20"/>
          <w:lang w:eastAsia="en-GB"/>
          <w14:ligatures w14:val="none"/>
        </w:rPr>
        <w:t>Lodz University of Technology</w:t>
      </w:r>
    </w:p>
    <w:p w14:paraId="5EC2AFA0" w14:textId="55827245" w:rsidR="0080322A" w:rsidRPr="00A068D2" w:rsidRDefault="007C1244" w:rsidP="00041E53">
      <w:pPr>
        <w:shd w:val="clear" w:color="auto" w:fill="FFFFFF"/>
        <w:spacing w:before="240" w:after="0" w:line="240" w:lineRule="auto"/>
        <w:rPr>
          <w:rFonts w:asciiTheme="majorBidi" w:eastAsia="Times New Roman" w:hAnsiTheme="majorBidi" w:cstheme="majorBidi"/>
          <w:kern w:val="0"/>
          <w:szCs w:val="20"/>
          <w:lang w:eastAsia="en-GB"/>
          <w14:ligatures w14:val="none"/>
        </w:rPr>
      </w:pPr>
      <w:r>
        <w:rPr>
          <w:rFonts w:asciiTheme="majorBidi" w:eastAsia="Times New Roman" w:hAnsiTheme="majorBidi" w:cstheme="majorBidi"/>
          <w:b/>
          <w:bCs/>
          <w:kern w:val="0"/>
          <w:szCs w:val="20"/>
          <w:lang w:eastAsia="en-GB"/>
          <w14:ligatures w14:val="none"/>
        </w:rPr>
        <w:t>May 8</w:t>
      </w:r>
      <w:r w:rsidR="00661BF4" w:rsidRPr="00A068D2">
        <w:rPr>
          <w:rFonts w:asciiTheme="majorBidi" w:eastAsia="Times New Roman" w:hAnsiTheme="majorBidi" w:cstheme="majorBidi"/>
          <w:b/>
          <w:bCs/>
          <w:kern w:val="0"/>
          <w:szCs w:val="20"/>
          <w:lang w:eastAsia="en-GB"/>
          <w14:ligatures w14:val="none"/>
        </w:rPr>
        <w:t>, 2026</w:t>
      </w:r>
    </w:p>
    <w:p w14:paraId="0CB8B96C" w14:textId="77777777" w:rsidR="00661BF4" w:rsidRDefault="00661BF4">
      <w:pPr>
        <w:rPr>
          <w:rFonts w:asciiTheme="majorBidi" w:eastAsia="Times New Roman" w:hAnsiTheme="majorBidi" w:cstheme="majorBidi"/>
          <w:color w:val="0000FF"/>
          <w:kern w:val="0"/>
          <w:szCs w:val="20"/>
          <w:lang w:eastAsia="en-GB"/>
          <w14:ligatures w14:val="none"/>
        </w:rPr>
      </w:pPr>
      <w:r>
        <w:rPr>
          <w:rFonts w:asciiTheme="majorBidi" w:eastAsia="Times New Roman" w:hAnsiTheme="majorBidi" w:cstheme="majorBidi"/>
          <w:color w:val="0000FF"/>
          <w:kern w:val="0"/>
          <w:szCs w:val="20"/>
          <w:lang w:eastAsia="en-GB"/>
          <w14:ligatures w14:val="none"/>
        </w:rPr>
        <w:br w:type="page"/>
      </w:r>
    </w:p>
    <w:sdt>
      <w:sdtPr>
        <w:rPr>
          <w:rFonts w:ascii="Times New Roman" w:eastAsiaTheme="minorHAnsi" w:hAnsi="Times New Roman" w:cstheme="minorBidi"/>
          <w:color w:val="auto"/>
          <w:kern w:val="2"/>
          <w:sz w:val="20"/>
          <w:szCs w:val="24"/>
          <w:lang w:val="en-GB"/>
          <w14:ligatures w14:val="standardContextual"/>
        </w:rPr>
        <w:id w:val="-1159224802"/>
        <w:docPartObj>
          <w:docPartGallery w:val="Table of Contents"/>
          <w:docPartUnique/>
        </w:docPartObj>
      </w:sdtPr>
      <w:sdtEndPr>
        <w:rPr>
          <w:b/>
          <w:bCs/>
          <w:noProof/>
        </w:rPr>
      </w:sdtEndPr>
      <w:sdtContent>
        <w:p w14:paraId="7B5ECEE6" w14:textId="29595368" w:rsidR="00490CB0" w:rsidRDefault="00490CB0">
          <w:pPr>
            <w:pStyle w:val="TOCHeading"/>
          </w:pPr>
          <w:r>
            <w:t>Table of Contents</w:t>
          </w:r>
        </w:p>
        <w:p w14:paraId="394DA72B" w14:textId="6640BF7B" w:rsidR="00490CB0" w:rsidRDefault="00490CB0">
          <w:pPr>
            <w:pStyle w:val="TOC2"/>
            <w:tabs>
              <w:tab w:val="right" w:leader="dot" w:pos="9016"/>
            </w:tabs>
            <w:rPr>
              <w:rFonts w:asciiTheme="minorHAnsi" w:eastAsiaTheme="minorEastAsia" w:hAnsiTheme="minorHAnsi"/>
              <w:noProof/>
              <w:kern w:val="0"/>
              <w:sz w:val="22"/>
              <w:szCs w:val="22"/>
              <w:lang w:val="en-US"/>
              <w14:ligatures w14:val="none"/>
            </w:rPr>
          </w:pPr>
          <w:r>
            <w:fldChar w:fldCharType="begin"/>
          </w:r>
          <w:r>
            <w:instrText xml:space="preserve"> TOC \o "1-3" \h \z \u </w:instrText>
          </w:r>
          <w:r>
            <w:fldChar w:fldCharType="separate"/>
          </w:r>
          <w:hyperlink w:anchor="_Toc229756363" w:history="1">
            <w:r w:rsidRPr="00902C52">
              <w:rPr>
                <w:rStyle w:val="Hyperlink"/>
                <w:rFonts w:eastAsia="Times New Roman"/>
                <w:noProof/>
                <w:lang w:eastAsia="en-GB"/>
              </w:rPr>
              <w:t>Software Requirements Specification</w:t>
            </w:r>
            <w:r>
              <w:rPr>
                <w:noProof/>
                <w:webHidden/>
              </w:rPr>
              <w:tab/>
            </w:r>
            <w:r>
              <w:rPr>
                <w:noProof/>
                <w:webHidden/>
              </w:rPr>
              <w:fldChar w:fldCharType="begin"/>
            </w:r>
            <w:r>
              <w:rPr>
                <w:noProof/>
                <w:webHidden/>
              </w:rPr>
              <w:instrText xml:space="preserve"> PAGEREF _Toc229756363 \h </w:instrText>
            </w:r>
            <w:r>
              <w:rPr>
                <w:noProof/>
                <w:webHidden/>
              </w:rPr>
            </w:r>
            <w:r>
              <w:rPr>
                <w:noProof/>
                <w:webHidden/>
              </w:rPr>
              <w:fldChar w:fldCharType="separate"/>
            </w:r>
            <w:r w:rsidR="00B15797">
              <w:rPr>
                <w:noProof/>
                <w:webHidden/>
              </w:rPr>
              <w:t>1</w:t>
            </w:r>
            <w:r>
              <w:rPr>
                <w:noProof/>
                <w:webHidden/>
              </w:rPr>
              <w:fldChar w:fldCharType="end"/>
            </w:r>
          </w:hyperlink>
        </w:p>
        <w:p w14:paraId="7312F050" w14:textId="7FC616D1" w:rsidR="00490CB0" w:rsidRDefault="00490CB0">
          <w:pPr>
            <w:pStyle w:val="TOC2"/>
            <w:tabs>
              <w:tab w:val="right" w:leader="dot" w:pos="9016"/>
            </w:tabs>
            <w:rPr>
              <w:rFonts w:asciiTheme="minorHAnsi" w:eastAsiaTheme="minorEastAsia" w:hAnsiTheme="minorHAnsi"/>
              <w:noProof/>
              <w:kern w:val="0"/>
              <w:sz w:val="22"/>
              <w:szCs w:val="22"/>
              <w:lang w:val="en-US"/>
              <w14:ligatures w14:val="none"/>
            </w:rPr>
          </w:pPr>
          <w:hyperlink w:anchor="_Toc229756364" w:history="1">
            <w:r w:rsidRPr="00902C52">
              <w:rPr>
                <w:rStyle w:val="Hyperlink"/>
                <w:rFonts w:eastAsia="Times New Roman"/>
                <w:noProof/>
                <w:lang w:eastAsia="en-GB"/>
              </w:rPr>
              <w:t>Revision History</w:t>
            </w:r>
            <w:r>
              <w:rPr>
                <w:noProof/>
                <w:webHidden/>
              </w:rPr>
              <w:tab/>
            </w:r>
            <w:r>
              <w:rPr>
                <w:noProof/>
                <w:webHidden/>
              </w:rPr>
              <w:fldChar w:fldCharType="begin"/>
            </w:r>
            <w:r>
              <w:rPr>
                <w:noProof/>
                <w:webHidden/>
              </w:rPr>
              <w:instrText xml:space="preserve"> PAGEREF _Toc229756364 \h </w:instrText>
            </w:r>
            <w:r>
              <w:rPr>
                <w:noProof/>
                <w:webHidden/>
              </w:rPr>
            </w:r>
            <w:r>
              <w:rPr>
                <w:noProof/>
                <w:webHidden/>
              </w:rPr>
              <w:fldChar w:fldCharType="separate"/>
            </w:r>
            <w:r w:rsidR="00B15797">
              <w:rPr>
                <w:noProof/>
                <w:webHidden/>
              </w:rPr>
              <w:t>3</w:t>
            </w:r>
            <w:r>
              <w:rPr>
                <w:noProof/>
                <w:webHidden/>
              </w:rPr>
              <w:fldChar w:fldCharType="end"/>
            </w:r>
          </w:hyperlink>
        </w:p>
        <w:p w14:paraId="389A2925" w14:textId="05F51801"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65" w:history="1">
            <w:r w:rsidRPr="00902C52">
              <w:rPr>
                <w:rStyle w:val="Hyperlink"/>
                <w:rFonts w:eastAsia="Times New Roman"/>
                <w:noProof/>
                <w:lang w:eastAsia="en-GB"/>
              </w:rPr>
              <w:t>1. Introduction</w:t>
            </w:r>
            <w:r>
              <w:rPr>
                <w:noProof/>
                <w:webHidden/>
              </w:rPr>
              <w:tab/>
            </w:r>
            <w:r>
              <w:rPr>
                <w:noProof/>
                <w:webHidden/>
              </w:rPr>
              <w:fldChar w:fldCharType="begin"/>
            </w:r>
            <w:r>
              <w:rPr>
                <w:noProof/>
                <w:webHidden/>
              </w:rPr>
              <w:instrText xml:space="preserve"> PAGEREF _Toc229756365 \h </w:instrText>
            </w:r>
            <w:r>
              <w:rPr>
                <w:noProof/>
                <w:webHidden/>
              </w:rPr>
            </w:r>
            <w:r>
              <w:rPr>
                <w:noProof/>
                <w:webHidden/>
              </w:rPr>
              <w:fldChar w:fldCharType="separate"/>
            </w:r>
            <w:r w:rsidR="00B15797">
              <w:rPr>
                <w:noProof/>
                <w:webHidden/>
              </w:rPr>
              <w:t>4</w:t>
            </w:r>
            <w:r>
              <w:rPr>
                <w:noProof/>
                <w:webHidden/>
              </w:rPr>
              <w:fldChar w:fldCharType="end"/>
            </w:r>
          </w:hyperlink>
        </w:p>
        <w:p w14:paraId="0D29427E" w14:textId="60386B23"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66" w:history="1">
            <w:r w:rsidRPr="00902C52">
              <w:rPr>
                <w:rStyle w:val="Hyperlink"/>
                <w:rFonts w:eastAsia="Times New Roman"/>
                <w:noProof/>
                <w:lang w:eastAsia="en-GB"/>
              </w:rPr>
              <w:t>1.1. Purpose</w:t>
            </w:r>
            <w:r>
              <w:rPr>
                <w:noProof/>
                <w:webHidden/>
              </w:rPr>
              <w:tab/>
            </w:r>
            <w:r>
              <w:rPr>
                <w:noProof/>
                <w:webHidden/>
              </w:rPr>
              <w:fldChar w:fldCharType="begin"/>
            </w:r>
            <w:r>
              <w:rPr>
                <w:noProof/>
                <w:webHidden/>
              </w:rPr>
              <w:instrText xml:space="preserve"> PAGEREF _Toc229756366 \h </w:instrText>
            </w:r>
            <w:r>
              <w:rPr>
                <w:noProof/>
                <w:webHidden/>
              </w:rPr>
            </w:r>
            <w:r>
              <w:rPr>
                <w:noProof/>
                <w:webHidden/>
              </w:rPr>
              <w:fldChar w:fldCharType="separate"/>
            </w:r>
            <w:r w:rsidR="00B15797">
              <w:rPr>
                <w:noProof/>
                <w:webHidden/>
              </w:rPr>
              <w:t>4</w:t>
            </w:r>
            <w:r>
              <w:rPr>
                <w:noProof/>
                <w:webHidden/>
              </w:rPr>
              <w:fldChar w:fldCharType="end"/>
            </w:r>
          </w:hyperlink>
        </w:p>
        <w:p w14:paraId="02E88B48" w14:textId="2A673F0D"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67" w:history="1">
            <w:r w:rsidRPr="00902C52">
              <w:rPr>
                <w:rStyle w:val="Hyperlink"/>
                <w:rFonts w:eastAsia="Times New Roman"/>
                <w:noProof/>
                <w:lang w:eastAsia="en-GB"/>
              </w:rPr>
              <w:t>1.2. Document Conventions</w:t>
            </w:r>
            <w:r>
              <w:rPr>
                <w:noProof/>
                <w:webHidden/>
              </w:rPr>
              <w:tab/>
            </w:r>
            <w:r>
              <w:rPr>
                <w:noProof/>
                <w:webHidden/>
              </w:rPr>
              <w:fldChar w:fldCharType="begin"/>
            </w:r>
            <w:r>
              <w:rPr>
                <w:noProof/>
                <w:webHidden/>
              </w:rPr>
              <w:instrText xml:space="preserve"> PAGEREF _Toc229756367 \h </w:instrText>
            </w:r>
            <w:r>
              <w:rPr>
                <w:noProof/>
                <w:webHidden/>
              </w:rPr>
            </w:r>
            <w:r>
              <w:rPr>
                <w:noProof/>
                <w:webHidden/>
              </w:rPr>
              <w:fldChar w:fldCharType="separate"/>
            </w:r>
            <w:r w:rsidR="00B15797">
              <w:rPr>
                <w:noProof/>
                <w:webHidden/>
              </w:rPr>
              <w:t>4</w:t>
            </w:r>
            <w:r>
              <w:rPr>
                <w:noProof/>
                <w:webHidden/>
              </w:rPr>
              <w:fldChar w:fldCharType="end"/>
            </w:r>
          </w:hyperlink>
        </w:p>
        <w:p w14:paraId="2E3402C7" w14:textId="23C062A1"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68" w:history="1">
            <w:r w:rsidRPr="00902C52">
              <w:rPr>
                <w:rStyle w:val="Hyperlink"/>
                <w:rFonts w:eastAsia="Times New Roman"/>
                <w:noProof/>
                <w:lang w:eastAsia="en-GB"/>
              </w:rPr>
              <w:t>1.3. Intended Audience and Reading Suggestions</w:t>
            </w:r>
            <w:r>
              <w:rPr>
                <w:noProof/>
                <w:webHidden/>
              </w:rPr>
              <w:tab/>
            </w:r>
            <w:r>
              <w:rPr>
                <w:noProof/>
                <w:webHidden/>
              </w:rPr>
              <w:fldChar w:fldCharType="begin"/>
            </w:r>
            <w:r>
              <w:rPr>
                <w:noProof/>
                <w:webHidden/>
              </w:rPr>
              <w:instrText xml:space="preserve"> PAGEREF _Toc229756368 \h </w:instrText>
            </w:r>
            <w:r>
              <w:rPr>
                <w:noProof/>
                <w:webHidden/>
              </w:rPr>
            </w:r>
            <w:r>
              <w:rPr>
                <w:noProof/>
                <w:webHidden/>
              </w:rPr>
              <w:fldChar w:fldCharType="separate"/>
            </w:r>
            <w:r w:rsidR="00B15797">
              <w:rPr>
                <w:noProof/>
                <w:webHidden/>
              </w:rPr>
              <w:t>4</w:t>
            </w:r>
            <w:r>
              <w:rPr>
                <w:noProof/>
                <w:webHidden/>
              </w:rPr>
              <w:fldChar w:fldCharType="end"/>
            </w:r>
          </w:hyperlink>
        </w:p>
        <w:p w14:paraId="1C5B59EC" w14:textId="2A9E4820"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69" w:history="1">
            <w:r w:rsidRPr="00902C52">
              <w:rPr>
                <w:rStyle w:val="Hyperlink"/>
                <w:rFonts w:eastAsia="Times New Roman"/>
                <w:noProof/>
                <w:lang w:eastAsia="en-GB"/>
              </w:rPr>
              <w:t>1.4. Product Scope</w:t>
            </w:r>
            <w:r>
              <w:rPr>
                <w:noProof/>
                <w:webHidden/>
              </w:rPr>
              <w:tab/>
            </w:r>
            <w:r>
              <w:rPr>
                <w:noProof/>
                <w:webHidden/>
              </w:rPr>
              <w:fldChar w:fldCharType="begin"/>
            </w:r>
            <w:r>
              <w:rPr>
                <w:noProof/>
                <w:webHidden/>
              </w:rPr>
              <w:instrText xml:space="preserve"> PAGEREF _Toc229756369 \h </w:instrText>
            </w:r>
            <w:r>
              <w:rPr>
                <w:noProof/>
                <w:webHidden/>
              </w:rPr>
            </w:r>
            <w:r>
              <w:rPr>
                <w:noProof/>
                <w:webHidden/>
              </w:rPr>
              <w:fldChar w:fldCharType="separate"/>
            </w:r>
            <w:r w:rsidR="00B15797">
              <w:rPr>
                <w:noProof/>
                <w:webHidden/>
              </w:rPr>
              <w:t>4</w:t>
            </w:r>
            <w:r>
              <w:rPr>
                <w:noProof/>
                <w:webHidden/>
              </w:rPr>
              <w:fldChar w:fldCharType="end"/>
            </w:r>
          </w:hyperlink>
        </w:p>
        <w:p w14:paraId="7795841A" w14:textId="13CE1572"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70" w:history="1">
            <w:r w:rsidRPr="00902C52">
              <w:rPr>
                <w:rStyle w:val="Hyperlink"/>
                <w:noProof/>
              </w:rPr>
              <w:t>1.4.1</w:t>
            </w:r>
            <w:r w:rsidRPr="00902C52">
              <w:rPr>
                <w:rStyle w:val="Hyperlink"/>
                <w:noProof/>
                <w:lang w:val="uk-UA"/>
              </w:rPr>
              <w:t>.</w:t>
            </w:r>
            <w:r w:rsidRPr="00902C52">
              <w:rPr>
                <w:rStyle w:val="Hyperlink"/>
                <w:noProof/>
              </w:rPr>
              <w:t xml:space="preserve"> In Scope (Includes)</w:t>
            </w:r>
            <w:r>
              <w:rPr>
                <w:noProof/>
                <w:webHidden/>
              </w:rPr>
              <w:tab/>
            </w:r>
            <w:r>
              <w:rPr>
                <w:noProof/>
                <w:webHidden/>
              </w:rPr>
              <w:fldChar w:fldCharType="begin"/>
            </w:r>
            <w:r>
              <w:rPr>
                <w:noProof/>
                <w:webHidden/>
              </w:rPr>
              <w:instrText xml:space="preserve"> PAGEREF _Toc229756370 \h </w:instrText>
            </w:r>
            <w:r>
              <w:rPr>
                <w:noProof/>
                <w:webHidden/>
              </w:rPr>
            </w:r>
            <w:r>
              <w:rPr>
                <w:noProof/>
                <w:webHidden/>
              </w:rPr>
              <w:fldChar w:fldCharType="separate"/>
            </w:r>
            <w:r w:rsidR="00B15797">
              <w:rPr>
                <w:noProof/>
                <w:webHidden/>
              </w:rPr>
              <w:t>4</w:t>
            </w:r>
            <w:r>
              <w:rPr>
                <w:noProof/>
                <w:webHidden/>
              </w:rPr>
              <w:fldChar w:fldCharType="end"/>
            </w:r>
          </w:hyperlink>
        </w:p>
        <w:p w14:paraId="3DF9E3B0" w14:textId="40A682FB"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71" w:history="1">
            <w:r w:rsidRPr="00902C52">
              <w:rPr>
                <w:rStyle w:val="Hyperlink"/>
                <w:noProof/>
              </w:rPr>
              <w:t>1.4.2. Out Scope (Excludes)</w:t>
            </w:r>
            <w:r>
              <w:rPr>
                <w:noProof/>
                <w:webHidden/>
              </w:rPr>
              <w:tab/>
            </w:r>
            <w:r>
              <w:rPr>
                <w:noProof/>
                <w:webHidden/>
              </w:rPr>
              <w:fldChar w:fldCharType="begin"/>
            </w:r>
            <w:r>
              <w:rPr>
                <w:noProof/>
                <w:webHidden/>
              </w:rPr>
              <w:instrText xml:space="preserve"> PAGEREF _Toc229756371 \h </w:instrText>
            </w:r>
            <w:r>
              <w:rPr>
                <w:noProof/>
                <w:webHidden/>
              </w:rPr>
            </w:r>
            <w:r>
              <w:rPr>
                <w:noProof/>
                <w:webHidden/>
              </w:rPr>
              <w:fldChar w:fldCharType="separate"/>
            </w:r>
            <w:r w:rsidR="00B15797">
              <w:rPr>
                <w:noProof/>
                <w:webHidden/>
              </w:rPr>
              <w:t>4</w:t>
            </w:r>
            <w:r>
              <w:rPr>
                <w:noProof/>
                <w:webHidden/>
              </w:rPr>
              <w:fldChar w:fldCharType="end"/>
            </w:r>
          </w:hyperlink>
        </w:p>
        <w:p w14:paraId="36A0B5B9" w14:textId="26AC5CE8"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72" w:history="1">
            <w:r w:rsidRPr="00902C52">
              <w:rPr>
                <w:rStyle w:val="Hyperlink"/>
                <w:rFonts w:eastAsia="Times New Roman"/>
                <w:noProof/>
                <w:lang w:eastAsia="en-GB"/>
              </w:rPr>
              <w:t>1.5. References</w:t>
            </w:r>
            <w:r>
              <w:rPr>
                <w:noProof/>
                <w:webHidden/>
              </w:rPr>
              <w:tab/>
            </w:r>
            <w:r>
              <w:rPr>
                <w:noProof/>
                <w:webHidden/>
              </w:rPr>
              <w:fldChar w:fldCharType="begin"/>
            </w:r>
            <w:r>
              <w:rPr>
                <w:noProof/>
                <w:webHidden/>
              </w:rPr>
              <w:instrText xml:space="preserve"> PAGEREF _Toc229756372 \h </w:instrText>
            </w:r>
            <w:r>
              <w:rPr>
                <w:noProof/>
                <w:webHidden/>
              </w:rPr>
            </w:r>
            <w:r>
              <w:rPr>
                <w:noProof/>
                <w:webHidden/>
              </w:rPr>
              <w:fldChar w:fldCharType="separate"/>
            </w:r>
            <w:r w:rsidR="00B15797">
              <w:rPr>
                <w:noProof/>
                <w:webHidden/>
              </w:rPr>
              <w:t>5</w:t>
            </w:r>
            <w:r>
              <w:rPr>
                <w:noProof/>
                <w:webHidden/>
              </w:rPr>
              <w:fldChar w:fldCharType="end"/>
            </w:r>
          </w:hyperlink>
        </w:p>
        <w:p w14:paraId="4E684B6E" w14:textId="4DE41B01"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73" w:history="1">
            <w:r w:rsidRPr="00902C52">
              <w:rPr>
                <w:rStyle w:val="Hyperlink"/>
                <w:rFonts w:eastAsia="Times New Roman"/>
                <w:noProof/>
                <w:lang w:eastAsia="en-GB"/>
              </w:rPr>
              <w:t>2. Overall Description</w:t>
            </w:r>
            <w:r>
              <w:rPr>
                <w:noProof/>
                <w:webHidden/>
              </w:rPr>
              <w:tab/>
            </w:r>
            <w:r>
              <w:rPr>
                <w:noProof/>
                <w:webHidden/>
              </w:rPr>
              <w:fldChar w:fldCharType="begin"/>
            </w:r>
            <w:r>
              <w:rPr>
                <w:noProof/>
                <w:webHidden/>
              </w:rPr>
              <w:instrText xml:space="preserve"> PAGEREF _Toc229756373 \h </w:instrText>
            </w:r>
            <w:r>
              <w:rPr>
                <w:noProof/>
                <w:webHidden/>
              </w:rPr>
            </w:r>
            <w:r>
              <w:rPr>
                <w:noProof/>
                <w:webHidden/>
              </w:rPr>
              <w:fldChar w:fldCharType="separate"/>
            </w:r>
            <w:r w:rsidR="00B15797">
              <w:rPr>
                <w:noProof/>
                <w:webHidden/>
              </w:rPr>
              <w:t>5</w:t>
            </w:r>
            <w:r>
              <w:rPr>
                <w:noProof/>
                <w:webHidden/>
              </w:rPr>
              <w:fldChar w:fldCharType="end"/>
            </w:r>
          </w:hyperlink>
        </w:p>
        <w:p w14:paraId="122290E8" w14:textId="1026A2F7"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74" w:history="1">
            <w:r w:rsidRPr="00902C52">
              <w:rPr>
                <w:rStyle w:val="Hyperlink"/>
                <w:rFonts w:eastAsia="Times New Roman"/>
                <w:noProof/>
                <w:lang w:eastAsia="en-GB"/>
              </w:rPr>
              <w:t>2.1. Product Perspective</w:t>
            </w:r>
            <w:r>
              <w:rPr>
                <w:noProof/>
                <w:webHidden/>
              </w:rPr>
              <w:tab/>
            </w:r>
            <w:r>
              <w:rPr>
                <w:noProof/>
                <w:webHidden/>
              </w:rPr>
              <w:fldChar w:fldCharType="begin"/>
            </w:r>
            <w:r>
              <w:rPr>
                <w:noProof/>
                <w:webHidden/>
              </w:rPr>
              <w:instrText xml:space="preserve"> PAGEREF _Toc229756374 \h </w:instrText>
            </w:r>
            <w:r>
              <w:rPr>
                <w:noProof/>
                <w:webHidden/>
              </w:rPr>
            </w:r>
            <w:r>
              <w:rPr>
                <w:noProof/>
                <w:webHidden/>
              </w:rPr>
              <w:fldChar w:fldCharType="separate"/>
            </w:r>
            <w:r w:rsidR="00B15797">
              <w:rPr>
                <w:noProof/>
                <w:webHidden/>
              </w:rPr>
              <w:t>5</w:t>
            </w:r>
            <w:r>
              <w:rPr>
                <w:noProof/>
                <w:webHidden/>
              </w:rPr>
              <w:fldChar w:fldCharType="end"/>
            </w:r>
          </w:hyperlink>
        </w:p>
        <w:p w14:paraId="531DD4DE" w14:textId="6FD2E933"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75" w:history="1">
            <w:r w:rsidRPr="00902C52">
              <w:rPr>
                <w:rStyle w:val="Hyperlink"/>
                <w:rFonts w:eastAsia="Times New Roman"/>
                <w:noProof/>
                <w:lang w:eastAsia="en-GB"/>
              </w:rPr>
              <w:t>2.2. Product Features</w:t>
            </w:r>
            <w:r>
              <w:rPr>
                <w:noProof/>
                <w:webHidden/>
              </w:rPr>
              <w:tab/>
            </w:r>
            <w:r>
              <w:rPr>
                <w:noProof/>
                <w:webHidden/>
              </w:rPr>
              <w:fldChar w:fldCharType="begin"/>
            </w:r>
            <w:r>
              <w:rPr>
                <w:noProof/>
                <w:webHidden/>
              </w:rPr>
              <w:instrText xml:space="preserve"> PAGEREF _Toc229756375 \h </w:instrText>
            </w:r>
            <w:r>
              <w:rPr>
                <w:noProof/>
                <w:webHidden/>
              </w:rPr>
            </w:r>
            <w:r>
              <w:rPr>
                <w:noProof/>
                <w:webHidden/>
              </w:rPr>
              <w:fldChar w:fldCharType="separate"/>
            </w:r>
            <w:r w:rsidR="00B15797">
              <w:rPr>
                <w:noProof/>
                <w:webHidden/>
              </w:rPr>
              <w:t>5</w:t>
            </w:r>
            <w:r>
              <w:rPr>
                <w:noProof/>
                <w:webHidden/>
              </w:rPr>
              <w:fldChar w:fldCharType="end"/>
            </w:r>
          </w:hyperlink>
        </w:p>
        <w:p w14:paraId="3A7C3884" w14:textId="582EC441"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76" w:history="1">
            <w:r w:rsidRPr="00902C52">
              <w:rPr>
                <w:rStyle w:val="Hyperlink"/>
                <w:rFonts w:eastAsia="Times New Roman"/>
                <w:noProof/>
                <w:lang w:eastAsia="en-GB"/>
              </w:rPr>
              <w:t>2.3. User Classes and Characteristics</w:t>
            </w:r>
            <w:r>
              <w:rPr>
                <w:noProof/>
                <w:webHidden/>
              </w:rPr>
              <w:tab/>
            </w:r>
            <w:r>
              <w:rPr>
                <w:noProof/>
                <w:webHidden/>
              </w:rPr>
              <w:fldChar w:fldCharType="begin"/>
            </w:r>
            <w:r>
              <w:rPr>
                <w:noProof/>
                <w:webHidden/>
              </w:rPr>
              <w:instrText xml:space="preserve"> PAGEREF _Toc229756376 \h </w:instrText>
            </w:r>
            <w:r>
              <w:rPr>
                <w:noProof/>
                <w:webHidden/>
              </w:rPr>
            </w:r>
            <w:r>
              <w:rPr>
                <w:noProof/>
                <w:webHidden/>
              </w:rPr>
              <w:fldChar w:fldCharType="separate"/>
            </w:r>
            <w:r w:rsidR="00B15797">
              <w:rPr>
                <w:noProof/>
                <w:webHidden/>
              </w:rPr>
              <w:t>6</w:t>
            </w:r>
            <w:r>
              <w:rPr>
                <w:noProof/>
                <w:webHidden/>
              </w:rPr>
              <w:fldChar w:fldCharType="end"/>
            </w:r>
          </w:hyperlink>
        </w:p>
        <w:p w14:paraId="4A91010F" w14:textId="4C655019"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77" w:history="1">
            <w:r w:rsidRPr="00902C52">
              <w:rPr>
                <w:rStyle w:val="Hyperlink"/>
                <w:rFonts w:eastAsia="Times New Roman"/>
                <w:noProof/>
                <w:lang w:eastAsia="en-GB"/>
              </w:rPr>
              <w:t>2.4. Operating Environment</w:t>
            </w:r>
            <w:r>
              <w:rPr>
                <w:noProof/>
                <w:webHidden/>
              </w:rPr>
              <w:tab/>
            </w:r>
            <w:r>
              <w:rPr>
                <w:noProof/>
                <w:webHidden/>
              </w:rPr>
              <w:fldChar w:fldCharType="begin"/>
            </w:r>
            <w:r>
              <w:rPr>
                <w:noProof/>
                <w:webHidden/>
              </w:rPr>
              <w:instrText xml:space="preserve"> PAGEREF _Toc229756377 \h </w:instrText>
            </w:r>
            <w:r>
              <w:rPr>
                <w:noProof/>
                <w:webHidden/>
              </w:rPr>
            </w:r>
            <w:r>
              <w:rPr>
                <w:noProof/>
                <w:webHidden/>
              </w:rPr>
              <w:fldChar w:fldCharType="separate"/>
            </w:r>
            <w:r w:rsidR="00B15797">
              <w:rPr>
                <w:noProof/>
                <w:webHidden/>
              </w:rPr>
              <w:t>6</w:t>
            </w:r>
            <w:r>
              <w:rPr>
                <w:noProof/>
                <w:webHidden/>
              </w:rPr>
              <w:fldChar w:fldCharType="end"/>
            </w:r>
          </w:hyperlink>
        </w:p>
        <w:p w14:paraId="37E285E0" w14:textId="5CD9691F"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78" w:history="1">
            <w:r w:rsidRPr="00902C52">
              <w:rPr>
                <w:rStyle w:val="Hyperlink"/>
                <w:rFonts w:eastAsia="Times New Roman"/>
                <w:noProof/>
                <w:lang w:eastAsia="en-GB"/>
              </w:rPr>
              <w:t>2.5. Design and Implementation Constraints</w:t>
            </w:r>
            <w:r>
              <w:rPr>
                <w:noProof/>
                <w:webHidden/>
              </w:rPr>
              <w:tab/>
            </w:r>
            <w:r>
              <w:rPr>
                <w:noProof/>
                <w:webHidden/>
              </w:rPr>
              <w:fldChar w:fldCharType="begin"/>
            </w:r>
            <w:r>
              <w:rPr>
                <w:noProof/>
                <w:webHidden/>
              </w:rPr>
              <w:instrText xml:space="preserve"> PAGEREF _Toc229756378 \h </w:instrText>
            </w:r>
            <w:r>
              <w:rPr>
                <w:noProof/>
                <w:webHidden/>
              </w:rPr>
            </w:r>
            <w:r>
              <w:rPr>
                <w:noProof/>
                <w:webHidden/>
              </w:rPr>
              <w:fldChar w:fldCharType="separate"/>
            </w:r>
            <w:r w:rsidR="00B15797">
              <w:rPr>
                <w:noProof/>
                <w:webHidden/>
              </w:rPr>
              <w:t>6</w:t>
            </w:r>
            <w:r>
              <w:rPr>
                <w:noProof/>
                <w:webHidden/>
              </w:rPr>
              <w:fldChar w:fldCharType="end"/>
            </w:r>
          </w:hyperlink>
        </w:p>
        <w:p w14:paraId="0836ABA9" w14:textId="4D8BFC6E"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79" w:history="1">
            <w:r w:rsidRPr="00902C52">
              <w:rPr>
                <w:rStyle w:val="Hyperlink"/>
                <w:rFonts w:eastAsia="Times New Roman"/>
                <w:noProof/>
                <w:lang w:eastAsia="en-GB"/>
              </w:rPr>
              <w:t>2.6. User Documentation</w:t>
            </w:r>
            <w:r>
              <w:rPr>
                <w:noProof/>
                <w:webHidden/>
              </w:rPr>
              <w:tab/>
            </w:r>
            <w:r>
              <w:rPr>
                <w:noProof/>
                <w:webHidden/>
              </w:rPr>
              <w:fldChar w:fldCharType="begin"/>
            </w:r>
            <w:r>
              <w:rPr>
                <w:noProof/>
                <w:webHidden/>
              </w:rPr>
              <w:instrText xml:space="preserve"> PAGEREF _Toc229756379 \h </w:instrText>
            </w:r>
            <w:r>
              <w:rPr>
                <w:noProof/>
                <w:webHidden/>
              </w:rPr>
            </w:r>
            <w:r>
              <w:rPr>
                <w:noProof/>
                <w:webHidden/>
              </w:rPr>
              <w:fldChar w:fldCharType="separate"/>
            </w:r>
            <w:r w:rsidR="00B15797">
              <w:rPr>
                <w:noProof/>
                <w:webHidden/>
              </w:rPr>
              <w:t>6</w:t>
            </w:r>
            <w:r>
              <w:rPr>
                <w:noProof/>
                <w:webHidden/>
              </w:rPr>
              <w:fldChar w:fldCharType="end"/>
            </w:r>
          </w:hyperlink>
        </w:p>
        <w:p w14:paraId="3464183C" w14:textId="1099D94F"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80" w:history="1">
            <w:r w:rsidRPr="00902C52">
              <w:rPr>
                <w:rStyle w:val="Hyperlink"/>
                <w:rFonts w:eastAsia="Times New Roman"/>
                <w:noProof/>
                <w:lang w:eastAsia="en-GB"/>
              </w:rPr>
              <w:t>2.7. Assumptions and Dependencies</w:t>
            </w:r>
            <w:r>
              <w:rPr>
                <w:noProof/>
                <w:webHidden/>
              </w:rPr>
              <w:tab/>
            </w:r>
            <w:r>
              <w:rPr>
                <w:noProof/>
                <w:webHidden/>
              </w:rPr>
              <w:fldChar w:fldCharType="begin"/>
            </w:r>
            <w:r>
              <w:rPr>
                <w:noProof/>
                <w:webHidden/>
              </w:rPr>
              <w:instrText xml:space="preserve"> PAGEREF _Toc229756380 \h </w:instrText>
            </w:r>
            <w:r>
              <w:rPr>
                <w:noProof/>
                <w:webHidden/>
              </w:rPr>
            </w:r>
            <w:r>
              <w:rPr>
                <w:noProof/>
                <w:webHidden/>
              </w:rPr>
              <w:fldChar w:fldCharType="separate"/>
            </w:r>
            <w:r w:rsidR="00B15797">
              <w:rPr>
                <w:noProof/>
                <w:webHidden/>
              </w:rPr>
              <w:t>6</w:t>
            </w:r>
            <w:r>
              <w:rPr>
                <w:noProof/>
                <w:webHidden/>
              </w:rPr>
              <w:fldChar w:fldCharType="end"/>
            </w:r>
          </w:hyperlink>
        </w:p>
        <w:p w14:paraId="7F028538" w14:textId="1F51524D"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81" w:history="1">
            <w:r w:rsidRPr="00902C52">
              <w:rPr>
                <w:rStyle w:val="Hyperlink"/>
                <w:rFonts w:eastAsia="Times New Roman"/>
                <w:noProof/>
                <w:lang w:eastAsia="en-GB"/>
              </w:rPr>
              <w:t>3. System Features</w:t>
            </w:r>
            <w:r>
              <w:rPr>
                <w:noProof/>
                <w:webHidden/>
              </w:rPr>
              <w:tab/>
            </w:r>
            <w:r>
              <w:rPr>
                <w:noProof/>
                <w:webHidden/>
              </w:rPr>
              <w:fldChar w:fldCharType="begin"/>
            </w:r>
            <w:r>
              <w:rPr>
                <w:noProof/>
                <w:webHidden/>
              </w:rPr>
              <w:instrText xml:space="preserve"> PAGEREF _Toc229756381 \h </w:instrText>
            </w:r>
            <w:r>
              <w:rPr>
                <w:noProof/>
                <w:webHidden/>
              </w:rPr>
            </w:r>
            <w:r>
              <w:rPr>
                <w:noProof/>
                <w:webHidden/>
              </w:rPr>
              <w:fldChar w:fldCharType="separate"/>
            </w:r>
            <w:r w:rsidR="00B15797">
              <w:rPr>
                <w:noProof/>
                <w:webHidden/>
              </w:rPr>
              <w:t>6</w:t>
            </w:r>
            <w:r>
              <w:rPr>
                <w:noProof/>
                <w:webHidden/>
              </w:rPr>
              <w:fldChar w:fldCharType="end"/>
            </w:r>
          </w:hyperlink>
        </w:p>
        <w:p w14:paraId="1EBDA3DE" w14:textId="5F0962A6"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82" w:history="1">
            <w:r w:rsidRPr="00902C52">
              <w:rPr>
                <w:rStyle w:val="Hyperlink"/>
                <w:rFonts w:eastAsia="Times New Roman"/>
                <w:noProof/>
                <w:lang w:eastAsia="en-GB"/>
              </w:rPr>
              <w:t>3.1. «Feature Name»</w:t>
            </w:r>
            <w:r>
              <w:rPr>
                <w:noProof/>
                <w:webHidden/>
              </w:rPr>
              <w:tab/>
            </w:r>
            <w:r>
              <w:rPr>
                <w:noProof/>
                <w:webHidden/>
              </w:rPr>
              <w:fldChar w:fldCharType="begin"/>
            </w:r>
            <w:r>
              <w:rPr>
                <w:noProof/>
                <w:webHidden/>
              </w:rPr>
              <w:instrText xml:space="preserve"> PAGEREF _Toc229756382 \h </w:instrText>
            </w:r>
            <w:r>
              <w:rPr>
                <w:noProof/>
                <w:webHidden/>
              </w:rPr>
            </w:r>
            <w:r>
              <w:rPr>
                <w:noProof/>
                <w:webHidden/>
              </w:rPr>
              <w:fldChar w:fldCharType="separate"/>
            </w:r>
            <w:r w:rsidR="00B15797">
              <w:rPr>
                <w:noProof/>
                <w:webHidden/>
              </w:rPr>
              <w:t>6</w:t>
            </w:r>
            <w:r>
              <w:rPr>
                <w:noProof/>
                <w:webHidden/>
              </w:rPr>
              <w:fldChar w:fldCharType="end"/>
            </w:r>
          </w:hyperlink>
        </w:p>
        <w:p w14:paraId="6C442C20" w14:textId="3CD58D33"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83" w:history="1">
            <w:r w:rsidRPr="00902C52">
              <w:rPr>
                <w:rStyle w:val="Hyperlink"/>
                <w:rFonts w:eastAsia="Times New Roman"/>
                <w:noProof/>
                <w:lang w:eastAsia="en-GB"/>
              </w:rPr>
              <w:t>3.«N». «Additional feature blocks as needed»</w:t>
            </w:r>
            <w:r>
              <w:rPr>
                <w:noProof/>
                <w:webHidden/>
              </w:rPr>
              <w:tab/>
            </w:r>
            <w:r>
              <w:rPr>
                <w:noProof/>
                <w:webHidden/>
              </w:rPr>
              <w:fldChar w:fldCharType="begin"/>
            </w:r>
            <w:r>
              <w:rPr>
                <w:noProof/>
                <w:webHidden/>
              </w:rPr>
              <w:instrText xml:space="preserve"> PAGEREF _Toc229756383 \h </w:instrText>
            </w:r>
            <w:r>
              <w:rPr>
                <w:noProof/>
                <w:webHidden/>
              </w:rPr>
            </w:r>
            <w:r>
              <w:rPr>
                <w:noProof/>
                <w:webHidden/>
              </w:rPr>
              <w:fldChar w:fldCharType="separate"/>
            </w:r>
            <w:r w:rsidR="00B15797">
              <w:rPr>
                <w:noProof/>
                <w:webHidden/>
              </w:rPr>
              <w:t>6</w:t>
            </w:r>
            <w:r>
              <w:rPr>
                <w:noProof/>
                <w:webHidden/>
              </w:rPr>
              <w:fldChar w:fldCharType="end"/>
            </w:r>
          </w:hyperlink>
        </w:p>
        <w:p w14:paraId="0E5DB579" w14:textId="18D5078D"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84" w:history="1">
            <w:r w:rsidRPr="00902C52">
              <w:rPr>
                <w:rStyle w:val="Hyperlink"/>
                <w:rFonts w:eastAsia="Times New Roman"/>
                <w:noProof/>
                <w:lang w:eastAsia="en-GB"/>
              </w:rPr>
              <w:t>4. External Interface Requirements</w:t>
            </w:r>
            <w:r>
              <w:rPr>
                <w:noProof/>
                <w:webHidden/>
              </w:rPr>
              <w:tab/>
            </w:r>
            <w:r>
              <w:rPr>
                <w:noProof/>
                <w:webHidden/>
              </w:rPr>
              <w:fldChar w:fldCharType="begin"/>
            </w:r>
            <w:r>
              <w:rPr>
                <w:noProof/>
                <w:webHidden/>
              </w:rPr>
              <w:instrText xml:space="preserve"> PAGEREF _Toc229756384 \h </w:instrText>
            </w:r>
            <w:r>
              <w:rPr>
                <w:noProof/>
                <w:webHidden/>
              </w:rPr>
            </w:r>
            <w:r>
              <w:rPr>
                <w:noProof/>
                <w:webHidden/>
              </w:rPr>
              <w:fldChar w:fldCharType="separate"/>
            </w:r>
            <w:r w:rsidR="00B15797">
              <w:rPr>
                <w:noProof/>
                <w:webHidden/>
              </w:rPr>
              <w:t>6</w:t>
            </w:r>
            <w:r>
              <w:rPr>
                <w:noProof/>
                <w:webHidden/>
              </w:rPr>
              <w:fldChar w:fldCharType="end"/>
            </w:r>
          </w:hyperlink>
        </w:p>
        <w:p w14:paraId="3C07A186" w14:textId="7D3146D9"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85" w:history="1">
            <w:r w:rsidRPr="00902C52">
              <w:rPr>
                <w:rStyle w:val="Hyperlink"/>
                <w:rFonts w:eastAsia="Times New Roman"/>
                <w:noProof/>
                <w:lang w:eastAsia="en-GB"/>
              </w:rPr>
              <w:t>4.1. User Interfaces Overview</w:t>
            </w:r>
            <w:r>
              <w:rPr>
                <w:noProof/>
                <w:webHidden/>
              </w:rPr>
              <w:tab/>
            </w:r>
            <w:r>
              <w:rPr>
                <w:noProof/>
                <w:webHidden/>
              </w:rPr>
              <w:fldChar w:fldCharType="begin"/>
            </w:r>
            <w:r>
              <w:rPr>
                <w:noProof/>
                <w:webHidden/>
              </w:rPr>
              <w:instrText xml:space="preserve"> PAGEREF _Toc229756385 \h </w:instrText>
            </w:r>
            <w:r>
              <w:rPr>
                <w:noProof/>
                <w:webHidden/>
              </w:rPr>
            </w:r>
            <w:r>
              <w:rPr>
                <w:noProof/>
                <w:webHidden/>
              </w:rPr>
              <w:fldChar w:fldCharType="separate"/>
            </w:r>
            <w:r w:rsidR="00B15797">
              <w:rPr>
                <w:noProof/>
                <w:webHidden/>
              </w:rPr>
              <w:t>6</w:t>
            </w:r>
            <w:r>
              <w:rPr>
                <w:noProof/>
                <w:webHidden/>
              </w:rPr>
              <w:fldChar w:fldCharType="end"/>
            </w:r>
          </w:hyperlink>
        </w:p>
        <w:p w14:paraId="0BCC5EDC" w14:textId="20FE85AD"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86" w:history="1">
            <w:r w:rsidRPr="00902C52">
              <w:rPr>
                <w:rStyle w:val="Hyperlink"/>
                <w:rFonts w:eastAsia="Times New Roman"/>
                <w:noProof/>
                <w:lang w:eastAsia="en-GB"/>
              </w:rPr>
              <w:t>4.2. Hardware Interfaces</w:t>
            </w:r>
            <w:r>
              <w:rPr>
                <w:noProof/>
                <w:webHidden/>
              </w:rPr>
              <w:tab/>
            </w:r>
            <w:r>
              <w:rPr>
                <w:noProof/>
                <w:webHidden/>
              </w:rPr>
              <w:fldChar w:fldCharType="begin"/>
            </w:r>
            <w:r>
              <w:rPr>
                <w:noProof/>
                <w:webHidden/>
              </w:rPr>
              <w:instrText xml:space="preserve"> PAGEREF _Toc229756386 \h </w:instrText>
            </w:r>
            <w:r>
              <w:rPr>
                <w:noProof/>
                <w:webHidden/>
              </w:rPr>
            </w:r>
            <w:r>
              <w:rPr>
                <w:noProof/>
                <w:webHidden/>
              </w:rPr>
              <w:fldChar w:fldCharType="separate"/>
            </w:r>
            <w:r w:rsidR="00B15797">
              <w:rPr>
                <w:noProof/>
                <w:webHidden/>
              </w:rPr>
              <w:t>6</w:t>
            </w:r>
            <w:r>
              <w:rPr>
                <w:noProof/>
                <w:webHidden/>
              </w:rPr>
              <w:fldChar w:fldCharType="end"/>
            </w:r>
          </w:hyperlink>
        </w:p>
        <w:p w14:paraId="3A5FD4D8" w14:textId="41C5CDD9"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87" w:history="1">
            <w:r w:rsidRPr="00902C52">
              <w:rPr>
                <w:rStyle w:val="Hyperlink"/>
                <w:rFonts w:eastAsia="Times New Roman"/>
                <w:noProof/>
                <w:lang w:eastAsia="en-GB"/>
              </w:rPr>
              <w:t>4.3. Software Interfaces</w:t>
            </w:r>
            <w:r>
              <w:rPr>
                <w:noProof/>
                <w:webHidden/>
              </w:rPr>
              <w:tab/>
            </w:r>
            <w:r>
              <w:rPr>
                <w:noProof/>
                <w:webHidden/>
              </w:rPr>
              <w:fldChar w:fldCharType="begin"/>
            </w:r>
            <w:r>
              <w:rPr>
                <w:noProof/>
                <w:webHidden/>
              </w:rPr>
              <w:instrText xml:space="preserve"> PAGEREF _Toc229756387 \h </w:instrText>
            </w:r>
            <w:r>
              <w:rPr>
                <w:noProof/>
                <w:webHidden/>
              </w:rPr>
            </w:r>
            <w:r>
              <w:rPr>
                <w:noProof/>
                <w:webHidden/>
              </w:rPr>
              <w:fldChar w:fldCharType="separate"/>
            </w:r>
            <w:r w:rsidR="00B15797">
              <w:rPr>
                <w:noProof/>
                <w:webHidden/>
              </w:rPr>
              <w:t>7</w:t>
            </w:r>
            <w:r>
              <w:rPr>
                <w:noProof/>
                <w:webHidden/>
              </w:rPr>
              <w:fldChar w:fldCharType="end"/>
            </w:r>
          </w:hyperlink>
        </w:p>
        <w:p w14:paraId="097541C8" w14:textId="53E9ADED"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88" w:history="1">
            <w:r w:rsidRPr="00902C52">
              <w:rPr>
                <w:rStyle w:val="Hyperlink"/>
                <w:rFonts w:eastAsia="Times New Roman"/>
                <w:noProof/>
                <w:lang w:eastAsia="en-GB"/>
              </w:rPr>
              <w:t>5. System Features/Modules</w:t>
            </w:r>
            <w:r>
              <w:rPr>
                <w:noProof/>
                <w:webHidden/>
              </w:rPr>
              <w:tab/>
            </w:r>
            <w:r>
              <w:rPr>
                <w:noProof/>
                <w:webHidden/>
              </w:rPr>
              <w:fldChar w:fldCharType="begin"/>
            </w:r>
            <w:r>
              <w:rPr>
                <w:noProof/>
                <w:webHidden/>
              </w:rPr>
              <w:instrText xml:space="preserve"> PAGEREF _Toc229756388 \h </w:instrText>
            </w:r>
            <w:r>
              <w:rPr>
                <w:noProof/>
                <w:webHidden/>
              </w:rPr>
            </w:r>
            <w:r>
              <w:rPr>
                <w:noProof/>
                <w:webHidden/>
              </w:rPr>
              <w:fldChar w:fldCharType="separate"/>
            </w:r>
            <w:r w:rsidR="00B15797">
              <w:rPr>
                <w:noProof/>
                <w:webHidden/>
              </w:rPr>
              <w:t>7</w:t>
            </w:r>
            <w:r>
              <w:rPr>
                <w:noProof/>
                <w:webHidden/>
              </w:rPr>
              <w:fldChar w:fldCharType="end"/>
            </w:r>
          </w:hyperlink>
        </w:p>
        <w:p w14:paraId="72694AED" w14:textId="250CF7FD"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89" w:history="1">
            <w:r w:rsidRPr="00902C52">
              <w:rPr>
                <w:rStyle w:val="Hyperlink"/>
                <w:rFonts w:eastAsia="Times New Roman"/>
                <w:noProof/>
                <w:lang w:eastAsia="en-GB"/>
              </w:rPr>
              <w:t>5.1. «System Feature Name»</w:t>
            </w:r>
            <w:r>
              <w:rPr>
                <w:noProof/>
                <w:webHidden/>
              </w:rPr>
              <w:tab/>
            </w:r>
            <w:r>
              <w:rPr>
                <w:noProof/>
                <w:webHidden/>
              </w:rPr>
              <w:fldChar w:fldCharType="begin"/>
            </w:r>
            <w:r>
              <w:rPr>
                <w:noProof/>
                <w:webHidden/>
              </w:rPr>
              <w:instrText xml:space="preserve"> PAGEREF _Toc229756389 \h </w:instrText>
            </w:r>
            <w:r>
              <w:rPr>
                <w:noProof/>
                <w:webHidden/>
              </w:rPr>
            </w:r>
            <w:r>
              <w:rPr>
                <w:noProof/>
                <w:webHidden/>
              </w:rPr>
              <w:fldChar w:fldCharType="separate"/>
            </w:r>
            <w:r w:rsidR="00B15797">
              <w:rPr>
                <w:noProof/>
                <w:webHidden/>
              </w:rPr>
              <w:t>7</w:t>
            </w:r>
            <w:r>
              <w:rPr>
                <w:noProof/>
                <w:webHidden/>
              </w:rPr>
              <w:fldChar w:fldCharType="end"/>
            </w:r>
          </w:hyperlink>
        </w:p>
        <w:p w14:paraId="4C6C6BEB" w14:textId="75FBD59A"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90" w:history="1">
            <w:r w:rsidRPr="00902C52">
              <w:rPr>
                <w:rStyle w:val="Hyperlink"/>
                <w:rFonts w:eastAsia="Times New Roman"/>
                <w:noProof/>
                <w:lang w:eastAsia="en-GB"/>
              </w:rPr>
              <w:t>5.1.1 Description and Priority</w:t>
            </w:r>
            <w:r>
              <w:rPr>
                <w:noProof/>
                <w:webHidden/>
              </w:rPr>
              <w:tab/>
            </w:r>
            <w:r>
              <w:rPr>
                <w:noProof/>
                <w:webHidden/>
              </w:rPr>
              <w:fldChar w:fldCharType="begin"/>
            </w:r>
            <w:r>
              <w:rPr>
                <w:noProof/>
                <w:webHidden/>
              </w:rPr>
              <w:instrText xml:space="preserve"> PAGEREF _Toc229756390 \h </w:instrText>
            </w:r>
            <w:r>
              <w:rPr>
                <w:noProof/>
                <w:webHidden/>
              </w:rPr>
            </w:r>
            <w:r>
              <w:rPr>
                <w:noProof/>
                <w:webHidden/>
              </w:rPr>
              <w:fldChar w:fldCharType="separate"/>
            </w:r>
            <w:r w:rsidR="00B15797">
              <w:rPr>
                <w:noProof/>
                <w:webHidden/>
              </w:rPr>
              <w:t>7</w:t>
            </w:r>
            <w:r>
              <w:rPr>
                <w:noProof/>
                <w:webHidden/>
              </w:rPr>
              <w:fldChar w:fldCharType="end"/>
            </w:r>
          </w:hyperlink>
        </w:p>
        <w:p w14:paraId="76750018" w14:textId="4C93FF61"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91" w:history="1">
            <w:r w:rsidRPr="00902C52">
              <w:rPr>
                <w:rStyle w:val="Hyperlink"/>
                <w:rFonts w:eastAsia="Times New Roman"/>
                <w:noProof/>
                <w:lang w:eastAsia="en-GB"/>
              </w:rPr>
              <w:t>5.1.2 Stimulus/Response Sequences</w:t>
            </w:r>
            <w:r>
              <w:rPr>
                <w:noProof/>
                <w:webHidden/>
              </w:rPr>
              <w:tab/>
            </w:r>
            <w:r>
              <w:rPr>
                <w:noProof/>
                <w:webHidden/>
              </w:rPr>
              <w:fldChar w:fldCharType="begin"/>
            </w:r>
            <w:r>
              <w:rPr>
                <w:noProof/>
                <w:webHidden/>
              </w:rPr>
              <w:instrText xml:space="preserve"> PAGEREF _Toc229756391 \h </w:instrText>
            </w:r>
            <w:r>
              <w:rPr>
                <w:noProof/>
                <w:webHidden/>
              </w:rPr>
            </w:r>
            <w:r>
              <w:rPr>
                <w:noProof/>
                <w:webHidden/>
              </w:rPr>
              <w:fldChar w:fldCharType="separate"/>
            </w:r>
            <w:r w:rsidR="00B15797">
              <w:rPr>
                <w:noProof/>
                <w:webHidden/>
              </w:rPr>
              <w:t>7</w:t>
            </w:r>
            <w:r>
              <w:rPr>
                <w:noProof/>
                <w:webHidden/>
              </w:rPr>
              <w:fldChar w:fldCharType="end"/>
            </w:r>
          </w:hyperlink>
        </w:p>
        <w:p w14:paraId="01917DE0" w14:textId="28702758"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92" w:history="1">
            <w:r w:rsidRPr="00902C52">
              <w:rPr>
                <w:rStyle w:val="Hyperlink"/>
                <w:rFonts w:eastAsia="Times New Roman"/>
                <w:noProof/>
                <w:lang w:eastAsia="en-GB"/>
              </w:rPr>
              <w:t>5.1.3 Functional Requirements</w:t>
            </w:r>
            <w:r>
              <w:rPr>
                <w:noProof/>
                <w:webHidden/>
              </w:rPr>
              <w:tab/>
            </w:r>
            <w:r>
              <w:rPr>
                <w:noProof/>
                <w:webHidden/>
              </w:rPr>
              <w:fldChar w:fldCharType="begin"/>
            </w:r>
            <w:r>
              <w:rPr>
                <w:noProof/>
                <w:webHidden/>
              </w:rPr>
              <w:instrText xml:space="preserve"> PAGEREF _Toc229756392 \h </w:instrText>
            </w:r>
            <w:r>
              <w:rPr>
                <w:noProof/>
                <w:webHidden/>
              </w:rPr>
            </w:r>
            <w:r>
              <w:rPr>
                <w:noProof/>
                <w:webHidden/>
              </w:rPr>
              <w:fldChar w:fldCharType="separate"/>
            </w:r>
            <w:r w:rsidR="00B15797">
              <w:rPr>
                <w:noProof/>
                <w:webHidden/>
              </w:rPr>
              <w:t>7</w:t>
            </w:r>
            <w:r>
              <w:rPr>
                <w:noProof/>
                <w:webHidden/>
              </w:rPr>
              <w:fldChar w:fldCharType="end"/>
            </w:r>
          </w:hyperlink>
        </w:p>
        <w:p w14:paraId="4596B63E" w14:textId="76A59CCF"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93" w:history="1">
            <w:r w:rsidRPr="00902C52">
              <w:rPr>
                <w:rStyle w:val="Hyperlink"/>
                <w:rFonts w:eastAsia="Times New Roman"/>
                <w:noProof/>
                <w:lang w:eastAsia="en-GB"/>
              </w:rPr>
              <w:t>6. Nonfunctional Requirements</w:t>
            </w:r>
            <w:r>
              <w:rPr>
                <w:noProof/>
                <w:webHidden/>
              </w:rPr>
              <w:tab/>
            </w:r>
            <w:r>
              <w:rPr>
                <w:noProof/>
                <w:webHidden/>
              </w:rPr>
              <w:fldChar w:fldCharType="begin"/>
            </w:r>
            <w:r>
              <w:rPr>
                <w:noProof/>
                <w:webHidden/>
              </w:rPr>
              <w:instrText xml:space="preserve"> PAGEREF _Toc229756393 \h </w:instrText>
            </w:r>
            <w:r>
              <w:rPr>
                <w:noProof/>
                <w:webHidden/>
              </w:rPr>
            </w:r>
            <w:r>
              <w:rPr>
                <w:noProof/>
                <w:webHidden/>
              </w:rPr>
              <w:fldChar w:fldCharType="separate"/>
            </w:r>
            <w:r w:rsidR="00B15797">
              <w:rPr>
                <w:noProof/>
                <w:webHidden/>
              </w:rPr>
              <w:t>8</w:t>
            </w:r>
            <w:r>
              <w:rPr>
                <w:noProof/>
                <w:webHidden/>
              </w:rPr>
              <w:fldChar w:fldCharType="end"/>
            </w:r>
          </w:hyperlink>
        </w:p>
        <w:p w14:paraId="41DA4762" w14:textId="50C1288C"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94" w:history="1">
            <w:r w:rsidRPr="00902C52">
              <w:rPr>
                <w:rStyle w:val="Hyperlink"/>
                <w:rFonts w:eastAsia="Times New Roman"/>
                <w:noProof/>
                <w:lang w:eastAsia="en-GB"/>
              </w:rPr>
              <w:t>6.1. Performance</w:t>
            </w:r>
            <w:r>
              <w:rPr>
                <w:noProof/>
                <w:webHidden/>
              </w:rPr>
              <w:tab/>
            </w:r>
            <w:r>
              <w:rPr>
                <w:noProof/>
                <w:webHidden/>
              </w:rPr>
              <w:fldChar w:fldCharType="begin"/>
            </w:r>
            <w:r>
              <w:rPr>
                <w:noProof/>
                <w:webHidden/>
              </w:rPr>
              <w:instrText xml:space="preserve"> PAGEREF _Toc229756394 \h </w:instrText>
            </w:r>
            <w:r>
              <w:rPr>
                <w:noProof/>
                <w:webHidden/>
              </w:rPr>
            </w:r>
            <w:r>
              <w:rPr>
                <w:noProof/>
                <w:webHidden/>
              </w:rPr>
              <w:fldChar w:fldCharType="separate"/>
            </w:r>
            <w:r w:rsidR="00B15797">
              <w:rPr>
                <w:noProof/>
                <w:webHidden/>
              </w:rPr>
              <w:t>8</w:t>
            </w:r>
            <w:r>
              <w:rPr>
                <w:noProof/>
                <w:webHidden/>
              </w:rPr>
              <w:fldChar w:fldCharType="end"/>
            </w:r>
          </w:hyperlink>
        </w:p>
        <w:p w14:paraId="6DF15E41" w14:textId="5695AB23"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95" w:history="1">
            <w:r w:rsidRPr="00902C52">
              <w:rPr>
                <w:rStyle w:val="Hyperlink"/>
                <w:noProof/>
              </w:rPr>
              <w:t>6.2. Reliability</w:t>
            </w:r>
            <w:r>
              <w:rPr>
                <w:noProof/>
                <w:webHidden/>
              </w:rPr>
              <w:tab/>
            </w:r>
            <w:r>
              <w:rPr>
                <w:noProof/>
                <w:webHidden/>
              </w:rPr>
              <w:fldChar w:fldCharType="begin"/>
            </w:r>
            <w:r>
              <w:rPr>
                <w:noProof/>
                <w:webHidden/>
              </w:rPr>
              <w:instrText xml:space="preserve"> PAGEREF _Toc229756395 \h </w:instrText>
            </w:r>
            <w:r>
              <w:rPr>
                <w:noProof/>
                <w:webHidden/>
              </w:rPr>
            </w:r>
            <w:r>
              <w:rPr>
                <w:noProof/>
                <w:webHidden/>
              </w:rPr>
              <w:fldChar w:fldCharType="separate"/>
            </w:r>
            <w:r w:rsidR="00B15797">
              <w:rPr>
                <w:noProof/>
                <w:webHidden/>
              </w:rPr>
              <w:t>8</w:t>
            </w:r>
            <w:r>
              <w:rPr>
                <w:noProof/>
                <w:webHidden/>
              </w:rPr>
              <w:fldChar w:fldCharType="end"/>
            </w:r>
          </w:hyperlink>
        </w:p>
        <w:p w14:paraId="5FB9D3C8" w14:textId="32265BD1" w:rsidR="00490CB0" w:rsidRDefault="00490CB0">
          <w:pPr>
            <w:pStyle w:val="TOC3"/>
            <w:tabs>
              <w:tab w:val="right" w:leader="dot" w:pos="9016"/>
            </w:tabs>
            <w:rPr>
              <w:rFonts w:asciiTheme="minorHAnsi" w:eastAsiaTheme="minorEastAsia" w:hAnsiTheme="minorHAnsi"/>
              <w:noProof/>
              <w:kern w:val="0"/>
              <w:sz w:val="22"/>
              <w:szCs w:val="22"/>
              <w:lang w:val="en-US"/>
              <w14:ligatures w14:val="none"/>
            </w:rPr>
          </w:pPr>
          <w:hyperlink w:anchor="_Toc229756396" w:history="1">
            <w:r w:rsidRPr="00902C52">
              <w:rPr>
                <w:rStyle w:val="Hyperlink"/>
                <w:noProof/>
              </w:rPr>
              <w:t>6.3. Maintainability</w:t>
            </w:r>
            <w:r>
              <w:rPr>
                <w:noProof/>
                <w:webHidden/>
              </w:rPr>
              <w:tab/>
            </w:r>
            <w:r>
              <w:rPr>
                <w:noProof/>
                <w:webHidden/>
              </w:rPr>
              <w:fldChar w:fldCharType="begin"/>
            </w:r>
            <w:r>
              <w:rPr>
                <w:noProof/>
                <w:webHidden/>
              </w:rPr>
              <w:instrText xml:space="preserve"> PAGEREF _Toc229756396 \h </w:instrText>
            </w:r>
            <w:r>
              <w:rPr>
                <w:noProof/>
                <w:webHidden/>
              </w:rPr>
            </w:r>
            <w:r>
              <w:rPr>
                <w:noProof/>
                <w:webHidden/>
              </w:rPr>
              <w:fldChar w:fldCharType="separate"/>
            </w:r>
            <w:r w:rsidR="00B15797">
              <w:rPr>
                <w:noProof/>
                <w:webHidden/>
              </w:rPr>
              <w:t>8</w:t>
            </w:r>
            <w:r>
              <w:rPr>
                <w:noProof/>
                <w:webHidden/>
              </w:rPr>
              <w:fldChar w:fldCharType="end"/>
            </w:r>
          </w:hyperlink>
        </w:p>
        <w:p w14:paraId="7F343BD8" w14:textId="76FE7658" w:rsidR="00490CB0" w:rsidRDefault="00490CB0">
          <w:r>
            <w:rPr>
              <w:b/>
              <w:bCs/>
              <w:noProof/>
            </w:rPr>
            <w:fldChar w:fldCharType="end"/>
          </w:r>
        </w:p>
      </w:sdtContent>
    </w:sdt>
    <w:p w14:paraId="1CC3B88E" w14:textId="533E0CA8" w:rsidR="0080322A" w:rsidRPr="0080322A" w:rsidRDefault="0080322A" w:rsidP="00661BF4">
      <w:pPr>
        <w:pStyle w:val="Heading2"/>
        <w:rPr>
          <w:rFonts w:eastAsia="Times New Roman"/>
          <w:lang w:eastAsia="en-GB"/>
        </w:rPr>
      </w:pPr>
      <w:bookmarkStart w:id="1" w:name="_Toc229756364"/>
      <w:r w:rsidRPr="0080322A">
        <w:rPr>
          <w:rFonts w:eastAsia="Times New Roman"/>
          <w:lang w:eastAsia="en-GB"/>
        </w:rPr>
        <w:lastRenderedPageBreak/>
        <w:t>Revision History</w:t>
      </w:r>
      <w:bookmarkEnd w:id="1"/>
    </w:p>
    <w:tbl>
      <w:tblPr>
        <w:tblW w:w="9495"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903"/>
        <w:gridCol w:w="1641"/>
        <w:gridCol w:w="5812"/>
        <w:gridCol w:w="1139"/>
      </w:tblGrid>
      <w:tr w:rsidR="000F3A5D" w:rsidRPr="00661BF4" w14:paraId="01835987" w14:textId="77777777" w:rsidTr="000F3A5D">
        <w:trPr>
          <w:trHeight w:val="187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661BF4" w:rsidRDefault="0080322A"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Name</w:t>
            </w:r>
          </w:p>
        </w:tc>
        <w:tc>
          <w:tcPr>
            <w:tcW w:w="1641"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661BF4" w:rsidRDefault="0080322A"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Date</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661BF4" w:rsidRDefault="0080322A"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Reason for Changes</w:t>
            </w:r>
          </w:p>
        </w:tc>
        <w:tc>
          <w:tcPr>
            <w:tcW w:w="1139"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661BF4" w:rsidRDefault="0080322A"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Version</w:t>
            </w:r>
          </w:p>
        </w:tc>
      </w:tr>
      <w:tr w:rsidR="000F3A5D" w:rsidRPr="00661BF4" w14:paraId="31147E76" w14:textId="77777777" w:rsidTr="000F3A5D">
        <w:trPr>
          <w:trHeight w:val="187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4A131191" w:rsidR="0080322A" w:rsidRPr="00661BF4" w:rsidRDefault="00661BF4"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Ihor Huz</w:t>
            </w:r>
          </w:p>
        </w:tc>
        <w:tc>
          <w:tcPr>
            <w:tcW w:w="1641"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53C0546F" w:rsidR="0080322A" w:rsidRPr="00661BF4" w:rsidRDefault="00661BF4"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April 27, 2026</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4877EA1F" w:rsidR="0080322A" w:rsidRPr="00661BF4" w:rsidRDefault="00661BF4"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Initial draft for Lab 1: Requirement Analysis</w:t>
            </w:r>
          </w:p>
        </w:tc>
        <w:tc>
          <w:tcPr>
            <w:tcW w:w="1139"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264CDD27" w:rsidR="00487081" w:rsidRPr="00661BF4" w:rsidRDefault="00487081" w:rsidP="0080322A">
            <w:pPr>
              <w:spacing w:before="360" w:after="360" w:line="264" w:lineRule="atLeast"/>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1</w:t>
            </w:r>
          </w:p>
        </w:tc>
      </w:tr>
      <w:tr w:rsidR="000F3A5D" w:rsidRPr="00661BF4" w14:paraId="3E4309AD" w14:textId="77777777" w:rsidTr="000F3A5D">
        <w:trPr>
          <w:trHeight w:val="187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C62B871" w14:textId="1B90A7B3" w:rsidR="00487081" w:rsidRPr="00661BF4" w:rsidRDefault="00487081" w:rsidP="0080322A">
            <w:pPr>
              <w:spacing w:before="360" w:after="360" w:line="264" w:lineRule="atLeast"/>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Ihor Huz</w:t>
            </w:r>
          </w:p>
        </w:tc>
        <w:tc>
          <w:tcPr>
            <w:tcW w:w="1641"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24A80F8" w14:textId="2B9A9607" w:rsidR="00487081" w:rsidRPr="00661BF4" w:rsidRDefault="00487081" w:rsidP="0080322A">
            <w:pPr>
              <w:spacing w:before="360" w:after="360" w:line="264" w:lineRule="atLeast"/>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May 8, 2026</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F429398" w14:textId="7E8AD138" w:rsidR="00487081" w:rsidRPr="000F3A5D" w:rsidRDefault="000F3A5D" w:rsidP="0080322A">
            <w:pPr>
              <w:spacing w:before="360" w:after="360" w:line="264" w:lineRule="atLeast"/>
              <w:rPr>
                <w:rFonts w:asciiTheme="majorBidi" w:eastAsia="Times New Roman" w:hAnsiTheme="majorBidi" w:cstheme="majorBidi"/>
                <w:color w:val="373D3F"/>
                <w:kern w:val="0"/>
                <w:szCs w:val="20"/>
                <w:lang w:val="en-US" w:eastAsia="en-GB"/>
                <w14:ligatures w14:val="none"/>
              </w:rPr>
            </w:pPr>
            <w:r>
              <w:rPr>
                <w:rFonts w:asciiTheme="majorBidi" w:eastAsia="Times New Roman" w:hAnsiTheme="majorBidi" w:cstheme="majorBidi"/>
                <w:color w:val="373D3F"/>
                <w:kern w:val="0"/>
                <w:szCs w:val="20"/>
                <w:lang w:val="en-US" w:eastAsia="en-GB"/>
                <w14:ligatures w14:val="none"/>
              </w:rPr>
              <w:t xml:space="preserve">Added the UML Use Case Diagram. Updated Product Perspective, Product Features, and </w:t>
            </w:r>
            <w:r>
              <w:t>External Interface Requirements</w:t>
            </w:r>
          </w:p>
        </w:tc>
        <w:tc>
          <w:tcPr>
            <w:tcW w:w="1139"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824FE77" w14:textId="647A45A9" w:rsidR="00487081" w:rsidRPr="00661BF4" w:rsidRDefault="00487081" w:rsidP="0080322A">
            <w:pPr>
              <w:spacing w:before="360" w:after="360" w:line="264" w:lineRule="atLeast"/>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2</w:t>
            </w:r>
          </w:p>
        </w:tc>
      </w:tr>
      <w:tr w:rsidR="000F3A5D" w:rsidRPr="00661BF4" w14:paraId="6E6CC352" w14:textId="77777777" w:rsidTr="000F3A5D">
        <w:trPr>
          <w:trHeight w:val="187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AEE5D10" w14:textId="77777777" w:rsidR="00992F50" w:rsidRDefault="00992F50" w:rsidP="0080322A">
            <w:pPr>
              <w:spacing w:before="360" w:after="360" w:line="264" w:lineRule="atLeast"/>
              <w:rPr>
                <w:rFonts w:asciiTheme="majorBidi" w:eastAsia="Times New Roman" w:hAnsiTheme="majorBidi" w:cstheme="majorBidi"/>
                <w:color w:val="373D3F"/>
                <w:kern w:val="0"/>
                <w:szCs w:val="20"/>
                <w:lang w:eastAsia="en-GB"/>
                <w14:ligatures w14:val="none"/>
              </w:rPr>
            </w:pPr>
          </w:p>
        </w:tc>
        <w:tc>
          <w:tcPr>
            <w:tcW w:w="1641"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5750A4E" w14:textId="77777777" w:rsidR="00992F50" w:rsidRDefault="00992F50" w:rsidP="0080322A">
            <w:pPr>
              <w:spacing w:before="360" w:after="360" w:line="264" w:lineRule="atLeast"/>
              <w:rPr>
                <w:rFonts w:asciiTheme="majorBidi" w:eastAsia="Times New Roman" w:hAnsiTheme="majorBidi" w:cstheme="majorBidi"/>
                <w:color w:val="373D3F"/>
                <w:kern w:val="0"/>
                <w:szCs w:val="20"/>
                <w:lang w:eastAsia="en-GB"/>
                <w14:ligatures w14:val="none"/>
              </w:rPr>
            </w:pP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618FD7F" w14:textId="77777777" w:rsidR="00992F50" w:rsidRPr="00661BF4" w:rsidRDefault="00992F50" w:rsidP="0080322A">
            <w:pPr>
              <w:spacing w:before="360" w:after="360" w:line="264" w:lineRule="atLeast"/>
              <w:rPr>
                <w:rFonts w:asciiTheme="majorBidi" w:eastAsia="Times New Roman" w:hAnsiTheme="majorBidi" w:cstheme="majorBidi"/>
                <w:color w:val="373D3F"/>
                <w:kern w:val="0"/>
                <w:szCs w:val="20"/>
                <w:lang w:eastAsia="en-GB"/>
                <w14:ligatures w14:val="none"/>
              </w:rPr>
            </w:pPr>
          </w:p>
        </w:tc>
        <w:tc>
          <w:tcPr>
            <w:tcW w:w="1139"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7C1BC97" w14:textId="77777777" w:rsidR="00992F50" w:rsidRDefault="00992F50" w:rsidP="0080322A">
            <w:pPr>
              <w:spacing w:before="360" w:after="360" w:line="264" w:lineRule="atLeast"/>
              <w:rPr>
                <w:rFonts w:asciiTheme="majorBidi" w:eastAsia="Times New Roman" w:hAnsiTheme="majorBidi" w:cstheme="majorBidi"/>
                <w:color w:val="373D3F"/>
                <w:kern w:val="0"/>
                <w:szCs w:val="20"/>
                <w:lang w:eastAsia="en-GB"/>
                <w14:ligatures w14:val="none"/>
              </w:rPr>
            </w:pPr>
          </w:p>
        </w:tc>
      </w:tr>
      <w:tr w:rsidR="000F3A5D" w:rsidRPr="00661BF4" w14:paraId="02492D37" w14:textId="77777777" w:rsidTr="000F3A5D">
        <w:trPr>
          <w:trHeight w:val="187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D8E1227" w14:textId="77777777" w:rsidR="00992F50" w:rsidRDefault="00992F50" w:rsidP="0080322A">
            <w:pPr>
              <w:spacing w:before="360" w:after="360" w:line="264" w:lineRule="atLeast"/>
              <w:rPr>
                <w:rFonts w:asciiTheme="majorBidi" w:eastAsia="Times New Roman" w:hAnsiTheme="majorBidi" w:cstheme="majorBidi"/>
                <w:color w:val="373D3F"/>
                <w:kern w:val="0"/>
                <w:szCs w:val="20"/>
                <w:lang w:eastAsia="en-GB"/>
                <w14:ligatures w14:val="none"/>
              </w:rPr>
            </w:pPr>
          </w:p>
        </w:tc>
        <w:tc>
          <w:tcPr>
            <w:tcW w:w="1641"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E5B5BA1" w14:textId="77777777" w:rsidR="00992F50" w:rsidRDefault="00992F50" w:rsidP="0080322A">
            <w:pPr>
              <w:spacing w:before="360" w:after="360" w:line="264" w:lineRule="atLeast"/>
              <w:rPr>
                <w:rFonts w:asciiTheme="majorBidi" w:eastAsia="Times New Roman" w:hAnsiTheme="majorBidi" w:cstheme="majorBidi"/>
                <w:color w:val="373D3F"/>
                <w:kern w:val="0"/>
                <w:szCs w:val="20"/>
                <w:lang w:eastAsia="en-GB"/>
                <w14:ligatures w14:val="none"/>
              </w:rPr>
            </w:pP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1D6F3D4" w14:textId="77777777" w:rsidR="00992F50" w:rsidRPr="00661BF4" w:rsidRDefault="00992F50" w:rsidP="0080322A">
            <w:pPr>
              <w:spacing w:before="360" w:after="360" w:line="264" w:lineRule="atLeast"/>
              <w:rPr>
                <w:rFonts w:asciiTheme="majorBidi" w:eastAsia="Times New Roman" w:hAnsiTheme="majorBidi" w:cstheme="majorBidi"/>
                <w:color w:val="373D3F"/>
                <w:kern w:val="0"/>
                <w:szCs w:val="20"/>
                <w:lang w:eastAsia="en-GB"/>
                <w14:ligatures w14:val="none"/>
              </w:rPr>
            </w:pPr>
          </w:p>
        </w:tc>
        <w:tc>
          <w:tcPr>
            <w:tcW w:w="1139"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E54B24E" w14:textId="77777777" w:rsidR="00992F50" w:rsidRDefault="00992F50" w:rsidP="0080322A">
            <w:pPr>
              <w:spacing w:before="360" w:after="360" w:line="264" w:lineRule="atLeast"/>
              <w:rPr>
                <w:rFonts w:asciiTheme="majorBidi" w:eastAsia="Times New Roman" w:hAnsiTheme="majorBidi" w:cstheme="majorBidi"/>
                <w:color w:val="373D3F"/>
                <w:kern w:val="0"/>
                <w:szCs w:val="20"/>
                <w:lang w:eastAsia="en-GB"/>
                <w14:ligatures w14:val="none"/>
              </w:rPr>
            </w:pPr>
          </w:p>
        </w:tc>
      </w:tr>
      <w:tr w:rsidR="000F3A5D" w:rsidRPr="00661BF4" w14:paraId="053822F5" w14:textId="77777777" w:rsidTr="000F3A5D">
        <w:trPr>
          <w:trHeight w:val="187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C58370D" w14:textId="77777777" w:rsidR="00992F50" w:rsidRDefault="00992F50" w:rsidP="0080322A">
            <w:pPr>
              <w:spacing w:before="360" w:after="360" w:line="264" w:lineRule="atLeast"/>
              <w:rPr>
                <w:rFonts w:asciiTheme="majorBidi" w:eastAsia="Times New Roman" w:hAnsiTheme="majorBidi" w:cstheme="majorBidi"/>
                <w:color w:val="373D3F"/>
                <w:kern w:val="0"/>
                <w:szCs w:val="20"/>
                <w:lang w:eastAsia="en-GB"/>
                <w14:ligatures w14:val="none"/>
              </w:rPr>
            </w:pPr>
          </w:p>
        </w:tc>
        <w:tc>
          <w:tcPr>
            <w:tcW w:w="1641"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F44BDAC" w14:textId="77777777" w:rsidR="00992F50" w:rsidRDefault="00992F50" w:rsidP="0080322A">
            <w:pPr>
              <w:spacing w:before="360" w:after="360" w:line="264" w:lineRule="atLeast"/>
              <w:rPr>
                <w:rFonts w:asciiTheme="majorBidi" w:eastAsia="Times New Roman" w:hAnsiTheme="majorBidi" w:cstheme="majorBidi"/>
                <w:color w:val="373D3F"/>
                <w:kern w:val="0"/>
                <w:szCs w:val="20"/>
                <w:lang w:eastAsia="en-GB"/>
                <w14:ligatures w14:val="none"/>
              </w:rPr>
            </w:pP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B2D590F" w14:textId="77777777" w:rsidR="00992F50" w:rsidRPr="00661BF4" w:rsidRDefault="00992F50" w:rsidP="0080322A">
            <w:pPr>
              <w:spacing w:before="360" w:after="360" w:line="264" w:lineRule="atLeast"/>
              <w:rPr>
                <w:rFonts w:asciiTheme="majorBidi" w:eastAsia="Times New Roman" w:hAnsiTheme="majorBidi" w:cstheme="majorBidi"/>
                <w:color w:val="373D3F"/>
                <w:kern w:val="0"/>
                <w:szCs w:val="20"/>
                <w:lang w:eastAsia="en-GB"/>
                <w14:ligatures w14:val="none"/>
              </w:rPr>
            </w:pPr>
          </w:p>
        </w:tc>
        <w:tc>
          <w:tcPr>
            <w:tcW w:w="1139"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5BE6BBD" w14:textId="77777777" w:rsidR="00992F50" w:rsidRDefault="00992F50" w:rsidP="0080322A">
            <w:pPr>
              <w:spacing w:before="360" w:after="360" w:line="264" w:lineRule="atLeast"/>
              <w:rPr>
                <w:rFonts w:asciiTheme="majorBidi" w:eastAsia="Times New Roman" w:hAnsiTheme="majorBidi" w:cstheme="majorBidi"/>
                <w:color w:val="373D3F"/>
                <w:kern w:val="0"/>
                <w:szCs w:val="20"/>
                <w:lang w:eastAsia="en-GB"/>
                <w14:ligatures w14:val="none"/>
              </w:rPr>
            </w:pPr>
          </w:p>
        </w:tc>
      </w:tr>
    </w:tbl>
    <w:p w14:paraId="53E20F75" w14:textId="77777777" w:rsidR="00661BF4" w:rsidRDefault="00661BF4" w:rsidP="0080322A">
      <w:pPr>
        <w:shd w:val="clear" w:color="auto" w:fill="FFFFFF"/>
        <w:spacing w:before="240" w:after="0" w:line="240" w:lineRule="auto"/>
        <w:rPr>
          <w:rFonts w:asciiTheme="majorBidi" w:eastAsia="Times New Roman" w:hAnsiTheme="majorBidi" w:cstheme="majorBidi"/>
          <w:color w:val="0000FF"/>
          <w:kern w:val="0"/>
          <w:szCs w:val="20"/>
          <w:lang w:eastAsia="en-GB"/>
          <w14:ligatures w14:val="none"/>
        </w:rPr>
      </w:pPr>
    </w:p>
    <w:p w14:paraId="6D204188" w14:textId="77777777" w:rsidR="00661BF4" w:rsidRPr="00614566" w:rsidRDefault="00661BF4">
      <w:pPr>
        <w:rPr>
          <w:rFonts w:asciiTheme="majorBidi" w:eastAsia="Times New Roman" w:hAnsiTheme="majorBidi" w:cstheme="majorBidi"/>
          <w:color w:val="0000FF"/>
          <w:kern w:val="0"/>
          <w:szCs w:val="20"/>
          <w:lang w:val="uk-UA" w:eastAsia="en-GB"/>
          <w14:ligatures w14:val="none"/>
        </w:rPr>
      </w:pPr>
      <w:r>
        <w:rPr>
          <w:rFonts w:asciiTheme="majorBidi" w:eastAsia="Times New Roman" w:hAnsiTheme="majorBidi" w:cstheme="majorBidi"/>
          <w:color w:val="0000FF"/>
          <w:kern w:val="0"/>
          <w:szCs w:val="20"/>
          <w:lang w:eastAsia="en-GB"/>
          <w14:ligatures w14:val="none"/>
        </w:rPr>
        <w:br w:type="page"/>
      </w:r>
    </w:p>
    <w:p w14:paraId="28B1D142" w14:textId="2277E887" w:rsidR="0080322A" w:rsidRPr="0080322A" w:rsidRDefault="0080322A" w:rsidP="004C50A3">
      <w:pPr>
        <w:pStyle w:val="Heading3"/>
        <w:rPr>
          <w:rFonts w:eastAsia="Times New Roman"/>
          <w:lang w:eastAsia="en-GB"/>
        </w:rPr>
      </w:pPr>
      <w:bookmarkStart w:id="2" w:name="_Toc229756365"/>
      <w:r w:rsidRPr="0080322A">
        <w:rPr>
          <w:rFonts w:eastAsia="Times New Roman"/>
          <w:lang w:eastAsia="en-GB"/>
        </w:rPr>
        <w:lastRenderedPageBreak/>
        <w:t>1. Introduction</w:t>
      </w:r>
      <w:bookmarkEnd w:id="2"/>
    </w:p>
    <w:p w14:paraId="48B58A72" w14:textId="77777777" w:rsidR="0080322A" w:rsidRPr="0080322A" w:rsidRDefault="0080322A" w:rsidP="004C50A3">
      <w:pPr>
        <w:pStyle w:val="Heading3"/>
        <w:rPr>
          <w:rFonts w:eastAsia="Times New Roman"/>
          <w:lang w:eastAsia="en-GB"/>
        </w:rPr>
      </w:pPr>
      <w:bookmarkStart w:id="3" w:name="_Toc229756366"/>
      <w:r w:rsidRPr="0080322A">
        <w:rPr>
          <w:rFonts w:eastAsia="Times New Roman"/>
          <w:lang w:eastAsia="en-GB"/>
        </w:rPr>
        <w:t>1.1. Purpose</w:t>
      </w:r>
      <w:bookmarkEnd w:id="3"/>
      <w:r w:rsidRPr="0080322A">
        <w:rPr>
          <w:rFonts w:eastAsia="Times New Roman"/>
          <w:lang w:eastAsia="en-GB"/>
        </w:rPr>
        <w:t xml:space="preserve">  </w:t>
      </w:r>
    </w:p>
    <w:p w14:paraId="778D1D77"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«Identify the product whose software requirements and design are specified in this document, including the revision or release number. Describe the scope of the product that is covered by this specification.»</w:t>
      </w:r>
    </w:p>
    <w:p w14:paraId="7BB04734" w14:textId="77777777" w:rsidR="0080322A" w:rsidRPr="0080322A" w:rsidRDefault="0080322A" w:rsidP="004C50A3">
      <w:pPr>
        <w:pStyle w:val="Heading3"/>
        <w:rPr>
          <w:rFonts w:eastAsia="Times New Roman"/>
          <w:lang w:eastAsia="en-GB"/>
        </w:rPr>
      </w:pPr>
      <w:bookmarkStart w:id="4" w:name="_Toc229756367"/>
      <w:r w:rsidRPr="0080322A">
        <w:rPr>
          <w:rFonts w:eastAsia="Times New Roman"/>
          <w:lang w:eastAsia="en-GB"/>
        </w:rPr>
        <w:t>1.2. Document Conventions</w:t>
      </w:r>
      <w:bookmarkEnd w:id="4"/>
      <w:r w:rsidRPr="0080322A">
        <w:rPr>
          <w:rFonts w:eastAsia="Times New Roman"/>
          <w:lang w:eastAsia="en-GB"/>
        </w:rPr>
        <w:t xml:space="preserve">  </w:t>
      </w:r>
    </w:p>
    <w:p w14:paraId="34A8822A"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priority.»</w:t>
      </w:r>
    </w:p>
    <w:p w14:paraId="3F964ADE" w14:textId="77777777" w:rsidR="0080322A" w:rsidRPr="0080322A" w:rsidRDefault="0080322A" w:rsidP="004C50A3">
      <w:pPr>
        <w:pStyle w:val="Heading3"/>
        <w:rPr>
          <w:rFonts w:eastAsia="Times New Roman"/>
          <w:lang w:eastAsia="en-GB"/>
        </w:rPr>
      </w:pPr>
      <w:bookmarkStart w:id="5" w:name="_Toc229756368"/>
      <w:r w:rsidRPr="0080322A">
        <w:rPr>
          <w:rFonts w:eastAsia="Times New Roman"/>
          <w:lang w:eastAsia="en-GB"/>
        </w:rPr>
        <w:t>1.3. Intended Audience and Reading Suggestions</w:t>
      </w:r>
      <w:bookmarkEnd w:id="5"/>
      <w:r w:rsidRPr="0080322A">
        <w:rPr>
          <w:rFonts w:eastAsia="Times New Roman"/>
          <w:lang w:eastAsia="en-GB"/>
        </w:rPr>
        <w:t xml:space="preserve">  </w:t>
      </w:r>
    </w:p>
    <w:p w14:paraId="03C2F6AD"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the different types of reader that the document is intended for, such as developers, project managers, marketing staff, users, testers, and documentation writers. Describe what the rest of this document contains and how it is organized. Suggest a sequence for reading the document, beginning with the overview sections and proceeding through the sections that are most pertinent to each reader type.»</w:t>
      </w:r>
    </w:p>
    <w:p w14:paraId="697DFE05" w14:textId="77777777" w:rsidR="0080322A" w:rsidRPr="0080322A" w:rsidRDefault="0080322A" w:rsidP="004C50A3">
      <w:pPr>
        <w:pStyle w:val="Heading3"/>
        <w:rPr>
          <w:rFonts w:eastAsia="Times New Roman"/>
          <w:lang w:eastAsia="en-GB"/>
        </w:rPr>
      </w:pPr>
      <w:bookmarkStart w:id="6" w:name="_Toc229756369"/>
      <w:r w:rsidRPr="0080322A">
        <w:rPr>
          <w:rFonts w:eastAsia="Times New Roman"/>
          <w:lang w:eastAsia="en-GB"/>
        </w:rPr>
        <w:t>1.4. Product Scope</w:t>
      </w:r>
      <w:bookmarkEnd w:id="6"/>
      <w:r w:rsidRPr="0080322A">
        <w:rPr>
          <w:rFonts w:eastAsia="Times New Roman"/>
          <w:lang w:eastAsia="en-GB"/>
        </w:rPr>
        <w:t xml:space="preserve">  </w:t>
      </w:r>
    </w:p>
    <w:p w14:paraId="7BD70E06" w14:textId="46362F7A" w:rsidR="004C50A3" w:rsidRDefault="004C50A3" w:rsidP="004C50A3">
      <w:r>
        <w:t>The ESP32 Room Climate Station addresses this limitation by functioning as a centralized, persistently logging IoT environment monitor. It bridges the gap between local hardware and remote software by reading ambient conditions through a high-accuracy SHTC3 sensor and making that data available through three distinct interfaces: a local LCD, a web-based dashboard, and a Telegram bot. Furthermore, the system solves the common IoT problem of volatile memory loss by utilizing SPIFFS to store a 24-hour rolling buffer of environmental data. This ensures that in the event of a power failure, the user does not lose their historical trend data. The integration of mDNS and Over-The-Air (OTA) updates ensures the device remains a low-maintenance, headless appliance once deployed.</w:t>
      </w:r>
    </w:p>
    <w:p w14:paraId="27C827D3" w14:textId="2E864CF7" w:rsidR="008370A3" w:rsidRDefault="008370A3" w:rsidP="008370A3">
      <w:pPr>
        <w:pStyle w:val="Heading3"/>
      </w:pPr>
      <w:bookmarkStart w:id="7" w:name="_Toc229756370"/>
      <w:r>
        <w:t>1.4.1</w:t>
      </w:r>
      <w:r w:rsidR="00CF14D8">
        <w:rPr>
          <w:lang w:val="uk-UA"/>
        </w:rPr>
        <w:t>.</w:t>
      </w:r>
      <w:r>
        <w:t xml:space="preserve"> In Scope (Includes)</w:t>
      </w:r>
      <w:bookmarkEnd w:id="7"/>
    </w:p>
    <w:p w14:paraId="43806E66" w14:textId="20780883" w:rsidR="008A4332" w:rsidRDefault="008A4332" w:rsidP="008A4332">
      <w:r>
        <w:t>The following capabilities are explicitly included within the boundaries of this project:</w:t>
      </w:r>
    </w:p>
    <w:p w14:paraId="096DC610" w14:textId="26B616C5" w:rsidR="008A4332" w:rsidRPr="008A4332" w:rsidRDefault="008A4332" w:rsidP="008A4332">
      <w:pPr>
        <w:pStyle w:val="ListParagraph"/>
        <w:numPr>
          <w:ilvl w:val="0"/>
          <w:numId w:val="6"/>
        </w:numPr>
        <w:rPr>
          <w:rFonts w:cs="Times New Roman"/>
        </w:rPr>
      </w:pPr>
      <w:r w:rsidRPr="008A4332">
        <w:rPr>
          <w:rFonts w:cs="Times New Roman"/>
        </w:rPr>
        <w:t>Continuous monitoring of ambient temperature and humidity via the SHTC3 sensor.</w:t>
      </w:r>
    </w:p>
    <w:p w14:paraId="53541466" w14:textId="5236BFAE" w:rsidR="008A4332" w:rsidRPr="008A4332" w:rsidRDefault="008A4332" w:rsidP="008A4332">
      <w:pPr>
        <w:pStyle w:val="ListParagraph"/>
        <w:numPr>
          <w:ilvl w:val="0"/>
          <w:numId w:val="6"/>
        </w:numPr>
        <w:rPr>
          <w:rFonts w:cs="Times New Roman"/>
        </w:rPr>
      </w:pPr>
      <w:r w:rsidRPr="008A4332">
        <w:rPr>
          <w:rFonts w:cs="Times New Roman"/>
        </w:rPr>
        <w:t>Local data display via a hardware LCD and manual physical toggle button.</w:t>
      </w:r>
    </w:p>
    <w:p w14:paraId="5B9F7CEC" w14:textId="6C4F203C" w:rsidR="008A4332" w:rsidRPr="008A4332" w:rsidRDefault="008A4332" w:rsidP="008A4332">
      <w:pPr>
        <w:pStyle w:val="ListParagraph"/>
        <w:numPr>
          <w:ilvl w:val="0"/>
          <w:numId w:val="6"/>
        </w:numPr>
        <w:rPr>
          <w:rFonts w:cs="Times New Roman"/>
        </w:rPr>
      </w:pPr>
      <w:r w:rsidRPr="008A4332">
        <w:rPr>
          <w:rFonts w:cs="Times New Roman"/>
        </w:rPr>
        <w:t>Remote reporting and basic remote command execution via a Telegram Bot API.</w:t>
      </w:r>
    </w:p>
    <w:p w14:paraId="10884AD8" w14:textId="249DACA6" w:rsidR="008A4332" w:rsidRPr="008A4332" w:rsidRDefault="008A4332" w:rsidP="008A4332">
      <w:pPr>
        <w:pStyle w:val="ListParagraph"/>
        <w:numPr>
          <w:ilvl w:val="0"/>
          <w:numId w:val="6"/>
        </w:numPr>
        <w:rPr>
          <w:rFonts w:cs="Times New Roman"/>
        </w:rPr>
      </w:pPr>
      <w:r w:rsidRPr="008A4332">
        <w:rPr>
          <w:rFonts w:cs="Times New Roman"/>
        </w:rPr>
        <w:t>A local, mDNS-accessible web dashboard for visualizing 24-hour historical data trends.</w:t>
      </w:r>
    </w:p>
    <w:p w14:paraId="57AC0387" w14:textId="275C5BFA" w:rsidR="008A4332" w:rsidRPr="008A4332" w:rsidRDefault="008A4332" w:rsidP="008A4332">
      <w:pPr>
        <w:pStyle w:val="ListParagraph"/>
        <w:numPr>
          <w:ilvl w:val="0"/>
          <w:numId w:val="6"/>
        </w:numPr>
        <w:rPr>
          <w:rFonts w:cs="Times New Roman"/>
        </w:rPr>
      </w:pPr>
      <w:r w:rsidRPr="008A4332">
        <w:rPr>
          <w:rFonts w:cs="Times New Roman"/>
        </w:rPr>
        <w:t>Persistent storage of the most recent 24 hours of data in the internal SPIFFS memory.</w:t>
      </w:r>
    </w:p>
    <w:p w14:paraId="37EB50B3" w14:textId="66CDF2F1" w:rsidR="008A4332" w:rsidRPr="008A4332" w:rsidRDefault="008A4332" w:rsidP="008A4332">
      <w:pPr>
        <w:pStyle w:val="ListParagraph"/>
        <w:numPr>
          <w:ilvl w:val="0"/>
          <w:numId w:val="6"/>
        </w:numPr>
        <w:rPr>
          <w:rFonts w:cs="Times New Roman"/>
        </w:rPr>
      </w:pPr>
      <w:r w:rsidRPr="008A4332">
        <w:rPr>
          <w:rFonts w:cs="Times New Roman"/>
        </w:rPr>
        <w:t>Over-The-Air (OTA) firmware update capabilities via the local network.</w:t>
      </w:r>
    </w:p>
    <w:p w14:paraId="7448EA96" w14:textId="714366D6" w:rsidR="008370A3" w:rsidRDefault="008370A3" w:rsidP="008370A3">
      <w:pPr>
        <w:pStyle w:val="Heading3"/>
      </w:pPr>
      <w:bookmarkStart w:id="8" w:name="_Toc229756371"/>
      <w:r>
        <w:t>1.4.2</w:t>
      </w:r>
      <w:r w:rsidR="00CF14D8">
        <w:t>.</w:t>
      </w:r>
      <w:r>
        <w:t xml:space="preserve"> Out Scope (Excludes)</w:t>
      </w:r>
      <w:bookmarkEnd w:id="8"/>
    </w:p>
    <w:p w14:paraId="796019FB" w14:textId="77777777" w:rsidR="008A4332" w:rsidRDefault="008A4332" w:rsidP="008A4332">
      <w:r>
        <w:t>The following capabilities are explicitly excluded from this system boundary to maintain project focus and hardware performance:</w:t>
      </w:r>
    </w:p>
    <w:p w14:paraId="24056A34" w14:textId="4461DCCA" w:rsidR="008A4332" w:rsidRDefault="008A4332" w:rsidP="008A4332">
      <w:pPr>
        <w:pStyle w:val="ListParagraph"/>
        <w:numPr>
          <w:ilvl w:val="0"/>
          <w:numId w:val="7"/>
        </w:numPr>
      </w:pPr>
      <w:r>
        <w:t>Active Climate Control: The system acts strictly as an environmental monitor. It will not interface with or control external appliances (e.g., HVAC systems, humidifiers, or fans).</w:t>
      </w:r>
    </w:p>
    <w:p w14:paraId="2BA3D73F" w14:textId="76D1A1E6" w:rsidR="008A4332" w:rsidRDefault="008A4332" w:rsidP="008A4332">
      <w:pPr>
        <w:pStyle w:val="ListParagraph"/>
        <w:numPr>
          <w:ilvl w:val="0"/>
          <w:numId w:val="7"/>
        </w:numPr>
      </w:pPr>
      <w:r>
        <w:t>Long-Term Cloud Storage: The system will not push data to external cloud databases (e.g., AWS, Firebase) for long-term retention beyond the rolling 24-hour local buffer.</w:t>
      </w:r>
    </w:p>
    <w:p w14:paraId="5A58C159" w14:textId="478567F9" w:rsidR="008A4332" w:rsidRDefault="008A4332" w:rsidP="008A4332">
      <w:pPr>
        <w:pStyle w:val="ListParagraph"/>
        <w:numPr>
          <w:ilvl w:val="0"/>
          <w:numId w:val="7"/>
        </w:numPr>
      </w:pPr>
      <w:r>
        <w:t xml:space="preserve">Complex Web Authentication: The local web dashboard assumes a trusted local network (climate.local) and will not feature multi-user login or complex role-based access control. </w:t>
      </w:r>
    </w:p>
    <w:p w14:paraId="140EB26E" w14:textId="19367CA7" w:rsidR="008A4332" w:rsidRPr="008A4332" w:rsidRDefault="008A4332" w:rsidP="008A4332">
      <w:pPr>
        <w:pStyle w:val="ListParagraph"/>
        <w:numPr>
          <w:ilvl w:val="0"/>
          <w:numId w:val="7"/>
        </w:numPr>
      </w:pPr>
      <w:r>
        <w:t>Battery/Deep Sleep Optimization: Because the device must run a continuous web server and listen for Telegram commands, deep-sleep power saving states are excluded. The system assumes a continuous wall-power supply.</w:t>
      </w:r>
    </w:p>
    <w:p w14:paraId="5457DB7A" w14:textId="6F1E635E" w:rsidR="0080322A" w:rsidRPr="0080322A" w:rsidRDefault="0080322A" w:rsidP="004C50A3">
      <w:pPr>
        <w:pStyle w:val="Heading3"/>
        <w:rPr>
          <w:rFonts w:eastAsia="Times New Roman"/>
          <w:lang w:eastAsia="en-GB"/>
        </w:rPr>
      </w:pPr>
      <w:bookmarkStart w:id="9" w:name="_Toc229756372"/>
      <w:r w:rsidRPr="0080322A">
        <w:rPr>
          <w:rFonts w:eastAsia="Times New Roman"/>
          <w:lang w:eastAsia="en-GB"/>
        </w:rPr>
        <w:lastRenderedPageBreak/>
        <w:t>1.5. References</w:t>
      </w:r>
      <w:bookmarkEnd w:id="9"/>
      <w:r w:rsidRPr="0080322A">
        <w:rPr>
          <w:rFonts w:eastAsia="Times New Roman"/>
          <w:lang w:eastAsia="en-GB"/>
        </w:rPr>
        <w:t xml:space="preserve">  </w:t>
      </w:r>
    </w:p>
    <w:p w14:paraId="498BCA69"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14:paraId="12E0F7FD" w14:textId="77777777" w:rsidR="0080322A" w:rsidRPr="0080322A" w:rsidRDefault="0080322A" w:rsidP="004C50A3">
      <w:pPr>
        <w:pStyle w:val="Heading3"/>
        <w:rPr>
          <w:rFonts w:eastAsia="Times New Roman"/>
          <w:lang w:eastAsia="en-GB"/>
        </w:rPr>
      </w:pPr>
      <w:bookmarkStart w:id="10" w:name="_Toc229756373"/>
      <w:r w:rsidRPr="0080322A">
        <w:rPr>
          <w:rFonts w:eastAsia="Times New Roman"/>
          <w:lang w:eastAsia="en-GB"/>
        </w:rPr>
        <w:t>2. Overall Description</w:t>
      </w:r>
      <w:bookmarkEnd w:id="10"/>
    </w:p>
    <w:p w14:paraId="75667D34" w14:textId="77777777" w:rsidR="004C50A3" w:rsidRDefault="0080322A" w:rsidP="004C50A3">
      <w:pPr>
        <w:pStyle w:val="Heading3"/>
        <w:rPr>
          <w:rFonts w:eastAsia="Times New Roman"/>
          <w:lang w:eastAsia="en-GB"/>
        </w:rPr>
      </w:pPr>
      <w:bookmarkStart w:id="11" w:name="_Toc229756374"/>
      <w:r w:rsidRPr="0080322A">
        <w:rPr>
          <w:rFonts w:eastAsia="Times New Roman"/>
          <w:lang w:eastAsia="en-GB"/>
        </w:rPr>
        <w:t>2.1. Product Perspective</w:t>
      </w:r>
      <w:bookmarkEnd w:id="11"/>
      <w:r w:rsidRPr="0080322A">
        <w:rPr>
          <w:rFonts w:eastAsia="Times New Roman"/>
          <w:lang w:eastAsia="en-GB"/>
        </w:rPr>
        <w:t xml:space="preserve">  </w:t>
      </w:r>
    </w:p>
    <w:p w14:paraId="30904DBC" w14:textId="3CB135B7" w:rsidR="0080322A" w:rsidRPr="0080322A" w:rsidRDefault="004C50A3"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t>Maintaining optimal indoor climate conditions (temperature and humidity) is critical for personal health, equipment longevity, and general comfort. Traditional consumer thermometers provide only real-time snapshots of the environment, lacking historical context and remote accessibility. When users leave the room or building, they lose visibility into the environmental trends.</w:t>
      </w:r>
    </w:p>
    <w:p w14:paraId="2B02F386" w14:textId="77777777" w:rsidR="0080322A" w:rsidRPr="0080322A" w:rsidRDefault="0080322A" w:rsidP="004C50A3">
      <w:pPr>
        <w:pStyle w:val="Heading3"/>
        <w:rPr>
          <w:rFonts w:eastAsia="Times New Roman"/>
          <w:lang w:eastAsia="en-GB"/>
        </w:rPr>
      </w:pPr>
      <w:bookmarkStart w:id="12" w:name="_Toc229756375"/>
      <w:r w:rsidRPr="0080322A">
        <w:rPr>
          <w:rFonts w:eastAsia="Times New Roman"/>
          <w:lang w:eastAsia="en-GB"/>
        </w:rPr>
        <w:t>2.2. Product Features</w:t>
      </w:r>
      <w:bookmarkEnd w:id="12"/>
      <w:r w:rsidRPr="0080322A">
        <w:rPr>
          <w:rFonts w:eastAsia="Times New Roman"/>
          <w:lang w:eastAsia="en-GB"/>
        </w:rPr>
        <w:t xml:space="preserve">  </w:t>
      </w:r>
    </w:p>
    <w:p w14:paraId="121A0B2B" w14:textId="077061D7" w:rsidR="00992F50" w:rsidRDefault="00992F50" w:rsidP="00992F50">
      <w:pPr>
        <w:rPr>
          <w:lang w:eastAsia="en-GB"/>
        </w:rPr>
      </w:pPr>
      <w:r w:rsidRPr="00992F50">
        <w:rPr>
          <w:lang w:eastAsia="en-GB"/>
        </w:rPr>
        <w:t>The ESP32 Room Climate Station offers a wide range of environmental monitoring capabilities by balancing local hardware interactions with remote access. At its core, the system constantly monitors the local weather and displays real-time sensor data on a physical hardware screen. To assist remote users, it includes a Telegram Bot that handles periodic weather reports and conducts remote orders. The device in question also features a local web dashboard for visualising past data patterns and managing firmware through Over-The-Air (OTA) up</w:t>
      </w:r>
      <w:r>
        <w:rPr>
          <w:lang w:eastAsia="en-GB"/>
        </w:rPr>
        <w:t>dates</w:t>
      </w:r>
      <w:r w:rsidRPr="00992F50">
        <w:rPr>
          <w:lang w:eastAsia="en-GB"/>
        </w:rPr>
        <w:t>.</w:t>
      </w:r>
      <w:r>
        <w:rPr>
          <w:lang w:eastAsia="en-GB"/>
        </w:rPr>
        <w:t xml:space="preserve"> </w:t>
      </w:r>
      <w:r w:rsidRPr="00992F50">
        <w:rPr>
          <w:lang w:eastAsia="en-GB"/>
        </w:rPr>
        <w:t>Furthermore, the system encompasses proactive intelligence in the form of active threshold alerts, which send emergency notifications when conditions become dangerous, as well as a dynamic web configuration interface that allows users to securely update network and API credentials on the fly without reprogramming the device. The UML Use Case Diagram below shows how our primary actors (Home User and System Timer) and secondary actors (Telegram API) interact with these features across the system boundary:</w:t>
      </w:r>
    </w:p>
    <w:p w14:paraId="74B898AC" w14:textId="77777777" w:rsidR="00992F50" w:rsidRDefault="00992F50" w:rsidP="00992F50">
      <w:pPr>
        <w:keepNext/>
      </w:pPr>
      <w:r>
        <w:rPr>
          <w:noProof/>
        </w:rPr>
        <w:drawing>
          <wp:inline distT="0" distB="0" distL="0" distR="0" wp14:anchorId="6F8AAD91" wp14:editId="24233671">
            <wp:extent cx="5731510" cy="369887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698875"/>
                    </a:xfrm>
                    <a:prstGeom prst="rect">
                      <a:avLst/>
                    </a:prstGeom>
                    <a:noFill/>
                    <a:ln>
                      <a:noFill/>
                    </a:ln>
                  </pic:spPr>
                </pic:pic>
              </a:graphicData>
            </a:graphic>
          </wp:inline>
        </w:drawing>
      </w:r>
    </w:p>
    <w:p w14:paraId="7D6638B0" w14:textId="21BD9D00" w:rsidR="00992F50" w:rsidRDefault="00992F50" w:rsidP="00992F50">
      <w:pPr>
        <w:pStyle w:val="Caption"/>
        <w:rPr>
          <w:b/>
          <w:lang w:eastAsia="en-GB"/>
        </w:rPr>
      </w:pPr>
      <w:r>
        <w:t xml:space="preserve">Figure </w:t>
      </w:r>
      <w:fldSimple w:instr=" SEQ Figure \* ARABIC ">
        <w:r w:rsidR="00B15797">
          <w:rPr>
            <w:noProof/>
          </w:rPr>
          <w:t>1</w:t>
        </w:r>
      </w:fldSimple>
      <w:r>
        <w:t>: The UML Use Case Diagram for the Project</w:t>
      </w:r>
    </w:p>
    <w:p w14:paraId="2CEB4914" w14:textId="6A7E80A4" w:rsidR="0080322A" w:rsidRPr="0080322A" w:rsidRDefault="0080322A" w:rsidP="004C50A3">
      <w:pPr>
        <w:pStyle w:val="Heading3"/>
        <w:rPr>
          <w:rFonts w:eastAsia="Times New Roman"/>
          <w:lang w:eastAsia="en-GB"/>
        </w:rPr>
      </w:pPr>
      <w:bookmarkStart w:id="13" w:name="_Toc229756376"/>
      <w:r w:rsidRPr="0080322A">
        <w:rPr>
          <w:rFonts w:eastAsia="Times New Roman"/>
          <w:lang w:eastAsia="en-GB"/>
        </w:rPr>
        <w:lastRenderedPageBreak/>
        <w:t>2.3. User Classes and Characteristics</w:t>
      </w:r>
      <w:bookmarkEnd w:id="13"/>
      <w:r w:rsidRPr="0080322A">
        <w:rPr>
          <w:rFonts w:eastAsia="Times New Roman"/>
          <w:lang w:eastAsia="en-GB"/>
        </w:rPr>
        <w:t xml:space="preserve">  </w:t>
      </w:r>
    </w:p>
    <w:p w14:paraId="595F59E8"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p>
    <w:p w14:paraId="3A090AB9" w14:textId="77777777" w:rsidR="0080322A" w:rsidRPr="0080322A" w:rsidRDefault="0080322A" w:rsidP="004C50A3">
      <w:pPr>
        <w:pStyle w:val="Heading3"/>
        <w:rPr>
          <w:rFonts w:eastAsia="Times New Roman"/>
          <w:lang w:eastAsia="en-GB"/>
        </w:rPr>
      </w:pPr>
      <w:bookmarkStart w:id="14" w:name="_Toc229756377"/>
      <w:r w:rsidRPr="0080322A">
        <w:rPr>
          <w:rFonts w:eastAsia="Times New Roman"/>
          <w:lang w:eastAsia="en-GB"/>
        </w:rPr>
        <w:t>2.4. Operating Environment</w:t>
      </w:r>
      <w:bookmarkEnd w:id="14"/>
    </w:p>
    <w:p w14:paraId="07ED3533"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the environment in which the software will operate, including the hardware platform, operating system and versions, and any other software components or applications with which it must peacefully coexist.»</w:t>
      </w:r>
    </w:p>
    <w:p w14:paraId="321E9EC6" w14:textId="77777777" w:rsidR="0080322A" w:rsidRPr="0080322A" w:rsidRDefault="0080322A" w:rsidP="004C50A3">
      <w:pPr>
        <w:pStyle w:val="Heading3"/>
        <w:rPr>
          <w:rFonts w:eastAsia="Times New Roman"/>
          <w:lang w:eastAsia="en-GB"/>
        </w:rPr>
      </w:pPr>
      <w:bookmarkStart w:id="15" w:name="_Toc229756378"/>
      <w:r w:rsidRPr="0080322A">
        <w:rPr>
          <w:rFonts w:eastAsia="Times New Roman"/>
          <w:lang w:eastAsia="en-GB"/>
        </w:rPr>
        <w:t>2.5. Design and Implementation Constraints</w:t>
      </w:r>
      <w:bookmarkEnd w:id="15"/>
    </w:p>
    <w:p w14:paraId="5BBDE313"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1EBD453E" w14:textId="77777777" w:rsidR="0080322A" w:rsidRPr="0080322A" w:rsidRDefault="0080322A" w:rsidP="004C50A3">
      <w:pPr>
        <w:pStyle w:val="Heading3"/>
        <w:rPr>
          <w:rFonts w:eastAsia="Times New Roman"/>
          <w:lang w:eastAsia="en-GB"/>
        </w:rPr>
      </w:pPr>
      <w:bookmarkStart w:id="16" w:name="_Toc229756379"/>
      <w:r w:rsidRPr="0080322A">
        <w:rPr>
          <w:rFonts w:eastAsia="Times New Roman"/>
          <w:lang w:eastAsia="en-GB"/>
        </w:rPr>
        <w:t>2.6. User Documentation</w:t>
      </w:r>
      <w:bookmarkEnd w:id="16"/>
    </w:p>
    <w:p w14:paraId="5E16203B"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«List the user documentation components (such as user manuals, on-line help, and tutorials) that will be delivered along with the software. Identify any known user documentation delivery formats or standards.»</w:t>
      </w:r>
    </w:p>
    <w:p w14:paraId="11DF66EE" w14:textId="77777777" w:rsidR="0080322A" w:rsidRPr="0080322A" w:rsidRDefault="0080322A" w:rsidP="004C50A3">
      <w:pPr>
        <w:pStyle w:val="Heading3"/>
        <w:rPr>
          <w:rFonts w:eastAsia="Times New Roman"/>
          <w:lang w:eastAsia="en-GB"/>
        </w:rPr>
      </w:pPr>
      <w:bookmarkStart w:id="17" w:name="_Toc229756380"/>
      <w:r w:rsidRPr="0080322A">
        <w:rPr>
          <w:rFonts w:eastAsia="Times New Roman"/>
          <w:lang w:eastAsia="en-GB"/>
        </w:rPr>
        <w:t>2.7. Assumptions and Dependencies</w:t>
      </w:r>
      <w:bookmarkEnd w:id="17"/>
    </w:p>
    <w:p w14:paraId="427C76BA"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14:paraId="3BE3953D" w14:textId="77777777" w:rsidR="0080322A" w:rsidRPr="0080322A" w:rsidRDefault="0080322A" w:rsidP="004C50A3">
      <w:pPr>
        <w:pStyle w:val="Heading3"/>
        <w:rPr>
          <w:rFonts w:eastAsia="Times New Roman"/>
          <w:lang w:eastAsia="en-GB"/>
        </w:rPr>
      </w:pPr>
      <w:bookmarkStart w:id="18" w:name="_Toc229756381"/>
      <w:r w:rsidRPr="0080322A">
        <w:rPr>
          <w:rFonts w:eastAsia="Times New Roman"/>
          <w:lang w:eastAsia="en-GB"/>
        </w:rPr>
        <w:t>3. System Features</w:t>
      </w:r>
      <w:bookmarkEnd w:id="18"/>
    </w:p>
    <w:p w14:paraId="24E10C9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14:paraId="68ABF47C" w14:textId="77777777" w:rsidR="0080322A" w:rsidRPr="0080322A" w:rsidRDefault="0080322A" w:rsidP="004C50A3">
      <w:pPr>
        <w:pStyle w:val="Heading3"/>
        <w:rPr>
          <w:rFonts w:eastAsia="Times New Roman"/>
          <w:color w:val="373D3F"/>
          <w:lang w:eastAsia="en-GB"/>
        </w:rPr>
      </w:pPr>
      <w:bookmarkStart w:id="19" w:name="_Toc229756382"/>
      <w:r w:rsidRPr="0080322A">
        <w:rPr>
          <w:rFonts w:eastAsia="Times New Roman"/>
          <w:color w:val="373D3F"/>
          <w:lang w:eastAsia="en-GB"/>
        </w:rPr>
        <w:t>3.1. </w:t>
      </w:r>
      <w:r w:rsidRPr="0080322A">
        <w:rPr>
          <w:rFonts w:eastAsia="Times New Roman"/>
          <w:lang w:eastAsia="en-GB"/>
        </w:rPr>
        <w:t>«Feature Name»</w:t>
      </w:r>
      <w:bookmarkEnd w:id="19"/>
    </w:p>
    <w:p w14:paraId="27CF22C6"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«Brief description of the feature, generally 1-3 sentences»</w:t>
      </w:r>
    </w:p>
    <w:p w14:paraId="5075C4B8" w14:textId="77777777" w:rsidR="0080322A" w:rsidRPr="0080322A" w:rsidRDefault="0080322A" w:rsidP="004C50A3">
      <w:pPr>
        <w:pStyle w:val="Heading3"/>
        <w:rPr>
          <w:rFonts w:eastAsia="Times New Roman"/>
          <w:color w:val="373D3F"/>
          <w:lang w:eastAsia="en-GB"/>
        </w:rPr>
      </w:pPr>
      <w:bookmarkStart w:id="20" w:name="_Toc229756383"/>
      <w:r w:rsidRPr="0080322A">
        <w:rPr>
          <w:rFonts w:eastAsia="Times New Roman"/>
          <w:color w:val="373D3F"/>
          <w:lang w:eastAsia="en-GB"/>
        </w:rPr>
        <w:t>3.</w:t>
      </w:r>
      <w:r w:rsidRPr="0080322A">
        <w:rPr>
          <w:rFonts w:eastAsia="Times New Roman"/>
          <w:lang w:eastAsia="en-GB"/>
        </w:rPr>
        <w:t>«N»</w:t>
      </w:r>
      <w:r w:rsidRPr="0080322A">
        <w:rPr>
          <w:rFonts w:eastAsia="Times New Roman"/>
          <w:color w:val="373D3F"/>
          <w:lang w:eastAsia="en-GB"/>
        </w:rPr>
        <w:t>. </w:t>
      </w:r>
      <w:r w:rsidRPr="0080322A">
        <w:rPr>
          <w:rFonts w:eastAsia="Times New Roman"/>
          <w:lang w:eastAsia="en-GB"/>
        </w:rPr>
        <w:t>«Additional feature blocks as needed»</w:t>
      </w:r>
      <w:bookmarkEnd w:id="20"/>
    </w:p>
    <w:p w14:paraId="5108A8ED" w14:textId="77777777" w:rsidR="0080322A" w:rsidRPr="0080322A" w:rsidRDefault="0080322A" w:rsidP="004C50A3">
      <w:pPr>
        <w:pStyle w:val="Heading3"/>
        <w:rPr>
          <w:rFonts w:eastAsia="Times New Roman"/>
          <w:lang w:eastAsia="en-GB"/>
        </w:rPr>
      </w:pPr>
      <w:bookmarkStart w:id="21" w:name="_Toc229756384"/>
      <w:r w:rsidRPr="0080322A">
        <w:rPr>
          <w:rFonts w:eastAsia="Times New Roman"/>
          <w:lang w:eastAsia="en-GB"/>
        </w:rPr>
        <w:t>4. External Interface Requirements</w:t>
      </w:r>
      <w:bookmarkEnd w:id="21"/>
    </w:p>
    <w:p w14:paraId="54455D05" w14:textId="77777777" w:rsidR="0080322A" w:rsidRPr="0080322A" w:rsidRDefault="0080322A" w:rsidP="004C50A3">
      <w:pPr>
        <w:pStyle w:val="Heading3"/>
        <w:rPr>
          <w:rFonts w:eastAsia="Times New Roman"/>
          <w:lang w:eastAsia="en-GB"/>
        </w:rPr>
      </w:pPr>
      <w:bookmarkStart w:id="22" w:name="_Toc229756385"/>
      <w:r w:rsidRPr="0080322A">
        <w:rPr>
          <w:rFonts w:eastAsia="Times New Roman"/>
          <w:lang w:eastAsia="en-GB"/>
        </w:rPr>
        <w:t>4.1. User Interfaces Overview</w:t>
      </w:r>
      <w:bookmarkEnd w:id="22"/>
    </w:p>
    <w:p w14:paraId="09EECC3B" w14:textId="77777777" w:rsidR="00490CB0" w:rsidRDefault="00490CB0" w:rsidP="00490CB0">
      <w:pPr>
        <w:rPr>
          <w:b/>
          <w:lang w:eastAsia="en-GB"/>
        </w:rPr>
      </w:pPr>
      <w:bookmarkStart w:id="23" w:name="_Toc229756386"/>
      <w:r w:rsidRPr="00490CB0">
        <w:rPr>
          <w:lang w:eastAsia="en-GB"/>
        </w:rPr>
        <w:t>The ESP32 Room Climate Station incorporates three separate user interfaces designed for various interaction scenarios. The major physical interface is a 16x2 I2C LCD panel that shows real-time temperature and humidity information, as well as a hardware push-button that allows you to manually control the screen's lighting. The system uses a Telegram Bot interface for remote interaction, allowing users to manage the device and get structured, periodic climatic data by sending specified textual instructions like /status or /restart. Finally, a local web dashboard may be accessed via a browser at climate.Local provides a graphical user interface. This dashboard uses Highcharts to visualise 24-hour historical data patterns and includes a secure settings panel for dynamically configuring network and API credentials.</w:t>
      </w:r>
    </w:p>
    <w:p w14:paraId="6F827128" w14:textId="3279E910" w:rsidR="0080322A" w:rsidRPr="0080322A" w:rsidRDefault="0080322A" w:rsidP="004C50A3">
      <w:pPr>
        <w:pStyle w:val="Heading3"/>
        <w:rPr>
          <w:rFonts w:eastAsia="Times New Roman"/>
          <w:lang w:eastAsia="en-GB"/>
        </w:rPr>
      </w:pPr>
      <w:r w:rsidRPr="0080322A">
        <w:rPr>
          <w:rFonts w:eastAsia="Times New Roman"/>
          <w:lang w:eastAsia="en-GB"/>
        </w:rPr>
        <w:lastRenderedPageBreak/>
        <w:t>4.2. Hardware Interfaces</w:t>
      </w:r>
      <w:bookmarkEnd w:id="23"/>
    </w:p>
    <w:p w14:paraId="5E013ABB" w14:textId="54EA48CC" w:rsidR="00490CB0" w:rsidRDefault="00490CB0" w:rsidP="00490CB0">
      <w:bookmarkStart w:id="24" w:name="_Toc229756387"/>
      <w:r>
        <w:t>The software directly interfaces with several specific hardware components connected to the ESP32 microcontroller. The system communicates with both the SHTC3 environmental sensor and the 16x2 LCD module utilizing the Inter-Integrated Circuit (I2C) communication protocol, which requires the software to manage the clock timing and specific device addresses. Additionally, the software monitors a digital input on GPIO pin 4, utilizing hardware debouncing techniques to detect state changes from a physical momentary push-button that triggers the LCD backlight control logic. The system assumes a continuous, stable power supply provided via the ESP32's onboard USB port, as deep-sleep battery optimizations are excluded from this architecture.</w:t>
      </w:r>
    </w:p>
    <w:p w14:paraId="6A0E7A53" w14:textId="4C937297" w:rsidR="0080322A" w:rsidRDefault="0080322A" w:rsidP="00490CB0">
      <w:pPr>
        <w:pStyle w:val="Heading3"/>
        <w:rPr>
          <w:rFonts w:eastAsia="Times New Roman"/>
          <w:lang w:eastAsia="en-GB"/>
        </w:rPr>
      </w:pPr>
      <w:r w:rsidRPr="0080322A">
        <w:rPr>
          <w:rFonts w:eastAsia="Times New Roman"/>
          <w:lang w:eastAsia="en-GB"/>
        </w:rPr>
        <w:t>4.3. Software Interfaces</w:t>
      </w:r>
      <w:bookmarkEnd w:id="24"/>
    </w:p>
    <w:p w14:paraId="4F9FF82D" w14:textId="790DF5F0" w:rsidR="00490CB0" w:rsidRPr="00490CB0" w:rsidRDefault="00490CB0" w:rsidP="00490CB0">
      <w:pPr>
        <w:rPr>
          <w:lang w:eastAsia="en-GB"/>
        </w:rPr>
      </w:pPr>
      <w:r w:rsidRPr="00490CB0">
        <w:rPr>
          <w:lang w:eastAsia="en-GB"/>
        </w:rPr>
        <w:t>To complete its feature set, the system interacts with a number of external and internal software components. Externally, it needs a secure outbound HTTPS connection to communicate with the Telegram Bot API, which is required for both sending outward alert messages and polling the server for incoming user instructions. Internally, the software significantly relies on the ESP32's SPIFFS (Serial Peripheral Interface Flash File System) library to constantly read and write the rolling 24-hour environmental data buffer to the device's non-volatile flash memory. Furthermore, the firmware runs an asynchronous local web server on standard HTTP port 80 and uses the Multicast DNS (mDNS) protocol to broadcast its local hostname to the network router, guaranteeing that the dashboard is always available without the need for static IP setups.</w:t>
      </w:r>
    </w:p>
    <w:p w14:paraId="31D0181E" w14:textId="3AF79A2B" w:rsidR="0080322A" w:rsidRPr="0080322A" w:rsidRDefault="0080322A" w:rsidP="004C50A3">
      <w:pPr>
        <w:pStyle w:val="Heading3"/>
        <w:rPr>
          <w:rFonts w:eastAsia="Times New Roman"/>
          <w:lang w:eastAsia="en-GB"/>
        </w:rPr>
      </w:pPr>
      <w:bookmarkStart w:id="25" w:name="_Toc229756388"/>
      <w:r w:rsidRPr="0080322A">
        <w:rPr>
          <w:rFonts w:eastAsia="Times New Roman"/>
          <w:lang w:eastAsia="en-GB"/>
        </w:rPr>
        <w:t>5. System Features/Modules</w:t>
      </w:r>
      <w:bookmarkEnd w:id="25"/>
    </w:p>
    <w:p w14:paraId="1739F850"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«This template illustrates organizing the functional requirements for the product by system features, the major services provided by the product.»</w:t>
      </w:r>
    </w:p>
    <w:p w14:paraId="25F7DE7F" w14:textId="77777777" w:rsidR="0080322A" w:rsidRPr="0080322A" w:rsidRDefault="0080322A" w:rsidP="004C50A3">
      <w:pPr>
        <w:pStyle w:val="Heading3"/>
        <w:rPr>
          <w:rFonts w:eastAsia="Times New Roman"/>
          <w:color w:val="373D3F"/>
          <w:lang w:eastAsia="en-GB"/>
        </w:rPr>
      </w:pPr>
      <w:bookmarkStart w:id="26" w:name="_Toc229756389"/>
      <w:r w:rsidRPr="0080322A">
        <w:rPr>
          <w:rFonts w:eastAsia="Times New Roman"/>
          <w:color w:val="373D3F"/>
          <w:lang w:eastAsia="en-GB"/>
        </w:rPr>
        <w:t>5.1. </w:t>
      </w:r>
      <w:r w:rsidRPr="0080322A">
        <w:rPr>
          <w:rFonts w:eastAsia="Times New Roman"/>
          <w:lang w:eastAsia="en-GB"/>
        </w:rPr>
        <w:t>«System Feature Name»</w:t>
      </w:r>
      <w:bookmarkEnd w:id="26"/>
    </w:p>
    <w:p w14:paraId="311F61EA" w14:textId="77777777" w:rsidR="0080322A" w:rsidRPr="0080322A" w:rsidRDefault="0080322A" w:rsidP="004C50A3">
      <w:pPr>
        <w:pStyle w:val="Heading3"/>
        <w:rPr>
          <w:rFonts w:eastAsia="Times New Roman"/>
          <w:lang w:eastAsia="en-GB"/>
        </w:rPr>
      </w:pPr>
      <w:bookmarkStart w:id="27" w:name="_Toc229756390"/>
      <w:r w:rsidRPr="0080322A">
        <w:rPr>
          <w:rFonts w:eastAsia="Times New Roman"/>
          <w:lang w:eastAsia="en-GB"/>
        </w:rPr>
        <w:t>5.1.1 Description and Priority</w:t>
      </w:r>
      <w:bookmarkEnd w:id="27"/>
    </w:p>
    <w:p w14:paraId="1BFC1531"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«Provide a short description of the feature. Give its priority, too.»</w:t>
      </w:r>
    </w:p>
    <w:p w14:paraId="30C5C1B5" w14:textId="77777777" w:rsidR="0080322A" w:rsidRPr="0080322A" w:rsidRDefault="0080322A" w:rsidP="004C50A3">
      <w:pPr>
        <w:pStyle w:val="Heading3"/>
        <w:rPr>
          <w:rFonts w:eastAsia="Times New Roman"/>
          <w:lang w:eastAsia="en-GB"/>
        </w:rPr>
      </w:pPr>
      <w:bookmarkStart w:id="28" w:name="_Toc229756391"/>
      <w:r w:rsidRPr="0080322A">
        <w:rPr>
          <w:rFonts w:eastAsia="Times New Roman"/>
          <w:lang w:eastAsia="en-GB"/>
        </w:rPr>
        <w:t>5.1.2 Stimulus/Response Sequences</w:t>
      </w:r>
      <w:bookmarkEnd w:id="28"/>
    </w:p>
    <w:p w14:paraId="2DA50C7B"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«”Stimulus” or “Condition”»</w:t>
      </w:r>
      <w:r w:rsidRPr="0080322A">
        <w:rPr>
          <w:rFonts w:asciiTheme="majorBidi" w:eastAsia="Times New Roman" w:hAnsiTheme="majorBidi" w:cstheme="majorBidi"/>
          <w:color w:val="373D3F"/>
          <w:kern w:val="0"/>
          <w:szCs w:val="20"/>
          <w:lang w:eastAsia="en-GB"/>
          <w14:ligatures w14:val="none"/>
        </w:rPr>
        <w:t>: </w:t>
      </w:r>
      <w:r w:rsidRPr="0080322A">
        <w:rPr>
          <w:rFonts w:asciiTheme="majorBidi" w:eastAsia="Times New Roman" w:hAnsiTheme="majorBidi" w:cstheme="majorBidi"/>
          <w:color w:val="0000FF"/>
          <w:kern w:val="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Response: </w:t>
      </w:r>
      <w:r w:rsidRPr="0080322A">
        <w:rPr>
          <w:rFonts w:asciiTheme="majorBidi" w:eastAsia="Times New Roman" w:hAnsiTheme="majorBidi" w:cstheme="majorBidi"/>
          <w:color w:val="0000FF"/>
          <w:kern w:val="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«Additional Stimulus/Response pairs as needed»</w:t>
      </w:r>
    </w:p>
    <w:p w14:paraId="36172132" w14:textId="77777777" w:rsidR="0080322A" w:rsidRPr="0080322A" w:rsidRDefault="0080322A" w:rsidP="004C50A3">
      <w:pPr>
        <w:pStyle w:val="Heading3"/>
        <w:rPr>
          <w:rFonts w:eastAsia="Times New Roman"/>
          <w:lang w:eastAsia="en-GB"/>
        </w:rPr>
      </w:pPr>
      <w:bookmarkStart w:id="29" w:name="_Toc229756392"/>
      <w:r w:rsidRPr="0080322A">
        <w:rPr>
          <w:rFonts w:eastAsia="Times New Roman"/>
          <w:lang w:eastAsia="en-GB"/>
        </w:rPr>
        <w:t>5.1.3 Functional Requirements</w:t>
      </w:r>
      <w:bookmarkEnd w:id="29"/>
    </w:p>
    <w:p w14:paraId="7503CBE2" w14:textId="35780CFB" w:rsidR="00614566" w:rsidRPr="0080322A" w:rsidRDefault="00614566"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Pr>
          <w:b/>
          <w:bCs/>
        </w:rPr>
        <w:t>Feature 1: Local Climate Monitoring and Display</w:t>
      </w:r>
    </w:p>
    <w:p w14:paraId="1703EF84" w14:textId="14358E94" w:rsidR="00614566" w:rsidRPr="00E877F2" w:rsidRDefault="00614566" w:rsidP="00E877F2">
      <w:pPr>
        <w:pStyle w:val="ListParagraph"/>
        <w:numPr>
          <w:ilvl w:val="0"/>
          <w:numId w:val="12"/>
        </w:numPr>
        <w:shd w:val="clear" w:color="auto" w:fill="FFFFFF"/>
        <w:spacing w:before="240" w:after="0" w:line="240" w:lineRule="auto"/>
        <w:rPr>
          <w:i/>
          <w:iCs/>
        </w:rPr>
      </w:pPr>
      <w:r w:rsidRPr="00E877F2">
        <w:rPr>
          <w:b/>
          <w:bCs/>
        </w:rPr>
        <w:t>REQ-1.1:</w:t>
      </w:r>
      <w:r>
        <w:t xml:space="preserve"> The system shall measure ambient temperature and humidity using the connected SHTC3 sensor. </w:t>
      </w:r>
    </w:p>
    <w:p w14:paraId="192FBF42" w14:textId="19F15EE5" w:rsidR="0080322A" w:rsidRDefault="00614566" w:rsidP="00E877F2">
      <w:pPr>
        <w:pStyle w:val="ListParagraph"/>
        <w:numPr>
          <w:ilvl w:val="0"/>
          <w:numId w:val="12"/>
        </w:numPr>
        <w:shd w:val="clear" w:color="auto" w:fill="FFFFFF"/>
        <w:spacing w:before="240" w:after="0" w:line="240" w:lineRule="auto"/>
      </w:pPr>
      <w:r w:rsidRPr="00E877F2">
        <w:rPr>
          <w:b/>
          <w:bCs/>
        </w:rPr>
        <w:t>REQ-1.2:</w:t>
      </w:r>
      <w:r>
        <w:t xml:space="preserve"> The system shall display the current temperature and humidity readings locally on the 16x2 I2C LCD.</w:t>
      </w:r>
    </w:p>
    <w:p w14:paraId="5BD23528" w14:textId="65AB7597" w:rsidR="00614566" w:rsidRDefault="00614566" w:rsidP="00E877F2">
      <w:pPr>
        <w:pStyle w:val="ListParagraph"/>
        <w:numPr>
          <w:ilvl w:val="0"/>
          <w:numId w:val="12"/>
        </w:numPr>
        <w:shd w:val="clear" w:color="auto" w:fill="FFFFFF"/>
        <w:spacing w:before="240" w:after="0" w:line="240" w:lineRule="auto"/>
      </w:pPr>
      <w:r w:rsidRPr="00E877F2">
        <w:rPr>
          <w:b/>
          <w:bCs/>
        </w:rPr>
        <w:t>REQ-1.3:</w:t>
      </w:r>
      <w:r>
        <w:t xml:space="preserve"> The system shall allow the user to manually toggle the LCD backlight state (on/off) using a physical hardware button connected to GPIO 4.</w:t>
      </w:r>
    </w:p>
    <w:p w14:paraId="7DCB1A09" w14:textId="2C65CE8D" w:rsidR="00614566" w:rsidRDefault="00614566" w:rsidP="0080322A">
      <w:pPr>
        <w:shd w:val="clear" w:color="auto" w:fill="FFFFFF"/>
        <w:spacing w:before="240" w:after="0" w:line="240" w:lineRule="auto"/>
        <w:rPr>
          <w:b/>
          <w:bCs/>
        </w:rPr>
      </w:pPr>
      <w:r>
        <w:rPr>
          <w:b/>
          <w:bCs/>
        </w:rPr>
        <w:t>Feature 2: Telegram Bot Integration</w:t>
      </w:r>
    </w:p>
    <w:p w14:paraId="58B1D435" w14:textId="5C1272FF" w:rsidR="00614566" w:rsidRDefault="00614566" w:rsidP="00E877F2">
      <w:pPr>
        <w:pStyle w:val="ListParagraph"/>
        <w:numPr>
          <w:ilvl w:val="0"/>
          <w:numId w:val="11"/>
        </w:numPr>
        <w:shd w:val="clear" w:color="auto" w:fill="FFFFFF"/>
        <w:spacing w:before="240" w:after="0" w:line="240" w:lineRule="auto"/>
      </w:pPr>
      <w:r w:rsidRPr="00E877F2">
        <w:rPr>
          <w:b/>
          <w:bCs/>
        </w:rPr>
        <w:t>REQ-2.1:</w:t>
      </w:r>
      <w:r>
        <w:t xml:space="preserve"> The system shall automatically transmit a formatted ambient climate report to the configured Telegram Bot every 15 minutes.</w:t>
      </w:r>
    </w:p>
    <w:p w14:paraId="4AD27575" w14:textId="1E319358" w:rsidR="00614566" w:rsidRDefault="00614566" w:rsidP="00E877F2">
      <w:pPr>
        <w:pStyle w:val="ListParagraph"/>
        <w:numPr>
          <w:ilvl w:val="0"/>
          <w:numId w:val="11"/>
        </w:numPr>
        <w:shd w:val="clear" w:color="auto" w:fill="FFFFFF"/>
        <w:spacing w:before="240" w:after="0" w:line="240" w:lineRule="auto"/>
      </w:pPr>
      <w:r w:rsidRPr="00E877F2">
        <w:rPr>
          <w:b/>
          <w:bCs/>
        </w:rPr>
        <w:t>REQ-2.2:</w:t>
      </w:r>
      <w:r>
        <w:t xml:space="preserve"> The system shall parse and execute the following remote commands received via Telegram: </w:t>
      </w:r>
      <w:r w:rsidRPr="00614566">
        <w:rPr>
          <w:rStyle w:val="SubtitleChar"/>
        </w:rPr>
        <w:t>/light_on</w:t>
      </w:r>
      <w:r>
        <w:t xml:space="preserve"> (enables LCD), </w:t>
      </w:r>
      <w:r w:rsidRPr="00614566">
        <w:rPr>
          <w:rStyle w:val="SubtitleChar"/>
        </w:rPr>
        <w:t>/light_off</w:t>
      </w:r>
      <w:r>
        <w:t xml:space="preserve"> (disables LCD), </w:t>
      </w:r>
      <w:r w:rsidRPr="00614566">
        <w:rPr>
          <w:rStyle w:val="SubtitleChar"/>
        </w:rPr>
        <w:t>/status</w:t>
      </w:r>
      <w:r>
        <w:t xml:space="preserve"> (returns current readings), and </w:t>
      </w:r>
      <w:r w:rsidRPr="00614566">
        <w:rPr>
          <w:rStyle w:val="SubtitleChar"/>
        </w:rPr>
        <w:t>/restart</w:t>
      </w:r>
      <w:r>
        <w:t xml:space="preserve"> (initiates a soft reboot).</w:t>
      </w:r>
    </w:p>
    <w:p w14:paraId="6EEE5635" w14:textId="62655251" w:rsidR="00614566" w:rsidRDefault="00614566" w:rsidP="00E877F2">
      <w:pPr>
        <w:pStyle w:val="ListParagraph"/>
        <w:numPr>
          <w:ilvl w:val="0"/>
          <w:numId w:val="11"/>
        </w:numPr>
        <w:shd w:val="clear" w:color="auto" w:fill="FFFFFF"/>
        <w:spacing w:before="240" w:after="0" w:line="240" w:lineRule="auto"/>
      </w:pPr>
      <w:r w:rsidRPr="00E877F2">
        <w:rPr>
          <w:b/>
          <w:bCs/>
        </w:rPr>
        <w:lastRenderedPageBreak/>
        <w:t>REQ-2.3:</w:t>
      </w:r>
      <w:r>
        <w:t xml:space="preserve"> The system shall clear the Telegram message queue immediately upon booting to prevent infinite restart loops triggered by stale commands.</w:t>
      </w:r>
    </w:p>
    <w:p w14:paraId="6413E502" w14:textId="6C877088" w:rsidR="009319CC" w:rsidRDefault="009319CC" w:rsidP="0080322A">
      <w:pPr>
        <w:shd w:val="clear" w:color="auto" w:fill="FFFFFF"/>
        <w:spacing w:before="240" w:after="0" w:line="240" w:lineRule="auto"/>
        <w:rPr>
          <w:b/>
          <w:bCs/>
        </w:rPr>
      </w:pPr>
      <w:r>
        <w:rPr>
          <w:b/>
          <w:bCs/>
        </w:rPr>
        <w:t>Feature 3: Web Dashboard and Device Management</w:t>
      </w:r>
    </w:p>
    <w:p w14:paraId="22F50A0B" w14:textId="753FF5DB" w:rsidR="009319CC" w:rsidRDefault="009319CC" w:rsidP="00E877F2">
      <w:pPr>
        <w:pStyle w:val="ListParagraph"/>
        <w:numPr>
          <w:ilvl w:val="0"/>
          <w:numId w:val="10"/>
        </w:numPr>
        <w:shd w:val="clear" w:color="auto" w:fill="FFFFFF"/>
        <w:spacing w:before="240" w:after="0" w:line="240" w:lineRule="auto"/>
      </w:pPr>
      <w:r w:rsidRPr="00E877F2">
        <w:rPr>
          <w:b/>
          <w:bCs/>
        </w:rPr>
        <w:t>REQ-3.1:</w:t>
      </w:r>
      <w:r>
        <w:t xml:space="preserve"> The system shall serve a local web dashboard accessible via </w:t>
      </w:r>
      <w:r w:rsidRPr="009319CC">
        <w:rPr>
          <w:rStyle w:val="SubtitleChar"/>
        </w:rPr>
        <w:t>http://climate.local</w:t>
      </w:r>
      <w:r>
        <w:t xml:space="preserve"> that displays a Highcharts-powered visualization of both live trends and 24-hour historical data.</w:t>
      </w:r>
    </w:p>
    <w:p w14:paraId="61EF9CD5" w14:textId="77777777" w:rsidR="00E877F2" w:rsidRDefault="00E877F2" w:rsidP="00E877F2">
      <w:pPr>
        <w:shd w:val="clear" w:color="auto" w:fill="FFFFFF"/>
        <w:spacing w:before="240" w:after="0" w:line="240" w:lineRule="auto"/>
        <w:rPr>
          <w:b/>
          <w:bCs/>
        </w:rPr>
      </w:pPr>
      <w:r>
        <w:rPr>
          <w:b/>
          <w:bCs/>
        </w:rPr>
        <w:t>Feature 4: Active Threshold Alerts</w:t>
      </w:r>
    </w:p>
    <w:p w14:paraId="207EE800" w14:textId="77777777" w:rsidR="00E877F2" w:rsidRPr="00E877F2" w:rsidRDefault="00E877F2" w:rsidP="00E877F2">
      <w:pPr>
        <w:pStyle w:val="ListParagraph"/>
        <w:numPr>
          <w:ilvl w:val="0"/>
          <w:numId w:val="9"/>
        </w:numPr>
        <w:shd w:val="clear" w:color="auto" w:fill="FFFFFF"/>
        <w:spacing w:before="240" w:after="0" w:line="240" w:lineRule="auto"/>
        <w:rPr>
          <w:b/>
          <w:bCs/>
        </w:rPr>
      </w:pPr>
      <w:r w:rsidRPr="00E877F2">
        <w:rPr>
          <w:b/>
          <w:bCs/>
        </w:rPr>
        <w:t>REQ-4.1:</w:t>
      </w:r>
      <w:r>
        <w:t xml:space="preserve"> The system shall store user-defined maximum and minimum threshold values for both temperature and humidity in non-volatile memory.</w:t>
      </w:r>
    </w:p>
    <w:p w14:paraId="649AF7B2" w14:textId="6DEFB851" w:rsidR="00E877F2" w:rsidRPr="00E877F2" w:rsidRDefault="00E877F2" w:rsidP="00E877F2">
      <w:pPr>
        <w:pStyle w:val="ListParagraph"/>
        <w:numPr>
          <w:ilvl w:val="0"/>
          <w:numId w:val="9"/>
        </w:numPr>
        <w:shd w:val="clear" w:color="auto" w:fill="FFFFFF"/>
        <w:spacing w:before="240" w:after="0" w:line="240" w:lineRule="auto"/>
        <w:rPr>
          <w:b/>
          <w:bCs/>
        </w:rPr>
      </w:pPr>
      <w:r w:rsidRPr="00E877F2">
        <w:rPr>
          <w:b/>
          <w:bCs/>
        </w:rPr>
        <w:t>REQ-4.2:</w:t>
      </w:r>
      <w:r>
        <w:t xml:space="preserve"> The system shall immediately transmit an emergency alert message via the Telegram Bot if a polled sensor reading falls outside the defined threshold limits.</w:t>
      </w:r>
    </w:p>
    <w:p w14:paraId="579E1DB3" w14:textId="77777777" w:rsidR="00E877F2" w:rsidRDefault="00E877F2" w:rsidP="00E877F2">
      <w:pPr>
        <w:shd w:val="clear" w:color="auto" w:fill="FFFFFF"/>
        <w:spacing w:before="240" w:after="0" w:line="240" w:lineRule="auto"/>
        <w:rPr>
          <w:b/>
          <w:bCs/>
        </w:rPr>
      </w:pPr>
      <w:r>
        <w:rPr>
          <w:b/>
          <w:bCs/>
        </w:rPr>
        <w:t>Feature 5: Dynamic Web Configuration</w:t>
      </w:r>
    </w:p>
    <w:p w14:paraId="61A32B7A" w14:textId="77777777" w:rsidR="00E877F2" w:rsidRDefault="00E877F2" w:rsidP="00E877F2">
      <w:pPr>
        <w:pStyle w:val="ListParagraph"/>
        <w:numPr>
          <w:ilvl w:val="0"/>
          <w:numId w:val="13"/>
        </w:numPr>
        <w:shd w:val="clear" w:color="auto" w:fill="FFFFFF"/>
        <w:spacing w:before="240" w:after="0" w:line="240" w:lineRule="auto"/>
        <w:rPr>
          <w:lang w:eastAsia="en-GB"/>
        </w:rPr>
      </w:pPr>
      <w:r w:rsidRPr="00E877F2">
        <w:rPr>
          <w:b/>
          <w:bCs/>
          <w:lang w:eastAsia="en-GB"/>
        </w:rPr>
        <w:t>REQ-5.1:</w:t>
      </w:r>
      <w:r w:rsidRPr="00E877F2">
        <w:rPr>
          <w:lang w:eastAsia="en-GB"/>
        </w:rPr>
        <w:t xml:space="preserve"> The system shall provide a secure settings route on the web dashboard (</w:t>
      </w:r>
      <w:hyperlink r:id="rId7" w:history="1">
        <w:r w:rsidRPr="00E877F2">
          <w:rPr>
            <w:rStyle w:val="SubtitleChar"/>
          </w:rPr>
          <w:t>http://climate.local/settings</w:t>
        </w:r>
      </w:hyperlink>
      <w:r w:rsidRPr="00E877F2">
        <w:rPr>
          <w:lang w:eastAsia="en-GB"/>
        </w:rPr>
        <w:t>).</w:t>
      </w:r>
    </w:p>
    <w:p w14:paraId="2D18BDE0" w14:textId="72773117" w:rsidR="00E877F2" w:rsidRPr="00E877F2" w:rsidRDefault="00E877F2" w:rsidP="00E877F2">
      <w:pPr>
        <w:pStyle w:val="ListParagraph"/>
        <w:numPr>
          <w:ilvl w:val="0"/>
          <w:numId w:val="13"/>
        </w:numPr>
        <w:shd w:val="clear" w:color="auto" w:fill="FFFFFF"/>
        <w:spacing w:before="240" w:after="0" w:line="240" w:lineRule="auto"/>
        <w:rPr>
          <w:lang w:eastAsia="en-GB"/>
        </w:rPr>
      </w:pPr>
      <w:r w:rsidRPr="00E877F2">
        <w:rPr>
          <w:b/>
          <w:bCs/>
        </w:rPr>
        <w:t>REQ-5.2:</w:t>
      </w:r>
      <w:r>
        <w:t xml:space="preserve"> The system shall allow the user to input and save new WiFi credentials, Telegram Bot tokens, and Telegram Chat IDs via the web interface.</w:t>
      </w:r>
    </w:p>
    <w:p w14:paraId="2FF7E75A" w14:textId="77777777" w:rsidR="0080322A" w:rsidRPr="0080322A" w:rsidRDefault="0080322A" w:rsidP="004C50A3">
      <w:pPr>
        <w:pStyle w:val="Heading3"/>
        <w:rPr>
          <w:rFonts w:eastAsia="Times New Roman"/>
          <w:lang w:eastAsia="en-GB"/>
        </w:rPr>
      </w:pPr>
      <w:bookmarkStart w:id="30" w:name="_Toc229756393"/>
      <w:r w:rsidRPr="0080322A">
        <w:rPr>
          <w:rFonts w:eastAsia="Times New Roman"/>
          <w:lang w:eastAsia="en-GB"/>
        </w:rPr>
        <w:t>6. Nonfunctional Requirements</w:t>
      </w:r>
      <w:bookmarkEnd w:id="30"/>
    </w:p>
    <w:p w14:paraId="54733D7D" w14:textId="77777777" w:rsidR="0080322A" w:rsidRPr="0080322A" w:rsidRDefault="0080322A" w:rsidP="004C50A3">
      <w:pPr>
        <w:pStyle w:val="Heading3"/>
        <w:rPr>
          <w:rFonts w:eastAsia="Times New Roman"/>
          <w:lang w:eastAsia="en-GB"/>
        </w:rPr>
      </w:pPr>
      <w:bookmarkStart w:id="31" w:name="_Toc229756394"/>
      <w:r w:rsidRPr="0080322A">
        <w:rPr>
          <w:rFonts w:eastAsia="Times New Roman"/>
          <w:lang w:eastAsia="en-GB"/>
        </w:rPr>
        <w:t>6.1. Performance</w:t>
      </w:r>
      <w:bookmarkEnd w:id="31"/>
      <w:r w:rsidRPr="0080322A">
        <w:rPr>
          <w:rFonts w:eastAsia="Times New Roman"/>
          <w:lang w:eastAsia="en-GB"/>
        </w:rPr>
        <w:t xml:space="preserve">  </w:t>
      </w:r>
    </w:p>
    <w:p w14:paraId="7EF89123" w14:textId="77777777" w:rsidR="00D26008" w:rsidRDefault="00D26008" w:rsidP="00E877F2">
      <w:pPr>
        <w:pStyle w:val="ListParagraph"/>
        <w:numPr>
          <w:ilvl w:val="0"/>
          <w:numId w:val="14"/>
        </w:numPr>
      </w:pPr>
      <w:r w:rsidRPr="00E877F2">
        <w:rPr>
          <w:b/>
          <w:bCs/>
        </w:rPr>
        <w:t>NF-1.1:</w:t>
      </w:r>
      <w:r w:rsidRPr="00D26008">
        <w:t xml:space="preserve"> The system shall utilize non-blocking timers for network operations to ensure that the physical hardware toggle (GPIO 4) and local LCD updates remain responsive, acting with less than a 500-millisecond delay.</w:t>
      </w:r>
    </w:p>
    <w:p w14:paraId="4572A054" w14:textId="2CB38B6D" w:rsidR="0080322A" w:rsidRPr="00D26008" w:rsidRDefault="0080322A" w:rsidP="00D26008">
      <w:pPr>
        <w:pStyle w:val="Heading3"/>
      </w:pPr>
      <w:bookmarkStart w:id="32" w:name="_Toc229756395"/>
      <w:r w:rsidRPr="00D26008">
        <w:t xml:space="preserve">6.2. </w:t>
      </w:r>
      <w:r w:rsidR="009C3CAB" w:rsidRPr="00D26008">
        <w:t>Reliability</w:t>
      </w:r>
      <w:bookmarkEnd w:id="32"/>
    </w:p>
    <w:p w14:paraId="52203648" w14:textId="22BC772D" w:rsidR="0080322A" w:rsidRPr="00E877F2" w:rsidRDefault="00D26008" w:rsidP="00E877F2">
      <w:pPr>
        <w:pStyle w:val="ListParagraph"/>
        <w:numPr>
          <w:ilvl w:val="0"/>
          <w:numId w:val="14"/>
        </w:num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E877F2">
        <w:rPr>
          <w:b/>
          <w:bCs/>
        </w:rPr>
        <w:t>NF-2.1:</w:t>
      </w:r>
      <w:r>
        <w:t xml:space="preserve"> The system shall persist a rolling 24-hour history of sensor data to internal SPIFFS flash memory to ensure data is preserved and reloaded across unexpected device restarts.</w:t>
      </w:r>
    </w:p>
    <w:p w14:paraId="2147FB51" w14:textId="3994CD12" w:rsidR="00202E4A" w:rsidRDefault="00D26008" w:rsidP="00D26008">
      <w:pPr>
        <w:pStyle w:val="Heading3"/>
      </w:pPr>
      <w:bookmarkStart w:id="33" w:name="_Toc229756396"/>
      <w:r>
        <w:t>6.3. Maintainability</w:t>
      </w:r>
      <w:bookmarkEnd w:id="33"/>
    </w:p>
    <w:p w14:paraId="1C8BF1F9" w14:textId="79342546" w:rsidR="00D26008" w:rsidRPr="00E877F2" w:rsidRDefault="00D26008" w:rsidP="00E877F2">
      <w:pPr>
        <w:pStyle w:val="ListParagraph"/>
        <w:numPr>
          <w:ilvl w:val="0"/>
          <w:numId w:val="14"/>
        </w:numPr>
        <w:rPr>
          <w:lang w:val="en-US"/>
        </w:rPr>
      </w:pPr>
      <w:r w:rsidRPr="00E877F2">
        <w:rPr>
          <w:b/>
          <w:bCs/>
        </w:rPr>
        <w:t>NF-3.1:</w:t>
      </w:r>
      <w:r>
        <w:t xml:space="preserve"> The system shall support Over-The-Air (OTA) firmware updates via a local web browser interface, allowing deployment of new code without a physical USB connection</w:t>
      </w:r>
      <w:r w:rsidRPr="00E877F2">
        <w:rPr>
          <w:lang w:val="en-US"/>
        </w:rPr>
        <w:t>.</w:t>
      </w:r>
    </w:p>
    <w:sectPr w:rsidR="00D26008" w:rsidRPr="00E877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6C8E"/>
    <w:multiLevelType w:val="hybridMultilevel"/>
    <w:tmpl w:val="A9163A84"/>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74179"/>
    <w:multiLevelType w:val="hybridMultilevel"/>
    <w:tmpl w:val="1C1A5F32"/>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0F3293"/>
    <w:multiLevelType w:val="hybridMultilevel"/>
    <w:tmpl w:val="BEB00CD2"/>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81C82"/>
    <w:multiLevelType w:val="hybridMultilevel"/>
    <w:tmpl w:val="DD60368E"/>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937E7C"/>
    <w:multiLevelType w:val="hybridMultilevel"/>
    <w:tmpl w:val="2026BA1E"/>
    <w:lvl w:ilvl="0" w:tplc="C400B7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961F5F"/>
    <w:multiLevelType w:val="hybridMultilevel"/>
    <w:tmpl w:val="5A38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2F06A2"/>
    <w:multiLevelType w:val="hybridMultilevel"/>
    <w:tmpl w:val="6B840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EC4737"/>
    <w:multiLevelType w:val="hybridMultilevel"/>
    <w:tmpl w:val="B6A68ECE"/>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3C3389"/>
    <w:multiLevelType w:val="hybridMultilevel"/>
    <w:tmpl w:val="7FDE0B0C"/>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502466"/>
    <w:multiLevelType w:val="hybridMultilevel"/>
    <w:tmpl w:val="34A86994"/>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4A3415"/>
    <w:multiLevelType w:val="hybridMultilevel"/>
    <w:tmpl w:val="B6F439F0"/>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9D1C69"/>
    <w:multiLevelType w:val="hybridMultilevel"/>
    <w:tmpl w:val="3CCA5CEA"/>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6346753">
    <w:abstractNumId w:val="8"/>
  </w:num>
  <w:num w:numId="2" w16cid:durableId="307250489">
    <w:abstractNumId w:val="3"/>
  </w:num>
  <w:num w:numId="3" w16cid:durableId="1514608744">
    <w:abstractNumId w:val="13"/>
  </w:num>
  <w:num w:numId="4" w16cid:durableId="1171067867">
    <w:abstractNumId w:val="7"/>
  </w:num>
  <w:num w:numId="5" w16cid:durableId="1631322417">
    <w:abstractNumId w:val="5"/>
  </w:num>
  <w:num w:numId="6" w16cid:durableId="367880338">
    <w:abstractNumId w:val="4"/>
  </w:num>
  <w:num w:numId="7" w16cid:durableId="1802532101">
    <w:abstractNumId w:val="10"/>
  </w:num>
  <w:num w:numId="8" w16cid:durableId="210533210">
    <w:abstractNumId w:val="6"/>
  </w:num>
  <w:num w:numId="9" w16cid:durableId="2110660961">
    <w:abstractNumId w:val="1"/>
  </w:num>
  <w:num w:numId="10" w16cid:durableId="402021839">
    <w:abstractNumId w:val="2"/>
  </w:num>
  <w:num w:numId="11" w16cid:durableId="1892033837">
    <w:abstractNumId w:val="11"/>
  </w:num>
  <w:num w:numId="12" w16cid:durableId="191113706">
    <w:abstractNumId w:val="0"/>
  </w:num>
  <w:num w:numId="13" w16cid:durableId="1715229772">
    <w:abstractNumId w:val="9"/>
  </w:num>
  <w:num w:numId="14" w16cid:durableId="20193811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0F3A5D"/>
    <w:rsid w:val="000F6C4C"/>
    <w:rsid w:val="00202E4A"/>
    <w:rsid w:val="00315D8C"/>
    <w:rsid w:val="003B2A75"/>
    <w:rsid w:val="00487081"/>
    <w:rsid w:val="00490CB0"/>
    <w:rsid w:val="004C50A3"/>
    <w:rsid w:val="00522E16"/>
    <w:rsid w:val="005669C6"/>
    <w:rsid w:val="00614566"/>
    <w:rsid w:val="00661BF4"/>
    <w:rsid w:val="007C1244"/>
    <w:rsid w:val="0080322A"/>
    <w:rsid w:val="008370A3"/>
    <w:rsid w:val="00870FBD"/>
    <w:rsid w:val="008A4332"/>
    <w:rsid w:val="008D6D47"/>
    <w:rsid w:val="009319CC"/>
    <w:rsid w:val="00992F50"/>
    <w:rsid w:val="009C3CAB"/>
    <w:rsid w:val="00A068D2"/>
    <w:rsid w:val="00A70C2A"/>
    <w:rsid w:val="00A91360"/>
    <w:rsid w:val="00B15797"/>
    <w:rsid w:val="00CC5122"/>
    <w:rsid w:val="00CF14D8"/>
    <w:rsid w:val="00D26008"/>
    <w:rsid w:val="00E877F2"/>
    <w:rsid w:val="00EC6149"/>
    <w:rsid w:val="00F8245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0A3"/>
    <w:pPr>
      <w:jc w:val="both"/>
    </w:pPr>
    <w:rPr>
      <w:rFonts w:ascii="Times New Roman" w:hAnsi="Times New Roman"/>
      <w:sz w:val="20"/>
    </w:rPr>
  </w:style>
  <w:style w:type="paragraph" w:styleId="Heading1">
    <w:name w:val="heading 1"/>
    <w:basedOn w:val="Normal"/>
    <w:next w:val="Normal"/>
    <w:link w:val="Heading1Char"/>
    <w:uiPriority w:val="9"/>
    <w:qFormat/>
    <w:rsid w:val="00661BF4"/>
    <w:pPr>
      <w:keepNext/>
      <w:keepLines/>
      <w:spacing w:before="360" w:after="80"/>
      <w:outlineLvl w:val="0"/>
    </w:pPr>
    <w:rPr>
      <w:rFonts w:eastAsiaTheme="majorEastAsia" w:cstheme="majorBidi"/>
      <w:sz w:val="48"/>
      <w:szCs w:val="40"/>
    </w:rPr>
  </w:style>
  <w:style w:type="paragraph" w:styleId="Heading2">
    <w:name w:val="heading 2"/>
    <w:basedOn w:val="Normal"/>
    <w:next w:val="Normal"/>
    <w:link w:val="Heading2Char"/>
    <w:uiPriority w:val="9"/>
    <w:unhideWhenUsed/>
    <w:qFormat/>
    <w:rsid w:val="004C50A3"/>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4C50A3"/>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BF4"/>
    <w:rPr>
      <w:rFonts w:ascii="Times New Roman" w:eastAsiaTheme="majorEastAsia" w:hAnsi="Times New Roman" w:cstheme="majorBidi"/>
      <w:sz w:val="48"/>
      <w:szCs w:val="40"/>
    </w:rPr>
  </w:style>
  <w:style w:type="character" w:customStyle="1" w:styleId="Heading2Char">
    <w:name w:val="Heading 2 Char"/>
    <w:basedOn w:val="DefaultParagraphFont"/>
    <w:link w:val="Heading2"/>
    <w:uiPriority w:val="9"/>
    <w:rsid w:val="004C50A3"/>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4C50A3"/>
    <w:rPr>
      <w:rFonts w:ascii="Times New Roman" w:eastAsiaTheme="majorEastAsia" w:hAnsi="Times New Roman" w:cstheme="majorBidi"/>
      <w:b/>
      <w:sz w:val="20"/>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566"/>
    <w:pPr>
      <w:numPr>
        <w:ilvl w:val="1"/>
      </w:numPr>
      <w:spacing w:line="240" w:lineRule="auto"/>
    </w:pPr>
    <w:rPr>
      <w:rFonts w:ascii="Courier New" w:eastAsiaTheme="majorEastAsia" w:hAnsi="Courier New" w:cstheme="majorBidi"/>
      <w:color w:val="ADADAD" w:themeColor="background2" w:themeShade="BF"/>
      <w:spacing w:val="15"/>
      <w:szCs w:val="28"/>
    </w:rPr>
  </w:style>
  <w:style w:type="character" w:customStyle="1" w:styleId="SubtitleChar">
    <w:name w:val="Subtitle Char"/>
    <w:basedOn w:val="DefaultParagraphFont"/>
    <w:link w:val="Subtitle"/>
    <w:uiPriority w:val="11"/>
    <w:rsid w:val="00614566"/>
    <w:rPr>
      <w:rFonts w:ascii="Courier New" w:eastAsiaTheme="majorEastAsia" w:hAnsi="Courier New" w:cstheme="majorBidi"/>
      <w:color w:val="ADADAD" w:themeColor="background2" w:themeShade="BF"/>
      <w:spacing w:val="15"/>
      <w:sz w:val="20"/>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styleId="TOCHeading">
    <w:name w:val="TOC Heading"/>
    <w:basedOn w:val="Heading1"/>
    <w:next w:val="Normal"/>
    <w:uiPriority w:val="39"/>
    <w:unhideWhenUsed/>
    <w:qFormat/>
    <w:rsid w:val="00661BF4"/>
    <w:pPr>
      <w:spacing w:before="240" w:after="0" w:line="259" w:lineRule="auto"/>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661BF4"/>
    <w:pPr>
      <w:spacing w:after="100"/>
    </w:pPr>
  </w:style>
  <w:style w:type="paragraph" w:styleId="TOC2">
    <w:name w:val="toc 2"/>
    <w:basedOn w:val="Normal"/>
    <w:next w:val="Normal"/>
    <w:autoRedefine/>
    <w:uiPriority w:val="39"/>
    <w:unhideWhenUsed/>
    <w:rsid w:val="00661BF4"/>
    <w:pPr>
      <w:spacing w:after="100"/>
      <w:ind w:left="240"/>
    </w:pPr>
  </w:style>
  <w:style w:type="character" w:styleId="Hyperlink">
    <w:name w:val="Hyperlink"/>
    <w:basedOn w:val="DefaultParagraphFont"/>
    <w:uiPriority w:val="99"/>
    <w:unhideWhenUsed/>
    <w:rsid w:val="00661BF4"/>
    <w:rPr>
      <w:color w:val="467886" w:themeColor="hyperlink"/>
      <w:u w:val="single"/>
    </w:rPr>
  </w:style>
  <w:style w:type="paragraph" w:styleId="TOC3">
    <w:name w:val="toc 3"/>
    <w:basedOn w:val="Normal"/>
    <w:next w:val="Normal"/>
    <w:autoRedefine/>
    <w:uiPriority w:val="39"/>
    <w:unhideWhenUsed/>
    <w:rsid w:val="004C50A3"/>
    <w:pPr>
      <w:spacing w:after="100"/>
      <w:ind w:left="400"/>
    </w:pPr>
  </w:style>
  <w:style w:type="character" w:styleId="HTMLCode">
    <w:name w:val="HTML Code"/>
    <w:basedOn w:val="DefaultParagraphFont"/>
    <w:uiPriority w:val="99"/>
    <w:semiHidden/>
    <w:unhideWhenUsed/>
    <w:rsid w:val="00614566"/>
    <w:rPr>
      <w:rFonts w:ascii="Courier New" w:eastAsia="Times New Roman" w:hAnsi="Courier New" w:cs="Courier New"/>
      <w:sz w:val="20"/>
      <w:szCs w:val="20"/>
    </w:rPr>
  </w:style>
  <w:style w:type="paragraph" w:styleId="NormalWeb">
    <w:name w:val="Normal (Web)"/>
    <w:basedOn w:val="Normal"/>
    <w:uiPriority w:val="99"/>
    <w:semiHidden/>
    <w:unhideWhenUsed/>
    <w:rsid w:val="008A4332"/>
    <w:pPr>
      <w:spacing w:before="100" w:beforeAutospacing="1" w:after="100" w:afterAutospacing="1" w:line="240" w:lineRule="auto"/>
      <w:jc w:val="left"/>
    </w:pPr>
    <w:rPr>
      <w:rFonts w:eastAsia="Times New Roman" w:cs="Times New Roman"/>
      <w:kern w:val="0"/>
      <w:sz w:val="24"/>
      <w:lang w:val="en-US"/>
      <w14:ligatures w14:val="none"/>
    </w:rPr>
  </w:style>
  <w:style w:type="paragraph" w:styleId="Caption">
    <w:name w:val="caption"/>
    <w:basedOn w:val="Normal"/>
    <w:next w:val="Normal"/>
    <w:uiPriority w:val="35"/>
    <w:unhideWhenUsed/>
    <w:qFormat/>
    <w:rsid w:val="00992F50"/>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E877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667581">
      <w:bodyDiv w:val="1"/>
      <w:marLeft w:val="0"/>
      <w:marRight w:val="0"/>
      <w:marTop w:val="0"/>
      <w:marBottom w:val="0"/>
      <w:divBdr>
        <w:top w:val="none" w:sz="0" w:space="0" w:color="auto"/>
        <w:left w:val="none" w:sz="0" w:space="0" w:color="auto"/>
        <w:bottom w:val="none" w:sz="0" w:space="0" w:color="auto"/>
        <w:right w:val="none" w:sz="0" w:space="0" w:color="auto"/>
      </w:divBdr>
    </w:div>
    <w:div w:id="1804037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climate.local/setting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8A6BB711-10B1-4511-B5CD-002A48C7B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2571</Words>
  <Characters>14660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Ihor Huz</cp:lastModifiedBy>
  <cp:revision>3</cp:revision>
  <cp:lastPrinted>2026-05-29T20:20:00Z</cp:lastPrinted>
  <dcterms:created xsi:type="dcterms:W3CDTF">2026-05-29T20:20:00Z</dcterms:created>
  <dcterms:modified xsi:type="dcterms:W3CDTF">2026-05-29T20:20:00Z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