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C7B" w:rsidRPr="00F17C7B" w:rsidRDefault="00F17C7B" w:rsidP="00F17C7B">
      <w:pPr>
        <w:shd w:val="clear" w:color="auto" w:fill="FFFFFF"/>
        <w:spacing w:before="360" w:after="240" w:line="240" w:lineRule="auto"/>
        <w:outlineLvl w:val="1"/>
        <w:rPr>
          <w:rFonts w:ascii="Segoe UI" w:eastAsia="Times New Roman" w:hAnsi="Segoe UI" w:cs="Segoe UI"/>
          <w:b/>
          <w:bCs/>
          <w:color w:val="1F2328"/>
          <w:sz w:val="36"/>
          <w:szCs w:val="36"/>
        </w:rPr>
      </w:pPr>
      <w:r w:rsidRPr="00F17C7B">
        <w:rPr>
          <w:rFonts w:ascii="Segoe UI" w:eastAsia="Times New Roman" w:hAnsi="Segoe UI" w:cs="Segoe UI"/>
          <w:b/>
          <w:bCs/>
          <w:color w:val="1F2328"/>
          <w:sz w:val="36"/>
          <w:szCs w:val="36"/>
        </w:rPr>
        <w:t>Question 3</w:t>
      </w:r>
    </w:p>
    <w:p w:rsidR="00F17C7B" w:rsidRPr="00F17C7B" w:rsidRDefault="00F17C7B" w:rsidP="00F17C7B">
      <w:pPr>
        <w:shd w:val="clear" w:color="auto" w:fill="FFFFFF"/>
        <w:spacing w:after="240" w:line="240" w:lineRule="auto"/>
        <w:rPr>
          <w:rFonts w:ascii="Segoe UI" w:eastAsia="Times New Roman" w:hAnsi="Segoe UI" w:cs="Segoe UI"/>
          <w:color w:val="1F2328"/>
          <w:sz w:val="24"/>
          <w:szCs w:val="24"/>
        </w:rPr>
      </w:pPr>
      <w:r w:rsidRPr="00F17C7B">
        <w:rPr>
          <w:rFonts w:ascii="Segoe UI" w:eastAsia="Times New Roman" w:hAnsi="Segoe UI" w:cs="Segoe UI"/>
          <w:color w:val="1F2328"/>
          <w:sz w:val="24"/>
          <w:szCs w:val="24"/>
        </w:rPr>
        <w:t>The store wants to keep customer addresses. Propose two architectures for the CUSTOMER_ADDRESS table, one that will retain changes, and another that will overwrite. Which is type 1, which is type 2?</w:t>
      </w:r>
    </w:p>
    <w:p w:rsidR="00F17C7B" w:rsidRPr="00F17C7B" w:rsidRDefault="00F17C7B" w:rsidP="00F17C7B">
      <w:pPr>
        <w:shd w:val="clear" w:color="auto" w:fill="FFFFFF"/>
        <w:spacing w:after="240" w:line="240" w:lineRule="auto"/>
        <w:rPr>
          <w:rFonts w:ascii="Segoe UI" w:eastAsia="Times New Roman" w:hAnsi="Segoe UI" w:cs="Segoe UI"/>
          <w:color w:val="1F2328"/>
          <w:sz w:val="24"/>
          <w:szCs w:val="24"/>
        </w:rPr>
      </w:pPr>
      <w:r w:rsidRPr="00F17C7B">
        <w:rPr>
          <w:rFonts w:ascii="Segoe UI" w:eastAsia="Times New Roman" w:hAnsi="Segoe UI" w:cs="Segoe UI"/>
          <w:i/>
          <w:iCs/>
          <w:color w:val="1F2328"/>
          <w:sz w:val="24"/>
          <w:szCs w:val="24"/>
        </w:rPr>
        <w:t xml:space="preserve">Hint, search type 1 </w:t>
      </w:r>
      <w:proofErr w:type="spellStart"/>
      <w:r w:rsidRPr="00F17C7B">
        <w:rPr>
          <w:rFonts w:ascii="Segoe UI" w:eastAsia="Times New Roman" w:hAnsi="Segoe UI" w:cs="Segoe UI"/>
          <w:i/>
          <w:iCs/>
          <w:color w:val="1F2328"/>
          <w:sz w:val="24"/>
          <w:szCs w:val="24"/>
        </w:rPr>
        <w:t>vs</w:t>
      </w:r>
      <w:proofErr w:type="spellEnd"/>
      <w:r w:rsidRPr="00F17C7B">
        <w:rPr>
          <w:rFonts w:ascii="Segoe UI" w:eastAsia="Times New Roman" w:hAnsi="Segoe UI" w:cs="Segoe UI"/>
          <w:i/>
          <w:iCs/>
          <w:color w:val="1F2328"/>
          <w:sz w:val="24"/>
          <w:szCs w:val="24"/>
        </w:rPr>
        <w:t xml:space="preserve"> type 2 slowly changing dimensions.</w:t>
      </w:r>
    </w:p>
    <w:p w:rsidR="00F17C7B" w:rsidRDefault="00F17C7B" w:rsidP="00F17C7B">
      <w:pPr>
        <w:shd w:val="clear" w:color="auto" w:fill="FFFFFF"/>
        <w:spacing w:after="240" w:line="240" w:lineRule="auto"/>
      </w:pPr>
      <w:r w:rsidRPr="00F17C7B">
        <w:rPr>
          <w:rFonts w:ascii="Segoe UI" w:eastAsia="Times New Roman" w:hAnsi="Segoe UI" w:cs="Segoe UI"/>
          <w:color w:val="1F2328"/>
          <w:sz w:val="24"/>
          <w:szCs w:val="24"/>
        </w:rPr>
        <w:t>Bonus: Are there privacy implications to this, why or why not?</w:t>
      </w:r>
    </w:p>
    <w:p w:rsidR="003A7B30" w:rsidRDefault="00F17C7B">
      <w:r>
        <w:rPr>
          <w:noProof/>
        </w:rPr>
        <w:drawing>
          <wp:inline distT="0" distB="0" distL="0" distR="0" wp14:anchorId="2ECA2490" wp14:editId="64B20C30">
            <wp:extent cx="6332855" cy="31248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32855" cy="3124835"/>
                    </a:xfrm>
                    <a:prstGeom prst="rect">
                      <a:avLst/>
                    </a:prstGeom>
                  </pic:spPr>
                </pic:pic>
              </a:graphicData>
            </a:graphic>
          </wp:inline>
        </w:drawing>
      </w:r>
    </w:p>
    <w:p w:rsidR="00E1740D" w:rsidRDefault="00E1740D" w:rsidP="00E1740D">
      <w:pPr>
        <w:pStyle w:val="a6"/>
        <w:rPr>
          <w:rFonts w:ascii="Segoe UI" w:hAnsi="Segoe UI" w:cs="Segoe UI"/>
        </w:rPr>
      </w:pPr>
      <w:r w:rsidRPr="00E1740D">
        <w:rPr>
          <w:rFonts w:ascii="Segoe UI" w:hAnsi="Segoe UI" w:cs="Segoe UI"/>
          <w:b/>
        </w:rPr>
        <w:t>Type 1:</w:t>
      </w:r>
      <w:r w:rsidRPr="00E1740D">
        <w:rPr>
          <w:rFonts w:ascii="Segoe UI" w:hAnsi="Segoe UI" w:cs="Segoe UI"/>
        </w:rPr>
        <w:t xml:space="preserve"> In Type 1 SCD, the old data is simply overwritten with the new data. This means that historical data is not preserved. On the first ERD table "customer_address (type1)," we have only one primary key "</w:t>
      </w:r>
      <w:proofErr w:type="spellStart"/>
      <w:r w:rsidRPr="00E1740D">
        <w:rPr>
          <w:rFonts w:ascii="Segoe UI" w:hAnsi="Segoe UI" w:cs="Segoe UI"/>
        </w:rPr>
        <w:t>customer_id</w:t>
      </w:r>
      <w:proofErr w:type="spellEnd"/>
      <w:r w:rsidRPr="00E1740D">
        <w:rPr>
          <w:rFonts w:ascii="Segoe UI" w:hAnsi="Segoe UI" w:cs="Segoe UI"/>
        </w:rPr>
        <w:t xml:space="preserve">," which is a unique value in the table, so we can have only one record for each customer. If we need to add another address to an existing row in "customer_address (type1)," we can only rewrite it as we prohibit having duplicate values for the primary key. </w:t>
      </w:r>
    </w:p>
    <w:p w:rsidR="00E1740D" w:rsidRPr="00E1740D" w:rsidRDefault="00E1740D" w:rsidP="00E1740D">
      <w:pPr>
        <w:pStyle w:val="a6"/>
        <w:rPr>
          <w:rFonts w:ascii="Segoe UI" w:hAnsi="Segoe UI" w:cs="Segoe UI"/>
        </w:rPr>
      </w:pPr>
      <w:r w:rsidRPr="00E1740D">
        <w:rPr>
          <w:rFonts w:ascii="Segoe UI" w:hAnsi="Segoe UI" w:cs="Segoe UI"/>
        </w:rPr>
        <w:t>We can make "</w:t>
      </w:r>
      <w:proofErr w:type="spellStart"/>
      <w:r w:rsidRPr="00E1740D">
        <w:rPr>
          <w:rFonts w:ascii="Segoe UI" w:hAnsi="Segoe UI" w:cs="Segoe UI"/>
        </w:rPr>
        <w:t>zip_code</w:t>
      </w:r>
      <w:proofErr w:type="spellEnd"/>
      <w:r w:rsidRPr="00E1740D">
        <w:rPr>
          <w:rFonts w:ascii="Segoe UI" w:hAnsi="Segoe UI" w:cs="Segoe UI"/>
        </w:rPr>
        <w:t>" instead of "</w:t>
      </w:r>
      <w:proofErr w:type="spellStart"/>
      <w:r w:rsidRPr="00E1740D">
        <w:rPr>
          <w:rFonts w:ascii="Segoe UI" w:hAnsi="Segoe UI" w:cs="Segoe UI"/>
        </w:rPr>
        <w:t>customer_id</w:t>
      </w:r>
      <w:proofErr w:type="spellEnd"/>
      <w:r w:rsidRPr="00E1740D">
        <w:rPr>
          <w:rFonts w:ascii="Segoe UI" w:hAnsi="Segoe UI" w:cs="Segoe UI"/>
        </w:rPr>
        <w:t>" as the PK. The architecture will remain the same. This kind of architecture fits better for non-changing dimensions or if we don't need to keep historical changes or logs.</w:t>
      </w:r>
    </w:p>
    <w:p w:rsidR="00E1740D" w:rsidRDefault="00E1740D" w:rsidP="00E1740D">
      <w:pPr>
        <w:pStyle w:val="a6"/>
        <w:rPr>
          <w:rFonts w:ascii="Segoe UI" w:hAnsi="Segoe UI" w:cs="Segoe UI"/>
        </w:rPr>
      </w:pPr>
      <w:r w:rsidRPr="00E1740D">
        <w:rPr>
          <w:rFonts w:ascii="Segoe UI" w:hAnsi="Segoe UI" w:cs="Segoe UI"/>
          <w:b/>
        </w:rPr>
        <w:t>Type 2:</w:t>
      </w:r>
      <w:r w:rsidRPr="00E1740D">
        <w:rPr>
          <w:rFonts w:ascii="Segoe UI" w:hAnsi="Segoe UI" w:cs="Segoe UI"/>
        </w:rPr>
        <w:t xml:space="preserve"> In Type 2 SCD, the system creates a new record when a change occurs, preserving historical data. The second and third ERD tables "customer_address (type2)" have two primary keys, so it keeps a unique value through the pair of columns "</w:t>
      </w:r>
      <w:proofErr w:type="spellStart"/>
      <w:r w:rsidRPr="00E1740D">
        <w:rPr>
          <w:rFonts w:ascii="Segoe UI" w:hAnsi="Segoe UI" w:cs="Segoe UI"/>
        </w:rPr>
        <w:t>customer_id</w:t>
      </w:r>
      <w:proofErr w:type="spellEnd"/>
      <w:r w:rsidRPr="00E1740D">
        <w:rPr>
          <w:rFonts w:ascii="Segoe UI" w:hAnsi="Segoe UI" w:cs="Segoe UI"/>
        </w:rPr>
        <w:t>" – "</w:t>
      </w:r>
      <w:proofErr w:type="spellStart"/>
      <w:r w:rsidRPr="00E1740D">
        <w:rPr>
          <w:rFonts w:ascii="Segoe UI" w:hAnsi="Segoe UI" w:cs="Segoe UI"/>
        </w:rPr>
        <w:t>zip_code</w:t>
      </w:r>
      <w:proofErr w:type="spellEnd"/>
      <w:r w:rsidRPr="00E1740D">
        <w:rPr>
          <w:rFonts w:ascii="Segoe UI" w:hAnsi="Segoe UI" w:cs="Segoe UI"/>
        </w:rPr>
        <w:t>" and "</w:t>
      </w:r>
      <w:proofErr w:type="spellStart"/>
      <w:r w:rsidRPr="00E1740D">
        <w:rPr>
          <w:rFonts w:ascii="Segoe UI" w:hAnsi="Segoe UI" w:cs="Segoe UI"/>
        </w:rPr>
        <w:t>customer_id</w:t>
      </w:r>
      <w:proofErr w:type="spellEnd"/>
      <w:r w:rsidRPr="00E1740D">
        <w:rPr>
          <w:rFonts w:ascii="Segoe UI" w:hAnsi="Segoe UI" w:cs="Segoe UI"/>
        </w:rPr>
        <w:t>" – "</w:t>
      </w:r>
      <w:proofErr w:type="spellStart"/>
      <w:r w:rsidRPr="00E1740D">
        <w:rPr>
          <w:rFonts w:ascii="Segoe UI" w:hAnsi="Segoe UI" w:cs="Segoe UI"/>
        </w:rPr>
        <w:t>update_date</w:t>
      </w:r>
      <w:proofErr w:type="spellEnd"/>
      <w:r w:rsidRPr="00E1740D">
        <w:rPr>
          <w:rFonts w:ascii="Segoe UI" w:hAnsi="Segoe UI" w:cs="Segoe UI"/>
        </w:rPr>
        <w:t xml:space="preserve">." In this case, each customer can have many unique </w:t>
      </w:r>
      <w:proofErr w:type="spellStart"/>
      <w:r w:rsidRPr="00E1740D">
        <w:rPr>
          <w:rFonts w:ascii="Segoe UI" w:hAnsi="Segoe UI" w:cs="Segoe UI"/>
        </w:rPr>
        <w:t>zip_codes</w:t>
      </w:r>
      <w:proofErr w:type="spellEnd"/>
      <w:r w:rsidRPr="00E1740D">
        <w:rPr>
          <w:rFonts w:ascii="Segoe UI" w:hAnsi="Segoe UI" w:cs="Segoe UI"/>
        </w:rPr>
        <w:t>.</w:t>
      </w:r>
    </w:p>
    <w:p w:rsidR="00E1740D" w:rsidRDefault="00E1740D" w:rsidP="00E1740D">
      <w:pPr>
        <w:pStyle w:val="a6"/>
        <w:rPr>
          <w:rFonts w:ascii="Segoe UI" w:hAnsi="Segoe UI" w:cs="Segoe UI"/>
        </w:rPr>
      </w:pPr>
      <w:r w:rsidRPr="00E1740D">
        <w:rPr>
          <w:rFonts w:ascii="Segoe UI" w:hAnsi="Segoe UI" w:cs="Segoe UI"/>
        </w:rPr>
        <w:t xml:space="preserve">This architecture is better for cases where it is required to save historical changes or logs. </w:t>
      </w:r>
    </w:p>
    <w:p w:rsidR="00E1740D" w:rsidRPr="00E1740D" w:rsidRDefault="00E1740D" w:rsidP="00E1740D">
      <w:pPr>
        <w:pStyle w:val="a6"/>
        <w:rPr>
          <w:rFonts w:ascii="Segoe UI" w:hAnsi="Segoe UI" w:cs="Segoe UI"/>
        </w:rPr>
      </w:pPr>
      <w:r w:rsidRPr="00E1740D">
        <w:rPr>
          <w:rFonts w:ascii="Segoe UI" w:hAnsi="Segoe UI" w:cs="Segoe UI"/>
          <w:b/>
        </w:rPr>
        <w:lastRenderedPageBreak/>
        <w:t>Bonus:</w:t>
      </w:r>
      <w:r w:rsidRPr="00E1740D">
        <w:rPr>
          <w:rFonts w:ascii="Segoe UI" w:hAnsi="Segoe UI" w:cs="Segoe UI"/>
        </w:rPr>
        <w:t xml:space="preserve"> Type 1 SCD architecture can be considered when the privacy concept is implemented. Decreasing privacy data in the DB decreases attraction to use this data in inappropriate ways, and also, a lesser amount can be leaked.</w:t>
      </w:r>
    </w:p>
    <w:p w:rsidR="00F17C7B" w:rsidRPr="00F17C7B" w:rsidRDefault="00F17C7B" w:rsidP="00751426">
      <w:pPr>
        <w:spacing w:after="120"/>
        <w:rPr>
          <w:rFonts w:ascii="Segoe UI" w:eastAsia="Times New Roman" w:hAnsi="Segoe UI" w:cs="Segoe UI"/>
          <w:b/>
          <w:bCs/>
          <w:color w:val="1F2328"/>
          <w:sz w:val="36"/>
          <w:szCs w:val="36"/>
        </w:rPr>
      </w:pPr>
      <w:r w:rsidRPr="00F17C7B">
        <w:rPr>
          <w:rFonts w:ascii="Segoe UI" w:eastAsia="Times New Roman" w:hAnsi="Segoe UI" w:cs="Segoe UI"/>
          <w:b/>
          <w:bCs/>
          <w:color w:val="1F2328"/>
          <w:sz w:val="36"/>
          <w:szCs w:val="36"/>
        </w:rPr>
        <w:t>Question 4</w:t>
      </w:r>
    </w:p>
    <w:p w:rsidR="00F17C7B" w:rsidRPr="00F17C7B" w:rsidRDefault="00F17C7B" w:rsidP="00F17C7B">
      <w:pPr>
        <w:shd w:val="clear" w:color="auto" w:fill="FFFFFF"/>
        <w:spacing w:after="240" w:line="240" w:lineRule="auto"/>
        <w:rPr>
          <w:rFonts w:ascii="Segoe UI" w:eastAsia="Times New Roman" w:hAnsi="Segoe UI" w:cs="Segoe UI"/>
          <w:color w:val="1F2328"/>
          <w:sz w:val="24"/>
          <w:szCs w:val="24"/>
        </w:rPr>
      </w:pPr>
      <w:r w:rsidRPr="00F17C7B">
        <w:rPr>
          <w:rFonts w:ascii="Segoe UI" w:eastAsia="Times New Roman" w:hAnsi="Segoe UI" w:cs="Segoe UI"/>
          <w:color w:val="1F2328"/>
          <w:sz w:val="24"/>
          <w:szCs w:val="24"/>
        </w:rPr>
        <w:t>Review the AdventureWorks Schema </w:t>
      </w:r>
      <w:hyperlink r:id="rId9" w:history="1">
        <w:r w:rsidRPr="00F17C7B">
          <w:rPr>
            <w:rFonts w:ascii="Segoe UI" w:eastAsia="Times New Roman" w:hAnsi="Segoe UI" w:cs="Segoe UI"/>
            <w:color w:val="0000FF"/>
            <w:sz w:val="24"/>
            <w:szCs w:val="24"/>
            <w:u w:val="single"/>
          </w:rPr>
          <w:t>here</w:t>
        </w:r>
      </w:hyperlink>
    </w:p>
    <w:p w:rsidR="00F17C7B" w:rsidRPr="00F17C7B" w:rsidRDefault="00F17C7B" w:rsidP="00F17C7B">
      <w:pPr>
        <w:shd w:val="clear" w:color="auto" w:fill="FFFFFF"/>
        <w:spacing w:after="240" w:line="240" w:lineRule="auto"/>
        <w:rPr>
          <w:rFonts w:ascii="Segoe UI" w:eastAsia="Times New Roman" w:hAnsi="Segoe UI" w:cs="Segoe UI"/>
          <w:color w:val="1F2328"/>
          <w:sz w:val="24"/>
          <w:szCs w:val="24"/>
        </w:rPr>
      </w:pPr>
      <w:r w:rsidRPr="00F17C7B">
        <w:rPr>
          <w:rFonts w:ascii="Segoe UI" w:eastAsia="Times New Roman" w:hAnsi="Segoe UI" w:cs="Segoe UI"/>
          <w:color w:val="1F2328"/>
          <w:sz w:val="24"/>
          <w:szCs w:val="24"/>
        </w:rPr>
        <w:t>Highlight at least two differences between it and your ERD. Would you change anything in yours?</w:t>
      </w:r>
    </w:p>
    <w:p w:rsidR="002C40BC" w:rsidRPr="002C40BC" w:rsidRDefault="00197263" w:rsidP="002C40BC">
      <w:pPr>
        <w:pStyle w:val="ad"/>
        <w:numPr>
          <w:ilvl w:val="0"/>
          <w:numId w:val="1"/>
        </w:numPr>
        <w:rPr>
          <w:rFonts w:ascii="Segoe UI" w:eastAsia="Times New Roman" w:hAnsi="Segoe UI" w:cs="Segoe UI"/>
          <w:color w:val="1F2328"/>
          <w:sz w:val="24"/>
          <w:szCs w:val="24"/>
        </w:rPr>
      </w:pPr>
      <w:r w:rsidRPr="002C40BC">
        <w:rPr>
          <w:rFonts w:ascii="Segoe UI" w:eastAsia="Times New Roman" w:hAnsi="Segoe UI" w:cs="Segoe UI"/>
          <w:color w:val="1F2328"/>
          <w:sz w:val="24"/>
          <w:szCs w:val="24"/>
        </w:rPr>
        <w:t>In my schema, each table represented in "AdventureWorks" acts as a topic for a bunch of related tables. The "AdventureWorks" schema is much more di</w:t>
      </w:r>
      <w:r w:rsidR="002C40BC" w:rsidRPr="002C40BC">
        <w:rPr>
          <w:rFonts w:ascii="Segoe UI" w:eastAsia="Times New Roman" w:hAnsi="Segoe UI" w:cs="Segoe UI"/>
          <w:color w:val="1F2328"/>
          <w:sz w:val="24"/>
          <w:szCs w:val="24"/>
        </w:rPr>
        <w:t>verse and detailed, definitely.</w:t>
      </w:r>
    </w:p>
    <w:p w:rsidR="002C40BC" w:rsidRPr="002C40BC" w:rsidRDefault="00197263" w:rsidP="002C40BC">
      <w:pPr>
        <w:pStyle w:val="ad"/>
        <w:numPr>
          <w:ilvl w:val="0"/>
          <w:numId w:val="1"/>
        </w:numPr>
        <w:rPr>
          <w:rFonts w:ascii="Segoe UI" w:eastAsia="Times New Roman" w:hAnsi="Segoe UI" w:cs="Segoe UI"/>
          <w:color w:val="1F2328"/>
          <w:sz w:val="24"/>
          <w:szCs w:val="24"/>
        </w:rPr>
      </w:pPr>
      <w:r w:rsidRPr="002C40BC">
        <w:rPr>
          <w:rFonts w:ascii="Segoe UI" w:eastAsia="Times New Roman" w:hAnsi="Segoe UI" w:cs="Segoe UI"/>
          <w:color w:val="1F2328"/>
          <w:sz w:val="24"/>
          <w:szCs w:val="24"/>
        </w:rPr>
        <w:t>There are some tables that exist separately and don't relate to any other table. For example, "TransactionHistoryArchive" and "ErrorLog</w:t>
      </w:r>
      <w:bookmarkStart w:id="0" w:name="_GoBack"/>
      <w:bookmarkEnd w:id="0"/>
      <w:r w:rsidRPr="002C40BC">
        <w:rPr>
          <w:rFonts w:ascii="Segoe UI" w:eastAsia="Times New Roman" w:hAnsi="Segoe UI" w:cs="Segoe UI"/>
          <w:color w:val="1F2328"/>
          <w:sz w:val="24"/>
          <w:szCs w:val="24"/>
        </w:rPr>
        <w:t xml:space="preserve">". </w:t>
      </w:r>
    </w:p>
    <w:p w:rsidR="002C40BC" w:rsidRPr="002C40BC" w:rsidRDefault="00197263" w:rsidP="002C40BC">
      <w:pPr>
        <w:pStyle w:val="ad"/>
        <w:numPr>
          <w:ilvl w:val="0"/>
          <w:numId w:val="1"/>
        </w:numPr>
        <w:rPr>
          <w:rFonts w:ascii="Segoe UI" w:eastAsia="Times New Roman" w:hAnsi="Segoe UI" w:cs="Segoe UI"/>
          <w:color w:val="1F2328"/>
          <w:sz w:val="24"/>
          <w:szCs w:val="24"/>
        </w:rPr>
      </w:pPr>
      <w:r w:rsidRPr="002C40BC">
        <w:rPr>
          <w:rFonts w:ascii="Segoe UI" w:eastAsia="Times New Roman" w:hAnsi="Segoe UI" w:cs="Segoe UI"/>
          <w:color w:val="1F2328"/>
          <w:sz w:val="24"/>
          <w:szCs w:val="24"/>
        </w:rPr>
        <w:t xml:space="preserve">Customers and employees share one table called "person". Additional information regarding customers or employees is expanded in other tables. </w:t>
      </w:r>
    </w:p>
    <w:p w:rsidR="00197263" w:rsidRPr="00197263" w:rsidRDefault="00197263" w:rsidP="00197263">
      <w:pPr>
        <w:rPr>
          <w:rFonts w:ascii="Segoe UI" w:eastAsia="Times New Roman" w:hAnsi="Segoe UI" w:cs="Segoe UI"/>
          <w:color w:val="1F2328"/>
          <w:sz w:val="24"/>
          <w:szCs w:val="24"/>
        </w:rPr>
      </w:pPr>
      <w:r w:rsidRPr="00197263">
        <w:rPr>
          <w:rFonts w:ascii="Segoe UI" w:eastAsia="Times New Roman" w:hAnsi="Segoe UI" w:cs="Segoe UI"/>
          <w:color w:val="1F2328"/>
          <w:sz w:val="24"/>
          <w:szCs w:val="24"/>
        </w:rPr>
        <w:t>I would like to change the architecture in the "Book store", especially by avoiding repeating columns in customers and employees, and instead keeping similar information in one separate table like "person", then expanding the info in other tables.</w:t>
      </w:r>
    </w:p>
    <w:sectPr w:rsidR="00197263" w:rsidRPr="00197263">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BE3" w:rsidRDefault="00DD3BE3" w:rsidP="00F17C7B">
      <w:pPr>
        <w:spacing w:after="0" w:line="240" w:lineRule="auto"/>
      </w:pPr>
      <w:r>
        <w:separator/>
      </w:r>
    </w:p>
  </w:endnote>
  <w:endnote w:type="continuationSeparator" w:id="0">
    <w:p w:rsidR="00DD3BE3" w:rsidRDefault="00DD3BE3" w:rsidP="00F1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BE3" w:rsidRDefault="00DD3BE3" w:rsidP="00F17C7B">
      <w:pPr>
        <w:spacing w:after="0" w:line="240" w:lineRule="auto"/>
      </w:pPr>
      <w:r>
        <w:separator/>
      </w:r>
    </w:p>
  </w:footnote>
  <w:footnote w:type="continuationSeparator" w:id="0">
    <w:p w:rsidR="00DD3BE3" w:rsidRDefault="00DD3BE3" w:rsidP="00F17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C4FAA"/>
    <w:multiLevelType w:val="hybridMultilevel"/>
    <w:tmpl w:val="CADE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7B"/>
    <w:rsid w:val="00197263"/>
    <w:rsid w:val="001D022A"/>
    <w:rsid w:val="001E2D10"/>
    <w:rsid w:val="002C40BC"/>
    <w:rsid w:val="00375CA5"/>
    <w:rsid w:val="00387DA5"/>
    <w:rsid w:val="003A7B30"/>
    <w:rsid w:val="004C39F4"/>
    <w:rsid w:val="00723DC8"/>
    <w:rsid w:val="00751426"/>
    <w:rsid w:val="0082002C"/>
    <w:rsid w:val="00820368"/>
    <w:rsid w:val="008B23A0"/>
    <w:rsid w:val="008E75B4"/>
    <w:rsid w:val="00C0370B"/>
    <w:rsid w:val="00DD3BE3"/>
    <w:rsid w:val="00E1740D"/>
    <w:rsid w:val="00F1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17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7C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7C7B"/>
    <w:rPr>
      <w:rFonts w:ascii="Tahoma" w:hAnsi="Tahoma" w:cs="Tahoma"/>
      <w:sz w:val="16"/>
      <w:szCs w:val="16"/>
    </w:rPr>
  </w:style>
  <w:style w:type="character" w:customStyle="1" w:styleId="20">
    <w:name w:val="Заголовок 2 Знак"/>
    <w:basedOn w:val="a0"/>
    <w:link w:val="2"/>
    <w:uiPriority w:val="9"/>
    <w:rsid w:val="00F17C7B"/>
    <w:rPr>
      <w:rFonts w:ascii="Times New Roman" w:eastAsia="Times New Roman" w:hAnsi="Times New Roman" w:cs="Times New Roman"/>
      <w:b/>
      <w:bCs/>
      <w:sz w:val="36"/>
      <w:szCs w:val="36"/>
    </w:rPr>
  </w:style>
  <w:style w:type="character" w:styleId="a5">
    <w:name w:val="Hyperlink"/>
    <w:basedOn w:val="a0"/>
    <w:uiPriority w:val="99"/>
    <w:semiHidden/>
    <w:unhideWhenUsed/>
    <w:rsid w:val="00F17C7B"/>
    <w:rPr>
      <w:color w:val="0000FF"/>
      <w:u w:val="single"/>
    </w:rPr>
  </w:style>
  <w:style w:type="paragraph" w:styleId="a6">
    <w:name w:val="Normal (Web)"/>
    <w:basedOn w:val="a"/>
    <w:uiPriority w:val="99"/>
    <w:semiHidden/>
    <w:unhideWhenUsed/>
    <w:rsid w:val="00F17C7B"/>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F17C7B"/>
    <w:rPr>
      <w:i/>
      <w:iCs/>
    </w:rPr>
  </w:style>
  <w:style w:type="paragraph" w:styleId="HTML">
    <w:name w:val="HTML Preformatted"/>
    <w:basedOn w:val="a"/>
    <w:link w:val="HTML0"/>
    <w:uiPriority w:val="99"/>
    <w:semiHidden/>
    <w:unhideWhenUsed/>
    <w:rsid w:val="00F1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17C7B"/>
    <w:rPr>
      <w:rFonts w:ascii="Courier New" w:eastAsia="Times New Roman" w:hAnsi="Courier New" w:cs="Courier New"/>
      <w:sz w:val="20"/>
      <w:szCs w:val="20"/>
    </w:rPr>
  </w:style>
  <w:style w:type="character" w:styleId="HTML1">
    <w:name w:val="HTML Code"/>
    <w:basedOn w:val="a0"/>
    <w:uiPriority w:val="99"/>
    <w:semiHidden/>
    <w:unhideWhenUsed/>
    <w:rsid w:val="00F17C7B"/>
    <w:rPr>
      <w:rFonts w:ascii="Courier New" w:eastAsia="Times New Roman" w:hAnsi="Courier New" w:cs="Courier New"/>
      <w:sz w:val="20"/>
      <w:szCs w:val="20"/>
    </w:rPr>
  </w:style>
  <w:style w:type="paragraph" w:styleId="a8">
    <w:name w:val="header"/>
    <w:basedOn w:val="a"/>
    <w:link w:val="a9"/>
    <w:uiPriority w:val="99"/>
    <w:unhideWhenUsed/>
    <w:rsid w:val="00F17C7B"/>
    <w:pPr>
      <w:tabs>
        <w:tab w:val="center" w:pos="4986"/>
        <w:tab w:val="right" w:pos="9973"/>
      </w:tabs>
      <w:spacing w:after="0" w:line="240" w:lineRule="auto"/>
    </w:pPr>
  </w:style>
  <w:style w:type="character" w:customStyle="1" w:styleId="a9">
    <w:name w:val="Верхний колонтитул Знак"/>
    <w:basedOn w:val="a0"/>
    <w:link w:val="a8"/>
    <w:uiPriority w:val="99"/>
    <w:rsid w:val="00F17C7B"/>
  </w:style>
  <w:style w:type="paragraph" w:styleId="aa">
    <w:name w:val="footer"/>
    <w:basedOn w:val="a"/>
    <w:link w:val="ab"/>
    <w:uiPriority w:val="99"/>
    <w:unhideWhenUsed/>
    <w:rsid w:val="00F17C7B"/>
    <w:pPr>
      <w:tabs>
        <w:tab w:val="center" w:pos="4986"/>
        <w:tab w:val="right" w:pos="9973"/>
      </w:tabs>
      <w:spacing w:after="0" w:line="240" w:lineRule="auto"/>
    </w:pPr>
  </w:style>
  <w:style w:type="character" w:customStyle="1" w:styleId="ab">
    <w:name w:val="Нижний колонтитул Знак"/>
    <w:basedOn w:val="a0"/>
    <w:link w:val="aa"/>
    <w:uiPriority w:val="99"/>
    <w:rsid w:val="00F17C7B"/>
  </w:style>
  <w:style w:type="character" w:styleId="ac">
    <w:name w:val="Strong"/>
    <w:basedOn w:val="a0"/>
    <w:uiPriority w:val="22"/>
    <w:qFormat/>
    <w:rsid w:val="00F17C7B"/>
    <w:rPr>
      <w:b/>
      <w:bCs/>
    </w:rPr>
  </w:style>
  <w:style w:type="paragraph" w:styleId="ad">
    <w:name w:val="List Paragraph"/>
    <w:basedOn w:val="a"/>
    <w:uiPriority w:val="34"/>
    <w:qFormat/>
    <w:rsid w:val="002C40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17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7C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7C7B"/>
    <w:rPr>
      <w:rFonts w:ascii="Tahoma" w:hAnsi="Tahoma" w:cs="Tahoma"/>
      <w:sz w:val="16"/>
      <w:szCs w:val="16"/>
    </w:rPr>
  </w:style>
  <w:style w:type="character" w:customStyle="1" w:styleId="20">
    <w:name w:val="Заголовок 2 Знак"/>
    <w:basedOn w:val="a0"/>
    <w:link w:val="2"/>
    <w:uiPriority w:val="9"/>
    <w:rsid w:val="00F17C7B"/>
    <w:rPr>
      <w:rFonts w:ascii="Times New Roman" w:eastAsia="Times New Roman" w:hAnsi="Times New Roman" w:cs="Times New Roman"/>
      <w:b/>
      <w:bCs/>
      <w:sz w:val="36"/>
      <w:szCs w:val="36"/>
    </w:rPr>
  </w:style>
  <w:style w:type="character" w:styleId="a5">
    <w:name w:val="Hyperlink"/>
    <w:basedOn w:val="a0"/>
    <w:uiPriority w:val="99"/>
    <w:semiHidden/>
    <w:unhideWhenUsed/>
    <w:rsid w:val="00F17C7B"/>
    <w:rPr>
      <w:color w:val="0000FF"/>
      <w:u w:val="single"/>
    </w:rPr>
  </w:style>
  <w:style w:type="paragraph" w:styleId="a6">
    <w:name w:val="Normal (Web)"/>
    <w:basedOn w:val="a"/>
    <w:uiPriority w:val="99"/>
    <w:semiHidden/>
    <w:unhideWhenUsed/>
    <w:rsid w:val="00F17C7B"/>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F17C7B"/>
    <w:rPr>
      <w:i/>
      <w:iCs/>
    </w:rPr>
  </w:style>
  <w:style w:type="paragraph" w:styleId="HTML">
    <w:name w:val="HTML Preformatted"/>
    <w:basedOn w:val="a"/>
    <w:link w:val="HTML0"/>
    <w:uiPriority w:val="99"/>
    <w:semiHidden/>
    <w:unhideWhenUsed/>
    <w:rsid w:val="00F1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17C7B"/>
    <w:rPr>
      <w:rFonts w:ascii="Courier New" w:eastAsia="Times New Roman" w:hAnsi="Courier New" w:cs="Courier New"/>
      <w:sz w:val="20"/>
      <w:szCs w:val="20"/>
    </w:rPr>
  </w:style>
  <w:style w:type="character" w:styleId="HTML1">
    <w:name w:val="HTML Code"/>
    <w:basedOn w:val="a0"/>
    <w:uiPriority w:val="99"/>
    <w:semiHidden/>
    <w:unhideWhenUsed/>
    <w:rsid w:val="00F17C7B"/>
    <w:rPr>
      <w:rFonts w:ascii="Courier New" w:eastAsia="Times New Roman" w:hAnsi="Courier New" w:cs="Courier New"/>
      <w:sz w:val="20"/>
      <w:szCs w:val="20"/>
    </w:rPr>
  </w:style>
  <w:style w:type="paragraph" w:styleId="a8">
    <w:name w:val="header"/>
    <w:basedOn w:val="a"/>
    <w:link w:val="a9"/>
    <w:uiPriority w:val="99"/>
    <w:unhideWhenUsed/>
    <w:rsid w:val="00F17C7B"/>
    <w:pPr>
      <w:tabs>
        <w:tab w:val="center" w:pos="4986"/>
        <w:tab w:val="right" w:pos="9973"/>
      </w:tabs>
      <w:spacing w:after="0" w:line="240" w:lineRule="auto"/>
    </w:pPr>
  </w:style>
  <w:style w:type="character" w:customStyle="1" w:styleId="a9">
    <w:name w:val="Верхний колонтитул Знак"/>
    <w:basedOn w:val="a0"/>
    <w:link w:val="a8"/>
    <w:uiPriority w:val="99"/>
    <w:rsid w:val="00F17C7B"/>
  </w:style>
  <w:style w:type="paragraph" w:styleId="aa">
    <w:name w:val="footer"/>
    <w:basedOn w:val="a"/>
    <w:link w:val="ab"/>
    <w:uiPriority w:val="99"/>
    <w:unhideWhenUsed/>
    <w:rsid w:val="00F17C7B"/>
    <w:pPr>
      <w:tabs>
        <w:tab w:val="center" w:pos="4986"/>
        <w:tab w:val="right" w:pos="9973"/>
      </w:tabs>
      <w:spacing w:after="0" w:line="240" w:lineRule="auto"/>
    </w:pPr>
  </w:style>
  <w:style w:type="character" w:customStyle="1" w:styleId="ab">
    <w:name w:val="Нижний колонтитул Знак"/>
    <w:basedOn w:val="a0"/>
    <w:link w:val="aa"/>
    <w:uiPriority w:val="99"/>
    <w:rsid w:val="00F17C7B"/>
  </w:style>
  <w:style w:type="character" w:styleId="ac">
    <w:name w:val="Strong"/>
    <w:basedOn w:val="a0"/>
    <w:uiPriority w:val="22"/>
    <w:qFormat/>
    <w:rsid w:val="00F17C7B"/>
    <w:rPr>
      <w:b/>
      <w:bCs/>
    </w:rPr>
  </w:style>
  <w:style w:type="paragraph" w:styleId="ad">
    <w:name w:val="List Paragraph"/>
    <w:basedOn w:val="a"/>
    <w:uiPriority w:val="34"/>
    <w:qFormat/>
    <w:rsid w:val="002C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244351">
      <w:bodyDiv w:val="1"/>
      <w:marLeft w:val="0"/>
      <w:marRight w:val="0"/>
      <w:marTop w:val="0"/>
      <w:marBottom w:val="0"/>
      <w:divBdr>
        <w:top w:val="none" w:sz="0" w:space="0" w:color="auto"/>
        <w:left w:val="none" w:sz="0" w:space="0" w:color="auto"/>
        <w:bottom w:val="none" w:sz="0" w:space="0" w:color="auto"/>
        <w:right w:val="none" w:sz="0" w:space="0" w:color="auto"/>
      </w:divBdr>
      <w:divsChild>
        <w:div w:id="506099193">
          <w:marLeft w:val="0"/>
          <w:marRight w:val="0"/>
          <w:marTop w:val="0"/>
          <w:marBottom w:val="0"/>
          <w:divBdr>
            <w:top w:val="none" w:sz="0" w:space="0" w:color="auto"/>
            <w:left w:val="none" w:sz="0" w:space="0" w:color="auto"/>
            <w:bottom w:val="none" w:sz="0" w:space="0" w:color="auto"/>
            <w:right w:val="none" w:sz="0" w:space="0" w:color="auto"/>
          </w:divBdr>
        </w:div>
        <w:div w:id="72364182">
          <w:marLeft w:val="0"/>
          <w:marRight w:val="0"/>
          <w:marTop w:val="0"/>
          <w:marBottom w:val="0"/>
          <w:divBdr>
            <w:top w:val="none" w:sz="0" w:space="0" w:color="auto"/>
            <w:left w:val="none" w:sz="0" w:space="0" w:color="auto"/>
            <w:bottom w:val="none" w:sz="0" w:space="0" w:color="auto"/>
            <w:right w:val="none" w:sz="0" w:space="0" w:color="auto"/>
          </w:divBdr>
        </w:div>
        <w:div w:id="2083873214">
          <w:marLeft w:val="0"/>
          <w:marRight w:val="0"/>
          <w:marTop w:val="0"/>
          <w:marBottom w:val="0"/>
          <w:divBdr>
            <w:top w:val="none" w:sz="0" w:space="0" w:color="auto"/>
            <w:left w:val="none" w:sz="0" w:space="0" w:color="auto"/>
            <w:bottom w:val="none" w:sz="0" w:space="0" w:color="auto"/>
            <w:right w:val="none" w:sz="0" w:space="0" w:color="auto"/>
          </w:divBdr>
        </w:div>
      </w:divsChild>
    </w:div>
    <w:div w:id="18240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tack.imgur.com/LMu4W.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391</Words>
  <Characters>2232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8</cp:revision>
  <dcterms:created xsi:type="dcterms:W3CDTF">2024-06-01T17:07:00Z</dcterms:created>
  <dcterms:modified xsi:type="dcterms:W3CDTF">2024-06-01T20:11:00Z</dcterms:modified>
</cp:coreProperties>
</file>