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834941" w:rsidTr="00834941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4941" w:rsidRDefault="008349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4941" w:rsidRDefault="008349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4941" w:rsidRDefault="008349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4941" w:rsidRDefault="008349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834941" w:rsidTr="00834941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4941" w:rsidRDefault="008349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СПКм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4941" w:rsidRDefault="008349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4941" w:rsidRDefault="0083494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Комбінаторна оптимізація за допомогою еволюційних методів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941" w:rsidRDefault="008349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941" w:rsidRDefault="008349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834941" w:rsidTr="00834941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4941" w:rsidRDefault="00834941" w:rsidP="00316DD7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Цедуляк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6DD7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16DD7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4941" w:rsidRDefault="00834941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4941" w:rsidRDefault="008349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4941" w:rsidRDefault="008349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834941" w:rsidTr="00834941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4941" w:rsidRDefault="0083494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залікової: 1508517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4941" w:rsidRDefault="00834941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4941" w:rsidRDefault="008349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4941" w:rsidRDefault="008349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834941" w:rsidTr="00834941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4941" w:rsidRDefault="008349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4941" w:rsidRDefault="00834941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4941" w:rsidRDefault="0083494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834941" w:rsidTr="00834941">
        <w:trPr>
          <w:trHeight w:val="7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4941" w:rsidRDefault="008349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4941" w:rsidRDefault="00834941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941" w:rsidRDefault="008349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4941" w:rsidRDefault="0083494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  <w:bookmarkEnd w:id="0"/>
      <w:bookmarkEnd w:id="1"/>
    </w:tbl>
    <w:p w:rsidR="00834941" w:rsidRDefault="00834941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пакету </w:t>
      </w:r>
      <w:proofErr w:type="spellStart"/>
      <w:r w:rsidRPr="00E66B7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834941" w:rsidRDefault="004438BF" w:rsidP="0083494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Pr="006B225D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30C4C">
        <w:rPr>
          <w:rFonts w:ascii="Times New Roman" w:hAnsi="Times New Roman" w:cs="Times New Roman"/>
          <w:b/>
          <w:sz w:val="24"/>
          <w:szCs w:val="24"/>
        </w:rPr>
        <w:t>traveling_salesm</w:t>
      </w:r>
      <w:proofErr w:type="spellEnd"/>
      <w:r w:rsidRPr="00E30C4C">
        <w:rPr>
          <w:rFonts w:ascii="Times New Roman" w:hAnsi="Times New Roman" w:cs="Times New Roman"/>
          <w:b/>
          <w:sz w:val="24"/>
          <w:szCs w:val="24"/>
        </w:rPr>
        <w:t>an_problem.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x=cell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%генерування розташування міст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count1=1: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((x1-x2)^2+(y1-y2)^2);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(count2,count1)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ng_fitness(x,distances);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lot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ing_s_plot(options,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tations,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r w:rsidR="006B225D" w:rsidRPr="006B225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6B225D" w:rsidRPr="006B225D">
        <w:rPr>
          <w:rFonts w:ascii="Courier New" w:hAnsi="Courier New" w:cs="Courier New"/>
          <w:color w:val="000000"/>
          <w:sz w:val="20"/>
          <w:szCs w:val="20"/>
        </w:rPr>
        <w:t>OXcrossover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ivert_with_la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ndslip,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'PlotFcn'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lot,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,500,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time=timeBegin-timeEnd 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часу роботи оптимізації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displayEndOfDemoMessage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30C4C">
        <w:rPr>
          <w:rFonts w:ascii="Courier New" w:hAnsi="Courier New" w:cs="Courier New"/>
          <w:b/>
          <w:color w:val="000000"/>
          <w:sz w:val="20"/>
          <w:szCs w:val="20"/>
        </w:rPr>
        <w:t>create_permu</w:t>
      </w:r>
      <w:proofErr w:type="spellEnd"/>
      <w:r w:rsidRPr="00E30C4C">
        <w:rPr>
          <w:rFonts w:ascii="Courier New" w:hAnsi="Courier New" w:cs="Courier New"/>
          <w:b/>
          <w:color w:val="000000"/>
          <w:sz w:val="20"/>
          <w:szCs w:val="20"/>
        </w:rPr>
        <w:t>tations</w:t>
      </w:r>
      <w:r w:rsidRPr="00E30C4C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tations(NVARS,FitnessFcn,options)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F273DB" w:rsidRDefault="00F273DB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F273D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OXcrossover</w:t>
      </w:r>
      <w:r w:rsidR="00E30C4C"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proofErr w:type="spellEnd"/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OXcrossover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kidsIterator=1;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numberOfGenes=length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)});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kidsIterator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XorPoint=mod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(1)*10),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numberOfGenes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XorPoint==0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XorPoint=XorPoint+1;</w:t>
      </w:r>
    </w:p>
    <w:p w:rsidR="00F273DB" w:rsidRP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273DB" w:rsidRP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child1=parent2;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l=XorPoint+1;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firstPartIterator=1: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</w:t>
      </w:r>
      <w:proofErr w:type="spellEnd"/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firstPartIterator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parent2((XorPoint+1):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numberOfGenes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))==0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child1(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firstPartIterator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)=parent1(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firstPartIterator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secondPartIterator=l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numberOfGenes</w:t>
      </w:r>
      <w:proofErr w:type="spellEnd"/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secondPartIterator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parent2((XorPoint+1):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numberOfGenes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))==0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child1(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firstPartIterator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)=parent1(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secondPartIterator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l=l+1;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l=l+1;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kidsIterator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 = child1; 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kidsIterator=kidsIterator+1;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child2=parent1;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kidsIterator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= child2;</w:t>
      </w:r>
    </w:p>
    <w:p w:rsid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kidsIterator=kidsIterator+1;</w:t>
      </w:r>
    </w:p>
    <w:p w:rsidR="00F273DB" w:rsidRPr="00F273DB" w:rsidRDefault="00F273DB" w:rsidP="00F27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F273DB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ivert_with_la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ndslip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ivert_with_la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ndslip(parents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%інвертування з зсувом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(1,2));</w:t>
      </w:r>
      <w:r>
        <w:rPr>
          <w:rFonts w:ascii="Courier New" w:hAnsi="Courier New" w:cs="Courier New"/>
          <w:color w:val="228B22"/>
          <w:sz w:val="20"/>
          <w:szCs w:val="20"/>
        </w:rPr>
        <w:t>%генерується вектор з 2 чисел,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%1ше число позиція гена який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преміщатиметься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на позицію 2го числа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%зсув елементів вправо по циклу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(p(2)&gt;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(p(2)+1):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(j)=k1;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k1=k2;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 p(1)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(j)=k1;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k1=k2;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(p(2)) = k1;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(p(2)&lt;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p(2) : p(1)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(j)=k1;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k1=k2;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(p(2))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ng_fitness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ng_fitness(x,distances)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2: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ing_s_plot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ing_s_plot(options,state,flag,locations)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E66B7E" w:rsidRDefault="004438BF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02100" cy="3076575"/>
            <wp:effectExtent l="0" t="0" r="0" b="9525"/>
            <wp:docPr id="5" name="Рисунок 5" descr="C:\Users\INTEL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esktop\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Pr="004438BF" w:rsidRDefault="00E66B7E" w:rsidP="004438B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Default="004438BF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54500" cy="3190875"/>
            <wp:effectExtent l="0" t="0" r="0" b="9525"/>
            <wp:docPr id="7" name="Рисунок 7" descr="C:\Users\INTEL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Desktop\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Pr="004438BF" w:rsidRDefault="00E66B7E" w:rsidP="004438B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4438BF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86200" cy="2914650"/>
            <wp:effectExtent l="0" t="0" r="0" b="0"/>
            <wp:docPr id="8" name="Рисунок 8" descr="C:\Users\INTEL\Desktop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esktop\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Рис.3. </w:t>
      </w:r>
      <w:r w:rsidR="00132715">
        <w:rPr>
          <w:rFonts w:ascii="Times New Roman" w:hAnsi="Times New Roman" w:cs="Times New Roman"/>
          <w:sz w:val="28"/>
          <w:szCs w:val="28"/>
        </w:rPr>
        <w:t>Рішення задачі комівояжера для 4</w:t>
      </w:r>
      <w:r>
        <w:rPr>
          <w:rFonts w:ascii="Times New Roman" w:hAnsi="Times New Roman" w:cs="Times New Roman"/>
          <w:sz w:val="28"/>
          <w:szCs w:val="28"/>
        </w:rPr>
        <w:t>0 міст.</w:t>
      </w:r>
    </w:p>
    <w:p w:rsidR="00E30C4C" w:rsidRDefault="00E30C4C" w:rsidP="00A354D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132715" w:rsidRDefault="00132715" w:rsidP="0013271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1659"/>
        <w:gridCol w:w="841"/>
        <w:gridCol w:w="841"/>
        <w:gridCol w:w="911"/>
        <w:gridCol w:w="1101"/>
        <w:gridCol w:w="851"/>
        <w:gridCol w:w="850"/>
        <w:gridCol w:w="910"/>
        <w:gridCol w:w="980"/>
        <w:gridCol w:w="1087"/>
      </w:tblGrid>
      <w:tr w:rsidR="00132715" w:rsidTr="00FB296E">
        <w:tc>
          <w:tcPr>
            <w:tcW w:w="16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93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02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77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FB296E" w:rsidTr="00FB296E">
        <w:tc>
          <w:tcPr>
            <w:tcW w:w="16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1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0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5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1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87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FB296E" w:rsidTr="00FB296E">
        <w:tc>
          <w:tcPr>
            <w:tcW w:w="1659" w:type="dxa"/>
          </w:tcPr>
          <w:p w:rsidR="00132715" w:rsidRPr="000B237A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41" w:type="dxa"/>
          </w:tcPr>
          <w:p w:rsidR="00132715" w:rsidRPr="00062D0B" w:rsidRDefault="00062D0B" w:rsidP="008377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32715" w:rsidRPr="000B23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841" w:type="dxa"/>
          </w:tcPr>
          <w:p w:rsidR="00132715" w:rsidRPr="00062D0B" w:rsidRDefault="00132715" w:rsidP="0057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062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911" w:type="dxa"/>
          </w:tcPr>
          <w:p w:rsidR="00132715" w:rsidRPr="00062D0B" w:rsidRDefault="00062D0B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1327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1101" w:type="dxa"/>
          </w:tcPr>
          <w:p w:rsidR="00132715" w:rsidRPr="00FB296E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51" w:type="dxa"/>
          </w:tcPr>
          <w:p w:rsidR="00132715" w:rsidRDefault="00FB296E" w:rsidP="00FB29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50" w:type="dxa"/>
          </w:tcPr>
          <w:p w:rsidR="00132715" w:rsidRPr="00FB296E" w:rsidRDefault="00FB296E" w:rsidP="00FB29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910" w:type="dxa"/>
          </w:tcPr>
          <w:p w:rsidR="00132715" w:rsidRPr="004438BF" w:rsidRDefault="004438BF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980" w:type="dxa"/>
          </w:tcPr>
          <w:p w:rsidR="00132715" w:rsidRPr="004438BF" w:rsidRDefault="004438BF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1087" w:type="dxa"/>
          </w:tcPr>
          <w:p w:rsidR="00132715" w:rsidRPr="004438BF" w:rsidRDefault="004438BF" w:rsidP="004438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  <w:tr w:rsidR="00FB296E" w:rsidTr="00FB296E">
        <w:tc>
          <w:tcPr>
            <w:tcW w:w="1659" w:type="dxa"/>
          </w:tcPr>
          <w:p w:rsidR="00132715" w:rsidRDefault="00A354DB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41" w:type="dxa"/>
          </w:tcPr>
          <w:p w:rsidR="00132715" w:rsidRPr="00062D0B" w:rsidRDefault="00F273DB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62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841" w:type="dxa"/>
          </w:tcPr>
          <w:p w:rsidR="00132715" w:rsidRPr="00062D0B" w:rsidRDefault="00062D0B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911" w:type="dxa"/>
          </w:tcPr>
          <w:p w:rsidR="00132715" w:rsidRPr="00062D0B" w:rsidRDefault="00062D0B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577AF8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01" w:type="dxa"/>
          </w:tcPr>
          <w:p w:rsidR="00132715" w:rsidRPr="00FB296E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107.95</w:t>
            </w:r>
          </w:p>
        </w:tc>
        <w:tc>
          <w:tcPr>
            <w:tcW w:w="851" w:type="dxa"/>
          </w:tcPr>
          <w:p w:rsidR="00132715" w:rsidRPr="00C06B66" w:rsidRDefault="0007317D" w:rsidP="00FB29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B2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850" w:type="dxa"/>
          </w:tcPr>
          <w:p w:rsidR="00132715" w:rsidRPr="00FB296E" w:rsidRDefault="00FB296E" w:rsidP="00FB29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910" w:type="dxa"/>
          </w:tcPr>
          <w:p w:rsidR="00132715" w:rsidRPr="004438BF" w:rsidRDefault="004438BF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196.66</w:t>
            </w:r>
          </w:p>
        </w:tc>
        <w:tc>
          <w:tcPr>
            <w:tcW w:w="980" w:type="dxa"/>
          </w:tcPr>
          <w:p w:rsidR="00132715" w:rsidRPr="004438BF" w:rsidRDefault="004438BF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168.48</w:t>
            </w:r>
          </w:p>
        </w:tc>
        <w:tc>
          <w:tcPr>
            <w:tcW w:w="1087" w:type="dxa"/>
          </w:tcPr>
          <w:p w:rsidR="00132715" w:rsidRPr="004438BF" w:rsidRDefault="004438BF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144.09</w:t>
            </w:r>
          </w:p>
        </w:tc>
      </w:tr>
      <w:tr w:rsidR="00FB296E" w:rsidTr="00FB296E">
        <w:tc>
          <w:tcPr>
            <w:tcW w:w="16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ітерацій</w:t>
            </w:r>
          </w:p>
        </w:tc>
        <w:tc>
          <w:tcPr>
            <w:tcW w:w="841" w:type="dxa"/>
          </w:tcPr>
          <w:p w:rsidR="00132715" w:rsidRPr="000B237A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1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101" w:type="dxa"/>
          </w:tcPr>
          <w:p w:rsidR="00132715" w:rsidRPr="00FB296E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851" w:type="dxa"/>
          </w:tcPr>
          <w:p w:rsidR="00132715" w:rsidRPr="00FB296E" w:rsidRDefault="00FB296E" w:rsidP="000731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850" w:type="dxa"/>
          </w:tcPr>
          <w:p w:rsidR="00132715" w:rsidRPr="00FB296E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910" w:type="dxa"/>
          </w:tcPr>
          <w:p w:rsidR="00132715" w:rsidRDefault="004438BF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0" w:type="dxa"/>
          </w:tcPr>
          <w:p w:rsidR="00132715" w:rsidRPr="004438BF" w:rsidRDefault="0007317D" w:rsidP="004438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43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087" w:type="dxa"/>
          </w:tcPr>
          <w:p w:rsidR="00132715" w:rsidRPr="004438BF" w:rsidRDefault="004438BF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</w:t>
            </w:r>
          </w:p>
        </w:tc>
      </w:tr>
      <w:tr w:rsidR="00FB296E" w:rsidTr="00FB296E">
        <w:tc>
          <w:tcPr>
            <w:tcW w:w="16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оцінок функції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841" w:type="dxa"/>
          </w:tcPr>
          <w:p w:rsidR="00132715" w:rsidRDefault="00577AF8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5200</w:t>
            </w:r>
          </w:p>
        </w:tc>
        <w:tc>
          <w:tcPr>
            <w:tcW w:w="911" w:type="dxa"/>
          </w:tcPr>
          <w:p w:rsidR="00132715" w:rsidRDefault="00577AF8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10400</w:t>
            </w:r>
          </w:p>
        </w:tc>
        <w:tc>
          <w:tcPr>
            <w:tcW w:w="1101" w:type="dxa"/>
          </w:tcPr>
          <w:p w:rsidR="00132715" w:rsidRPr="00FB296E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3271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851" w:type="dxa"/>
          </w:tcPr>
          <w:p w:rsidR="00132715" w:rsidRPr="00FB296E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7500</w:t>
            </w:r>
          </w:p>
        </w:tc>
        <w:tc>
          <w:tcPr>
            <w:tcW w:w="850" w:type="dxa"/>
          </w:tcPr>
          <w:p w:rsidR="00132715" w:rsidRPr="00FB296E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13400</w:t>
            </w:r>
          </w:p>
        </w:tc>
        <w:tc>
          <w:tcPr>
            <w:tcW w:w="910" w:type="dxa"/>
          </w:tcPr>
          <w:p w:rsidR="00132715" w:rsidRPr="004438BF" w:rsidRDefault="004438BF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2460</w:t>
            </w:r>
          </w:p>
        </w:tc>
        <w:tc>
          <w:tcPr>
            <w:tcW w:w="980" w:type="dxa"/>
          </w:tcPr>
          <w:p w:rsidR="00132715" w:rsidRPr="004438BF" w:rsidRDefault="004438BF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11600</w:t>
            </w:r>
          </w:p>
        </w:tc>
        <w:tc>
          <w:tcPr>
            <w:tcW w:w="1087" w:type="dxa"/>
          </w:tcPr>
          <w:p w:rsidR="00132715" w:rsidRPr="00AC589E" w:rsidRDefault="004438BF" w:rsidP="00A26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</w:tbl>
    <w:p w:rsidR="00132715" w:rsidRDefault="0013271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32715" w:rsidRDefault="00132715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2715" w:rsidRDefault="00132715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пакету </w:t>
      </w:r>
      <w:proofErr w:type="spellStart"/>
      <w:r w:rsidRPr="00E30C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>, в результаті програма дає результати близькі до оптимальних при кількості міст до 20, при більшій кількості шлях є неоптимальним.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7E"/>
    <w:rsid w:val="00062D0B"/>
    <w:rsid w:val="0007317D"/>
    <w:rsid w:val="00132715"/>
    <w:rsid w:val="002E5787"/>
    <w:rsid w:val="00316DD7"/>
    <w:rsid w:val="003552FD"/>
    <w:rsid w:val="004438BF"/>
    <w:rsid w:val="005556E3"/>
    <w:rsid w:val="00562086"/>
    <w:rsid w:val="00577AF8"/>
    <w:rsid w:val="006B225D"/>
    <w:rsid w:val="00734F48"/>
    <w:rsid w:val="007C3908"/>
    <w:rsid w:val="00834941"/>
    <w:rsid w:val="00837719"/>
    <w:rsid w:val="00A354DB"/>
    <w:rsid w:val="00A74FAC"/>
    <w:rsid w:val="00B62AEE"/>
    <w:rsid w:val="00D358FD"/>
    <w:rsid w:val="00E30C4C"/>
    <w:rsid w:val="00E66B7E"/>
    <w:rsid w:val="00E96EB5"/>
    <w:rsid w:val="00F273DB"/>
    <w:rsid w:val="00FB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3738</Words>
  <Characters>2132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INTELI5</dc:creator>
  <cp:lastModifiedBy>INTEL</cp:lastModifiedBy>
  <cp:revision>7</cp:revision>
  <dcterms:created xsi:type="dcterms:W3CDTF">2016-04-17T19:26:00Z</dcterms:created>
  <dcterms:modified xsi:type="dcterms:W3CDTF">2016-05-23T21:38:00Z</dcterms:modified>
</cp:coreProperties>
</file>