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</w:pPr>
      <w:r>
        <w:rPr>
          <w:rFonts w:ascii="Times New Roman" w:hAnsi="Times New Roman"/>
          <w:color w:val="000000"/>
          <w:sz w:val="24"/>
          <w:szCs w:val="24"/>
        </w:rPr>
        <w:t>МІНІСТЕРСТВО  ОСВІТИ  І  НАУКИ УКРАЇНИ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</w:pPr>
      <w:r>
        <w:rPr>
          <w:rFonts w:ascii="Times New Roman" w:hAnsi="Times New Roman"/>
          <w:color w:val="000000"/>
          <w:sz w:val="24"/>
          <w:szCs w:val="24"/>
        </w:rPr>
        <w:t>НАЦІОНАЛЬНИЙ УНІВЕРСИТЕТ «ЛЬВІВСЬКА ПОЛІТЕХНІКА»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</w:pP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Кафедра САП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</w:pP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</w:pPr>
      <w:r>
        <w:rPr>
          <w:noProof/>
          <w:color w:val="000000"/>
          <w:lang w:eastAsia="uk-UA"/>
        </w:rPr>
        <w:drawing>
          <wp:inline distT="0" distB="0" distL="0" distR="0">
            <wp:extent cx="2714625" cy="3057525"/>
            <wp:effectExtent l="0" t="0" r="9525" b="9525"/>
            <wp:docPr id="1" name="Picture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F9F" w:rsidRPr="00103858" w:rsidRDefault="00E07F9F" w:rsidP="00E07F9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03858">
        <w:rPr>
          <w:rFonts w:ascii="Times New Roman" w:hAnsi="Times New Roman"/>
          <w:sz w:val="28"/>
          <w:szCs w:val="28"/>
        </w:rPr>
        <w:t>Звіт</w:t>
      </w:r>
    </w:p>
    <w:p w:rsidR="00E07F9F" w:rsidRPr="00DD1C6E" w:rsidRDefault="00E07F9F" w:rsidP="00E07F9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03858">
        <w:rPr>
          <w:rFonts w:ascii="Times New Roman" w:hAnsi="Times New Roman"/>
          <w:sz w:val="28"/>
          <w:szCs w:val="28"/>
        </w:rPr>
        <w:t>до лабораторної роботи №</w:t>
      </w:r>
      <w:r w:rsidRPr="00DD1C6E">
        <w:rPr>
          <w:rFonts w:ascii="Times New Roman" w:hAnsi="Times New Roman"/>
          <w:sz w:val="28"/>
          <w:szCs w:val="28"/>
          <w:lang w:val="ru-RU"/>
        </w:rPr>
        <w:t>1</w:t>
      </w:r>
    </w:p>
    <w:p w:rsidR="00E07F9F" w:rsidRPr="00E07F9F" w:rsidRDefault="00E07F9F" w:rsidP="00E07F9F">
      <w:pPr>
        <w:pStyle w:val="a"/>
        <w:spacing w:after="0" w:line="360" w:lineRule="auto"/>
        <w:ind w:left="-284" w:right="-142" w:firstLine="425"/>
        <w:jc w:val="center"/>
        <w:rPr>
          <w:sz w:val="24"/>
          <w:lang w:val="en-US"/>
        </w:rPr>
      </w:pPr>
      <w:r w:rsidRPr="00BD2723">
        <w:rPr>
          <w:rFonts w:ascii="Times New Roman" w:hAnsi="Times New Roman"/>
          <w:sz w:val="28"/>
        </w:rPr>
        <w:t>на тему: «</w:t>
      </w:r>
      <w:r w:rsidRPr="00DD1C6E">
        <w:rPr>
          <w:rFonts w:ascii="Times New Roman" w:hAnsi="Times New Roman"/>
          <w:sz w:val="28"/>
        </w:rPr>
        <w:t>Керування версіями за допомогою GIT</w:t>
      </w:r>
      <w:r w:rsidRPr="00BD2723">
        <w:rPr>
          <w:rFonts w:ascii="Times New Roman" w:hAnsi="Times New Roman"/>
          <w:sz w:val="28"/>
        </w:rPr>
        <w:t>»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  <w:rPr>
          <w:sz w:val="24"/>
        </w:rPr>
      </w:pPr>
      <w:r>
        <w:rPr>
          <w:rFonts w:ascii="Times New Roman" w:hAnsi="Times New Roman"/>
          <w:color w:val="000000"/>
          <w:sz w:val="28"/>
          <w:szCs w:val="24"/>
        </w:rPr>
        <w:t>з курсу: «Методи нечіткої логіки та еволюційні алгоритми при автоматизованому проектуванні»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</w:pP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</w:pP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center"/>
      </w:pP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right"/>
        <w:rPr>
          <w:sz w:val="24"/>
        </w:rPr>
      </w:pPr>
      <w:r>
        <w:rPr>
          <w:rFonts w:ascii="Times New Roman" w:hAnsi="Times New Roman"/>
          <w:color w:val="000000"/>
          <w:sz w:val="28"/>
          <w:szCs w:val="24"/>
        </w:rPr>
        <w:t>Виконав: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right"/>
        <w:rPr>
          <w:sz w:val="24"/>
        </w:rPr>
      </w:pPr>
      <w:r>
        <w:rPr>
          <w:rFonts w:ascii="Times New Roman" w:hAnsi="Times New Roman"/>
          <w:color w:val="000000"/>
          <w:sz w:val="28"/>
          <w:szCs w:val="24"/>
        </w:rPr>
        <w:t>ст. гр. СПКс-11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right"/>
        <w:rPr>
          <w:i/>
          <w:sz w:val="24"/>
        </w:rPr>
      </w:pPr>
      <w:proofErr w:type="spellStart"/>
      <w:r>
        <w:rPr>
          <w:rFonts w:ascii="Times New Roman" w:hAnsi="Times New Roman"/>
          <w:i/>
          <w:color w:val="000000"/>
          <w:sz w:val="28"/>
          <w:szCs w:val="24"/>
        </w:rPr>
        <w:t>Тураш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</w:rPr>
        <w:t xml:space="preserve"> Ю.Ю.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right"/>
        <w:rPr>
          <w:sz w:val="24"/>
        </w:rPr>
      </w:pPr>
      <w:r>
        <w:rPr>
          <w:rFonts w:ascii="Times New Roman" w:hAnsi="Times New Roman"/>
          <w:color w:val="000000"/>
          <w:sz w:val="28"/>
          <w:szCs w:val="24"/>
        </w:rPr>
        <w:t>Прийняв: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right"/>
        <w:rPr>
          <w:i/>
          <w:sz w:val="24"/>
        </w:rPr>
      </w:pPr>
      <w:r>
        <w:rPr>
          <w:rFonts w:ascii="Times New Roman" w:hAnsi="Times New Roman"/>
          <w:i/>
          <w:color w:val="000000"/>
          <w:sz w:val="28"/>
          <w:szCs w:val="24"/>
        </w:rPr>
        <w:t>Кривий Р.З.</w:t>
      </w: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right"/>
        <w:rPr>
          <w:sz w:val="24"/>
        </w:rPr>
      </w:pP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right"/>
        <w:rPr>
          <w:sz w:val="24"/>
        </w:rPr>
      </w:pPr>
    </w:p>
    <w:p w:rsidR="00E07F9F" w:rsidRDefault="00E07F9F" w:rsidP="00E07F9F">
      <w:pPr>
        <w:pStyle w:val="a"/>
        <w:spacing w:after="0" w:line="360" w:lineRule="auto"/>
        <w:ind w:left="-284" w:right="-142" w:firstLine="425"/>
        <w:jc w:val="right"/>
        <w:rPr>
          <w:sz w:val="24"/>
        </w:rPr>
      </w:pPr>
    </w:p>
    <w:p w:rsidR="00773CA3" w:rsidRDefault="00E07F9F" w:rsidP="00E07F9F">
      <w:pPr>
        <w:jc w:val="center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Львів 2016</w:t>
      </w:r>
    </w:p>
    <w:p w:rsidR="00E07F9F" w:rsidRPr="003376DB" w:rsidRDefault="00E07F9F" w:rsidP="00E07F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B06AE7">
        <w:rPr>
          <w:rFonts w:ascii="Times New Roman" w:hAnsi="Times New Roman"/>
          <w:b/>
          <w:sz w:val="28"/>
          <w:szCs w:val="28"/>
        </w:rPr>
        <w:lastRenderedPageBreak/>
        <w:t>Мета роботи</w:t>
      </w:r>
      <w:r w:rsidRPr="00B06AE7">
        <w:rPr>
          <w:rFonts w:ascii="Times New Roman" w:hAnsi="Times New Roman"/>
          <w:sz w:val="28"/>
          <w:szCs w:val="28"/>
        </w:rPr>
        <w:t> </w:t>
      </w:r>
      <w:r w:rsidRPr="00DD1C6E">
        <w:rPr>
          <w:rFonts w:ascii="Times New Roman" w:hAnsi="Times New Roman"/>
          <w:sz w:val="28"/>
        </w:rPr>
        <w:t>– з</w:t>
      </w:r>
      <w:r w:rsidRPr="00DD1C6E">
        <w:rPr>
          <w:rFonts w:ascii="Times New Roman" w:hAnsi="Times New Roman"/>
          <w:sz w:val="28"/>
          <w:lang w:eastAsia="uk-UA"/>
        </w:rPr>
        <w:t>акріпити на практиці можливості системи керування версіями.</w:t>
      </w:r>
    </w:p>
    <w:p w:rsidR="00E07F9F" w:rsidRPr="00F659EA" w:rsidRDefault="00E07F9F" w:rsidP="00E07F9F">
      <w:pPr>
        <w:pStyle w:val="Heading1"/>
        <w:ind w:left="566" w:right="567"/>
        <w:jc w:val="center"/>
        <w:rPr>
          <w:rFonts w:ascii="Times New Roman" w:hAnsi="Times New Roman"/>
          <w:sz w:val="28"/>
        </w:rPr>
      </w:pPr>
      <w:r w:rsidRPr="00B06AE7">
        <w:rPr>
          <w:rFonts w:ascii="Times New Roman" w:hAnsi="Times New Roman"/>
          <w:sz w:val="28"/>
        </w:rPr>
        <w:t>ТЕОРЕТИЧНІ ВІДОМОСТІ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Система керування версіями (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англ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.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source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code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management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, SCM) —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програмний інструмент для керуван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ня версіями одиниці інформації: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вихідного коду програми,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скрипту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, веб-сторінки, веб-сайту, 3D мо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делі, текстового документу тощо.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Система керування версіями — це пот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ужний інструмент, який дозволяє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одночасно, без завад один одному,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проводити роботу над груповими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проектами.</w:t>
      </w:r>
    </w:p>
    <w:p w:rsidR="00E07F9F" w:rsidRDefault="00E07F9F" w:rsidP="00E07F9F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Системи керування версіями зазвича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й використовуються при розробці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програмного забезпечення для відстеження, документування та контролю над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поступовими змінами в елек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тронних документах: у сирцевого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коду застосунків, кресленнях, електронних моделях та інших документах, над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змінами яких одн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очасно працюють декілька людей. </w:t>
      </w:r>
    </w:p>
    <w:p w:rsidR="00E07F9F" w:rsidRPr="00DD1C6E" w:rsidRDefault="00E07F9F" w:rsidP="00E07F9F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Кожна версія позначається унікальною цифрою чи літерою, зміни документу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занотовуються. Зазвичай також зберігається автор зробленої зміни та її час.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Інструменти для контролю версій входять до складу багатьох інтегрованих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середовищ розробки.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Система керування версіями існують двох ос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новних типів: з централізованим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сховищем та розподіленим.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b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b/>
          <w:color w:val="000000"/>
          <w:sz w:val="28"/>
          <w:szCs w:val="16"/>
          <w:lang w:eastAsia="uk-UA"/>
        </w:rPr>
        <w:t>Централ</w:t>
      </w:r>
      <w:r>
        <w:rPr>
          <w:rFonts w:ascii="Times New Roman" w:hAnsi="Times New Roman"/>
          <w:b/>
          <w:color w:val="000000"/>
          <w:sz w:val="28"/>
          <w:szCs w:val="16"/>
          <w:lang w:eastAsia="uk-UA"/>
        </w:rPr>
        <w:t>ізовані системи контролю версії</w:t>
      </w:r>
    </w:p>
    <w:p w:rsidR="00E07F9F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Централізована система контролю версії (клі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єнт-серверна) — система, дані в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якій зберігаються в єдиному «серверному» сховищі. 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Весь обмін файлами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відбувається з використанням центрального сервера. Є можливість створення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та роботи з локальними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ре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позиторіями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(робочими копіями).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Переваги: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1. Загальна нумерація версій;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2. Дані знаходяться на одному сервері;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3. Можлива реаліз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ація функції блокування файлів;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lastRenderedPageBreak/>
        <w:t>4. Можливіст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ь керування доступом до файлів;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Недоліки: Потреба в мережевому з'єднанні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для оновлення робочої копії чи збереження змін;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До таких систем відносять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Subv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ersion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Team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Foundation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Server.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b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b/>
          <w:color w:val="000000"/>
          <w:sz w:val="28"/>
          <w:szCs w:val="16"/>
          <w:lang w:eastAsia="uk-UA"/>
        </w:rPr>
        <w:t>Розподілені системи контролю версії</w:t>
      </w:r>
    </w:p>
    <w:p w:rsidR="00E07F9F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Розподілена система контролю версії (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англ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.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Dist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ributed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Version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Control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System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DVCS) — система, яка використову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є замість моделі клієнт-сервер,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розподілену модель зберігання файлів. Така система не потребує сервера,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адже всі файли знаход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яться на кожному з комп'ютерів.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Переваги: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1. Кожний з розробників працює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зі своїм власним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репозиторієм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2. Рішення щодо злиття гілок 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приймається керівникам проекту;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3. Немає 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потреби в мережевому з'єднанні;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Недоліки: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1.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Немає можливо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сті контролю доступу до файлів;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2.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Відсутня з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агальна нумерація версії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файла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3.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Значно більша кількість 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необхідного дискового простору;</w:t>
      </w:r>
    </w:p>
    <w:p w:rsidR="00E07F9F" w:rsidRPr="00DD1C6E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4.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Немає можливості блокування файлів;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До таких систем відносять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Git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Mercurial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SVK,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Monotone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Codevill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e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BitKeeper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Система контролю дозволяє збері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гати попередні версії файлів та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завантажувати їх за потребою. Вона зберігає повну інформацію про версію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кожного з файлів, а також повну структуру проекту на всіх стадіях розробки.</w:t>
      </w:r>
    </w:p>
    <w:p w:rsidR="00E07F9F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Місце зберігання даних файлів називають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репозиторієм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. В середині кожного з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репозиторіїв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можуть бути створені пар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алельні лінії розробки — гілки.</w:t>
      </w:r>
    </w:p>
    <w:p w:rsidR="00E07F9F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Гілки зазвичай використовують дл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я зберігання експериментальних,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незавершених(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alpha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beta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) та повністю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робочих версій проекту(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final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).</w:t>
      </w:r>
    </w:p>
    <w:p w:rsidR="00E07F9F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Більшість систем контролю версії дозволяють кожному з об'єктів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присвоювати теги, за допомогою яки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х можна формувати нові гілки та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репозиторії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. </w:t>
      </w:r>
    </w:p>
    <w:p w:rsidR="00E07F9F" w:rsidRPr="00DD1C6E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lastRenderedPageBreak/>
        <w:t>Використання системи контролю вер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сії є необхідним для роботи над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великими проектами, над якими од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ночасно працює велика кількість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розробників. Системи контролю версії надають ряд додаткових можливостей: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який рядок змінив); можливість його обмеження;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записом змін в залежності від версії;</w:t>
      </w:r>
    </w:p>
    <w:p w:rsidR="00E07F9F" w:rsidRDefault="00E07F9F" w:rsidP="00E07F9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E07F9F" w:rsidRPr="00FD1E4E" w:rsidRDefault="00E07F9F" w:rsidP="00E07F9F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uk-UA"/>
        </w:rPr>
      </w:pPr>
      <w:r w:rsidRPr="00FD1E4E">
        <w:rPr>
          <w:rFonts w:ascii="Times New Roman" w:hAnsi="Times New Roman"/>
          <w:b/>
          <w:color w:val="000000"/>
          <w:sz w:val="28"/>
          <w:szCs w:val="28"/>
          <w:lang w:eastAsia="uk-UA"/>
        </w:rPr>
        <w:t>Індивідуальне завдання</w:t>
      </w:r>
    </w:p>
    <w:p w:rsidR="00F022B0" w:rsidRPr="00F022B0" w:rsidRDefault="00F022B0" w:rsidP="00F022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 xml:space="preserve">Зробити   відгалуження   від   основної   гілки   </w:t>
      </w:r>
      <w:proofErr w:type="spellStart"/>
      <w:r w:rsidRPr="00F022B0">
        <w:rPr>
          <w:rFonts w:ascii="Times New Roman" w:hAnsi="Times New Roman"/>
          <w:sz w:val="28"/>
        </w:rPr>
        <w:t>репозиторія</w:t>
      </w:r>
      <w:proofErr w:type="spellEnd"/>
      <w:r w:rsidRPr="00F022B0">
        <w:rPr>
          <w:rFonts w:ascii="Times New Roman" w:hAnsi="Times New Roman"/>
          <w:sz w:val="28"/>
        </w:rPr>
        <w:t xml:space="preserve">   –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>https:/</w:t>
      </w:r>
      <w:r>
        <w:rPr>
          <w:rFonts w:ascii="Times New Roman" w:hAnsi="Times New Roman"/>
          <w:sz w:val="28"/>
        </w:rPr>
        <w:t>/github.com/KRostyslav/spk2016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>2. В утвореній гілці, створити папку &lt;</w:t>
      </w:r>
      <w:proofErr w:type="spellStart"/>
      <w:r w:rsidRPr="00F022B0">
        <w:rPr>
          <w:rFonts w:ascii="Times New Roman" w:hAnsi="Times New Roman"/>
          <w:sz w:val="28"/>
        </w:rPr>
        <w:t>Прізвище_на_анг</w:t>
      </w:r>
      <w:proofErr w:type="spellEnd"/>
      <w:r w:rsidRPr="00F022B0">
        <w:rPr>
          <w:rFonts w:ascii="Times New Roman" w:hAnsi="Times New Roman"/>
          <w:sz w:val="28"/>
        </w:rPr>
        <w:t>&gt;_lab1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>3. В утвореній папці, створити файл readme.txt в якому необхідно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>вказати ваше прізвище, ім’я і номер Вашого варіанту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 xml:space="preserve">4. Зробити </w:t>
      </w:r>
      <w:proofErr w:type="spellStart"/>
      <w:r w:rsidRPr="00F022B0">
        <w:rPr>
          <w:rFonts w:ascii="Times New Roman" w:hAnsi="Times New Roman"/>
          <w:sz w:val="28"/>
        </w:rPr>
        <w:t>commit</w:t>
      </w:r>
      <w:proofErr w:type="spellEnd"/>
      <w:r w:rsidRPr="00F022B0">
        <w:rPr>
          <w:rFonts w:ascii="Times New Roman" w:hAnsi="Times New Roman"/>
          <w:sz w:val="28"/>
        </w:rPr>
        <w:t xml:space="preserve"> i </w:t>
      </w:r>
      <w:proofErr w:type="spellStart"/>
      <w:r w:rsidRPr="00F022B0">
        <w:rPr>
          <w:rFonts w:ascii="Times New Roman" w:hAnsi="Times New Roman"/>
          <w:sz w:val="28"/>
        </w:rPr>
        <w:t>pull</w:t>
      </w:r>
      <w:proofErr w:type="spellEnd"/>
      <w:r w:rsidRPr="00F022B0">
        <w:rPr>
          <w:rFonts w:ascii="Times New Roman" w:hAnsi="Times New Roman"/>
          <w:sz w:val="28"/>
        </w:rPr>
        <w:t xml:space="preserve"> </w:t>
      </w:r>
      <w:proofErr w:type="spellStart"/>
      <w:r w:rsidRPr="00F022B0">
        <w:rPr>
          <w:rFonts w:ascii="Times New Roman" w:hAnsi="Times New Roman"/>
          <w:sz w:val="28"/>
        </w:rPr>
        <w:t>request</w:t>
      </w:r>
      <w:proofErr w:type="spellEnd"/>
      <w:r w:rsidRPr="00F022B0">
        <w:rPr>
          <w:rFonts w:ascii="Times New Roman" w:hAnsi="Times New Roman"/>
          <w:sz w:val="28"/>
        </w:rPr>
        <w:t xml:space="preserve"> на основну гілку. 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 xml:space="preserve">5. Кожний  </w:t>
      </w:r>
      <w:proofErr w:type="spellStart"/>
      <w:r w:rsidRPr="00F022B0">
        <w:rPr>
          <w:rFonts w:ascii="Times New Roman" w:hAnsi="Times New Roman"/>
          <w:sz w:val="28"/>
        </w:rPr>
        <w:t>commit</w:t>
      </w:r>
      <w:proofErr w:type="spellEnd"/>
      <w:r w:rsidRPr="00F022B0">
        <w:rPr>
          <w:rFonts w:ascii="Times New Roman" w:hAnsi="Times New Roman"/>
          <w:sz w:val="28"/>
        </w:rPr>
        <w:t xml:space="preserve">  i  </w:t>
      </w:r>
      <w:proofErr w:type="spellStart"/>
      <w:r w:rsidRPr="00F022B0">
        <w:rPr>
          <w:rFonts w:ascii="Times New Roman" w:hAnsi="Times New Roman"/>
          <w:sz w:val="28"/>
        </w:rPr>
        <w:t>pull</w:t>
      </w:r>
      <w:proofErr w:type="spellEnd"/>
      <w:r w:rsidRPr="00F022B0">
        <w:rPr>
          <w:rFonts w:ascii="Times New Roman" w:hAnsi="Times New Roman"/>
          <w:sz w:val="28"/>
        </w:rPr>
        <w:t xml:space="preserve">  </w:t>
      </w:r>
      <w:proofErr w:type="spellStart"/>
      <w:r w:rsidRPr="00F022B0">
        <w:rPr>
          <w:rFonts w:ascii="Times New Roman" w:hAnsi="Times New Roman"/>
          <w:sz w:val="28"/>
        </w:rPr>
        <w:t>request</w:t>
      </w:r>
      <w:proofErr w:type="spellEnd"/>
      <w:r w:rsidRPr="00F022B0">
        <w:rPr>
          <w:rFonts w:ascii="Times New Roman" w:hAnsi="Times New Roman"/>
          <w:sz w:val="28"/>
        </w:rPr>
        <w:t xml:space="preserve">  повинен   супроводжуватись</w:t>
      </w:r>
    </w:p>
    <w:p w:rsidR="00E07F9F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  <w:lang w:eastAsia="uk-UA"/>
        </w:rPr>
      </w:pPr>
      <w:r w:rsidRPr="00F022B0">
        <w:rPr>
          <w:rFonts w:ascii="Times New Roman" w:hAnsi="Times New Roman"/>
          <w:sz w:val="28"/>
        </w:rPr>
        <w:t>коментарями!!!</w:t>
      </w:r>
    </w:p>
    <w:p w:rsidR="00F022B0" w:rsidRPr="00F659EA" w:rsidRDefault="00F022B0" w:rsidP="00E07F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E07F9F" w:rsidRDefault="00E07F9F" w:rsidP="00E07F9F">
      <w:pPr>
        <w:ind w:firstLine="851"/>
        <w:jc w:val="center"/>
        <w:rPr>
          <w:rFonts w:ascii="Times New Roman" w:hAnsi="Times New Roman"/>
          <w:b/>
          <w:sz w:val="28"/>
        </w:rPr>
      </w:pPr>
      <w:r w:rsidRPr="00FD1E4E">
        <w:rPr>
          <w:rFonts w:ascii="Times New Roman" w:hAnsi="Times New Roman"/>
          <w:b/>
          <w:sz w:val="28"/>
        </w:rPr>
        <w:t>Хід виконання</w:t>
      </w:r>
    </w:p>
    <w:p w:rsidR="00E07F9F" w:rsidRDefault="00F022B0" w:rsidP="00E07F9F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Зайшов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r w:rsidR="00676602">
        <w:rPr>
          <w:rFonts w:ascii="Times New Roman" w:hAnsi="Times New Roman"/>
          <w:sz w:val="28"/>
          <w:szCs w:val="28"/>
          <w:lang w:val="en-US"/>
        </w:rPr>
        <w:t>Hub</w:t>
      </w:r>
      <w:proofErr w:type="spellEnd"/>
      <w:r w:rsidR="006766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76602">
        <w:rPr>
          <w:rFonts w:ascii="Times New Roman" w:hAnsi="Times New Roman"/>
          <w:sz w:val="28"/>
          <w:szCs w:val="28"/>
        </w:rPr>
        <w:t xml:space="preserve">та зробив собі </w:t>
      </w:r>
      <w:r w:rsidR="00676602">
        <w:rPr>
          <w:rFonts w:ascii="Times New Roman" w:hAnsi="Times New Roman"/>
          <w:sz w:val="28"/>
          <w:szCs w:val="28"/>
          <w:lang w:val="en-US"/>
        </w:rPr>
        <w:t xml:space="preserve">Fork </w:t>
      </w:r>
      <w:proofErr w:type="spellStart"/>
      <w:r w:rsidR="00676602">
        <w:rPr>
          <w:rFonts w:ascii="Times New Roman" w:hAnsi="Times New Roman"/>
          <w:sz w:val="28"/>
          <w:szCs w:val="28"/>
        </w:rPr>
        <w:t>репозиторію</w:t>
      </w:r>
      <w:proofErr w:type="spellEnd"/>
      <w:r w:rsidR="0067660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07F9F" w:rsidRPr="00676602" w:rsidRDefault="00676602" w:rsidP="00676602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0AC35DA" wp14:editId="52234BE0">
            <wp:extent cx="462915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32" r="9638"/>
                    <a:stretch/>
                  </pic:blipFill>
                  <pic:spPr bwMode="auto">
                    <a:xfrm>
                      <a:off x="0" y="0"/>
                      <a:ext cx="462915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F9F" w:rsidRDefault="00E07F9F" w:rsidP="00E07F9F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D5C5E">
        <w:rPr>
          <w:rFonts w:ascii="Times New Roman" w:hAnsi="Times New Roman"/>
          <w:sz w:val="28"/>
          <w:szCs w:val="28"/>
        </w:rPr>
        <w:lastRenderedPageBreak/>
        <w:t>Завантажив клієнт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76602">
        <w:rPr>
          <w:rFonts w:ascii="Times New Roman" w:hAnsi="Times New Roman"/>
          <w:sz w:val="28"/>
          <w:szCs w:val="28"/>
          <w:lang w:val="en-US"/>
        </w:rPr>
        <w:t>TortoiseGIT</w:t>
      </w:r>
      <w:proofErr w:type="spellEnd"/>
      <w:r w:rsidR="00676602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76602">
        <w:rPr>
          <w:rFonts w:ascii="Times New Roman" w:hAnsi="Times New Roman"/>
          <w:sz w:val="28"/>
          <w:szCs w:val="28"/>
        </w:rPr>
        <w:t xml:space="preserve">зробив </w:t>
      </w:r>
      <w:r w:rsidR="00676602">
        <w:rPr>
          <w:rFonts w:ascii="Times New Roman" w:hAnsi="Times New Roman"/>
          <w:sz w:val="28"/>
          <w:szCs w:val="28"/>
          <w:lang w:val="en-US"/>
        </w:rPr>
        <w:t>check out</w:t>
      </w:r>
      <w:r w:rsidR="00C95439">
        <w:rPr>
          <w:rFonts w:ascii="Times New Roman" w:hAnsi="Times New Roman"/>
          <w:sz w:val="28"/>
          <w:szCs w:val="28"/>
        </w:rPr>
        <w:t xml:space="preserve"> на диск</w:t>
      </w:r>
      <w:r w:rsidR="006766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76602">
        <w:rPr>
          <w:rFonts w:ascii="Times New Roman" w:hAnsi="Times New Roman"/>
          <w:sz w:val="28"/>
          <w:szCs w:val="28"/>
        </w:rPr>
        <w:t>та створив нову гілку:</w:t>
      </w:r>
    </w:p>
    <w:p w:rsidR="00676602" w:rsidRPr="008D5C5E" w:rsidRDefault="00676602" w:rsidP="00676602">
      <w:pPr>
        <w:spacing w:after="200" w:line="276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0FE6F46" wp14:editId="3F58ED12">
            <wp:extent cx="6120765" cy="5741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F" w:rsidRPr="00676602" w:rsidRDefault="00676602" w:rsidP="00E07F9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948FAAB" wp14:editId="2AA12062">
            <wp:extent cx="2544293" cy="2150669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966" cy="21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F" w:rsidRPr="00254612" w:rsidRDefault="00E07F9F" w:rsidP="00E07F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676602">
        <w:rPr>
          <w:rFonts w:ascii="Times New Roman" w:hAnsi="Times New Roman"/>
          <w:sz w:val="28"/>
          <w:szCs w:val="28"/>
        </w:rPr>
        <w:t>. В утвореній гілці</w:t>
      </w:r>
      <w:r w:rsidRPr="002546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створи</w:t>
      </w:r>
      <w:r w:rsidR="0067660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папку </w:t>
      </w:r>
      <w:r w:rsidR="00676602">
        <w:rPr>
          <w:rFonts w:ascii="Times New Roman" w:hAnsi="Times New Roman"/>
          <w:sz w:val="28"/>
          <w:szCs w:val="28"/>
          <w:lang w:val="en-US"/>
        </w:rPr>
        <w:t>Turash</w:t>
      </w:r>
      <w:r>
        <w:rPr>
          <w:rFonts w:ascii="Times New Roman" w:hAnsi="Times New Roman"/>
          <w:sz w:val="28"/>
          <w:szCs w:val="28"/>
        </w:rPr>
        <w:t>_lab1</w:t>
      </w:r>
    </w:p>
    <w:p w:rsidR="00E07F9F" w:rsidRPr="00254612" w:rsidRDefault="00E07F9F" w:rsidP="00E07F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</w:t>
      </w:r>
      <w:r w:rsidRPr="00254612">
        <w:rPr>
          <w:rFonts w:ascii="Times New Roman" w:hAnsi="Times New Roman"/>
          <w:sz w:val="28"/>
          <w:szCs w:val="28"/>
        </w:rPr>
        <w:t>. В утвореній папці</w:t>
      </w:r>
      <w:r w:rsidR="006766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76602">
        <w:rPr>
          <w:rFonts w:ascii="Times New Roman" w:hAnsi="Times New Roman"/>
          <w:sz w:val="28"/>
          <w:szCs w:val="28"/>
        </w:rPr>
        <w:t>створив</w:t>
      </w:r>
      <w:r w:rsidRPr="00254612">
        <w:rPr>
          <w:rFonts w:ascii="Times New Roman" w:hAnsi="Times New Roman"/>
          <w:sz w:val="28"/>
          <w:szCs w:val="28"/>
        </w:rPr>
        <w:t xml:space="preserve"> фа</w:t>
      </w:r>
      <w:r>
        <w:rPr>
          <w:rFonts w:ascii="Times New Roman" w:hAnsi="Times New Roman"/>
          <w:sz w:val="28"/>
          <w:szCs w:val="28"/>
        </w:rPr>
        <w:t xml:space="preserve">йл readme.txt в якому вказав </w:t>
      </w:r>
      <w:r w:rsidRPr="00254612">
        <w:rPr>
          <w:rFonts w:ascii="Times New Roman" w:hAnsi="Times New Roman"/>
          <w:sz w:val="28"/>
          <w:szCs w:val="28"/>
        </w:rPr>
        <w:t>прізвище, ім’я і номер варіанту</w:t>
      </w:r>
      <w:r>
        <w:rPr>
          <w:rFonts w:ascii="Times New Roman" w:hAnsi="Times New Roman"/>
          <w:sz w:val="28"/>
          <w:szCs w:val="28"/>
        </w:rPr>
        <w:t>.</w:t>
      </w:r>
    </w:p>
    <w:p w:rsidR="00E07F9F" w:rsidRDefault="00E07F9F" w:rsidP="00E07F9F">
      <w:pPr>
        <w:spacing w:after="3" w:line="248" w:lineRule="auto"/>
        <w:ind w:firstLine="851"/>
        <w:jc w:val="both"/>
      </w:pPr>
      <w:bookmarkStart w:id="0" w:name="_GoBack"/>
      <w:bookmarkEnd w:id="0"/>
    </w:p>
    <w:p w:rsidR="00E07F9F" w:rsidRPr="00C95439" w:rsidRDefault="00C95439" w:rsidP="00F022B0">
      <w:pPr>
        <w:spacing w:after="0" w:line="360" w:lineRule="auto"/>
        <w:ind w:firstLine="851"/>
        <w:jc w:val="both"/>
      </w:pPr>
      <w:r>
        <w:rPr>
          <w:rFonts w:ascii="Times New Roman" w:hAnsi="Times New Roman"/>
          <w:b/>
          <w:sz w:val="28"/>
          <w:szCs w:val="28"/>
        </w:rPr>
        <w:t>Висновок</w:t>
      </w:r>
      <w:r w:rsidR="00E07F9F">
        <w:rPr>
          <w:rFonts w:ascii="Times New Roman" w:hAnsi="Times New Roman"/>
          <w:b/>
          <w:sz w:val="28"/>
          <w:szCs w:val="28"/>
        </w:rPr>
        <w:t xml:space="preserve">:  </w:t>
      </w:r>
      <w:r>
        <w:rPr>
          <w:rFonts w:ascii="Times New Roman" w:hAnsi="Times New Roman"/>
          <w:sz w:val="28"/>
        </w:rPr>
        <w:t xml:space="preserve">Отримав навики роботи з розподіленою системою контролю версій </w:t>
      </w:r>
      <w:r>
        <w:rPr>
          <w:rFonts w:ascii="Times New Roman" w:hAnsi="Times New Roman"/>
          <w:sz w:val="28"/>
          <w:lang w:val="en-US"/>
        </w:rPr>
        <w:t>GIT</w:t>
      </w:r>
      <w:r>
        <w:rPr>
          <w:rFonts w:ascii="Times New Roman" w:hAnsi="Times New Roman"/>
          <w:sz w:val="28"/>
        </w:rPr>
        <w:t>.</w:t>
      </w:r>
    </w:p>
    <w:sectPr w:rsidR="00E07F9F" w:rsidRPr="00C95439" w:rsidSect="00E07F9F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D4" w:rsidRDefault="00721FD4" w:rsidP="00E07F9F">
      <w:pPr>
        <w:spacing w:after="0" w:line="240" w:lineRule="auto"/>
      </w:pPr>
      <w:r>
        <w:separator/>
      </w:r>
    </w:p>
  </w:endnote>
  <w:endnote w:type="continuationSeparator" w:id="0">
    <w:p w:rsidR="00721FD4" w:rsidRDefault="00721FD4" w:rsidP="00E0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0162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F9F" w:rsidRDefault="00E07F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F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07F9F" w:rsidRDefault="00E07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D4" w:rsidRDefault="00721FD4" w:rsidP="00E07F9F">
      <w:pPr>
        <w:spacing w:after="0" w:line="240" w:lineRule="auto"/>
      </w:pPr>
      <w:r>
        <w:separator/>
      </w:r>
    </w:p>
  </w:footnote>
  <w:footnote w:type="continuationSeparator" w:id="0">
    <w:p w:rsidR="00721FD4" w:rsidRDefault="00721FD4" w:rsidP="00E07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540E"/>
    <w:multiLevelType w:val="hybridMultilevel"/>
    <w:tmpl w:val="923691A6"/>
    <w:lvl w:ilvl="0" w:tplc="1CE004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14CBE"/>
    <w:multiLevelType w:val="hybridMultilevel"/>
    <w:tmpl w:val="80A24E0C"/>
    <w:lvl w:ilvl="0" w:tplc="BE0ED0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4"/>
    <w:rsid w:val="00532F08"/>
    <w:rsid w:val="00676602"/>
    <w:rsid w:val="00721FD4"/>
    <w:rsid w:val="00773CA3"/>
    <w:rsid w:val="00C95439"/>
    <w:rsid w:val="00E07F9F"/>
    <w:rsid w:val="00E17A14"/>
    <w:rsid w:val="00E32FB3"/>
    <w:rsid w:val="00F0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EC7DE-7FB4-48B9-976B-4806B90B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F9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7F9F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rsid w:val="00E07F9F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customStyle="1" w:styleId="1">
    <w:name w:val="Обычный1"/>
    <w:rsid w:val="00E07F9F"/>
    <w:pPr>
      <w:spacing w:after="0" w:line="276" w:lineRule="auto"/>
    </w:pPr>
    <w:rPr>
      <w:rFonts w:ascii="Arial" w:eastAsia="Arial" w:hAnsi="Arial" w:cs="Arial"/>
      <w:color w:val="000000"/>
      <w:szCs w:val="20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E07F9F"/>
    <w:rPr>
      <w:rFonts w:ascii="Calibri Light" w:eastAsia="Times New Roman" w:hAnsi="Calibri Light" w:cs="Times New Roman"/>
      <w:b/>
      <w:bCs/>
      <w:kern w:val="32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9F"/>
  </w:style>
  <w:style w:type="paragraph" w:styleId="Footer">
    <w:name w:val="footer"/>
    <w:basedOn w:val="Normal"/>
    <w:link w:val="FooterChar"/>
    <w:uiPriority w:val="99"/>
    <w:unhideWhenUsed/>
    <w:rsid w:val="00E07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9F"/>
  </w:style>
  <w:style w:type="paragraph" w:styleId="ListParagraph">
    <w:name w:val="List Paragraph"/>
    <w:basedOn w:val="Normal"/>
    <w:uiPriority w:val="34"/>
    <w:qFormat/>
    <w:rsid w:val="00F0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2924</Words>
  <Characters>1667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Turash</dc:creator>
  <cp:keywords/>
  <dc:description/>
  <cp:lastModifiedBy>Yurii Turash</cp:lastModifiedBy>
  <cp:revision>5</cp:revision>
  <dcterms:created xsi:type="dcterms:W3CDTF">2016-05-29T18:34:00Z</dcterms:created>
  <dcterms:modified xsi:type="dcterms:W3CDTF">2016-05-30T17:58:00Z</dcterms:modified>
</cp:coreProperties>
</file>