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назва:Трубопровід CI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штовхати: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гілки: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-основний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робочих місць: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будувати: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набігання:ubuntu-останній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кроки: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-назва:Репозиторій Checkout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використовує:дії/перевірка@v2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-назва:Налаштуйте Node.js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використовує:дії/setup-node@v2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з: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вузол-версія:'14'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-назва:Встановити залежності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бігати:встановити npm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-назва:Виконайте тести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бігати:тест npm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-назва:Розгорнути документацію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бігати:echo "Розгортання документації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