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9168" w14:textId="184E5DB4" w:rsidR="0018268B" w:rsidRDefault="0018268B" w:rsidP="0006240B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Thank you Hasebul hasan shihab. Hello everyone, I’m </w:t>
      </w:r>
      <w:r w:rsidRPr="0018268B">
        <w:rPr>
          <w:sz w:val="28"/>
          <w:szCs w:val="36"/>
        </w:rPr>
        <w:t>Ihsan Md</w:t>
      </w:r>
      <w:r>
        <w:rPr>
          <w:sz w:val="28"/>
          <w:szCs w:val="36"/>
        </w:rPr>
        <w:t>.</w:t>
      </w:r>
      <w:r w:rsidRPr="0018268B">
        <w:rPr>
          <w:sz w:val="28"/>
          <w:szCs w:val="36"/>
        </w:rPr>
        <w:t xml:space="preserve"> Al-Aqib</w:t>
      </w:r>
      <w:r>
        <w:rPr>
          <w:sz w:val="28"/>
          <w:szCs w:val="36"/>
        </w:rPr>
        <w:t xml:space="preserve">. Here I’m going to present vgg16 and </w:t>
      </w:r>
      <w:r w:rsidR="001A3DDC">
        <w:rPr>
          <w:sz w:val="28"/>
          <w:szCs w:val="36"/>
        </w:rPr>
        <w:t>our</w:t>
      </w:r>
      <w:r>
        <w:rPr>
          <w:sz w:val="28"/>
          <w:szCs w:val="36"/>
        </w:rPr>
        <w:t xml:space="preserve"> model.</w:t>
      </w:r>
    </w:p>
    <w:p w14:paraId="5E095C01" w14:textId="5DABEA3A" w:rsidR="0006240B" w:rsidRPr="006F0A44" w:rsidRDefault="0006240B" w:rsidP="0006240B">
      <w:pPr>
        <w:jc w:val="both"/>
        <w:rPr>
          <w:b/>
          <w:bCs/>
          <w:sz w:val="28"/>
          <w:szCs w:val="36"/>
        </w:rPr>
      </w:pPr>
      <w:r w:rsidRPr="006F0A44">
        <w:rPr>
          <w:b/>
          <w:bCs/>
          <w:sz w:val="28"/>
          <w:szCs w:val="36"/>
        </w:rPr>
        <w:t>VGG16 Architecture</w:t>
      </w:r>
    </w:p>
    <w:p w14:paraId="193EB41A" w14:textId="5B693B00" w:rsidR="003E53FC" w:rsidRDefault="0006240B" w:rsidP="0006240B">
      <w:pPr>
        <w:jc w:val="both"/>
        <w:rPr>
          <w:sz w:val="28"/>
          <w:szCs w:val="36"/>
        </w:rPr>
      </w:pPr>
      <w:r w:rsidRPr="006F0A44">
        <w:rPr>
          <w:b/>
          <w:bCs/>
          <w:sz w:val="28"/>
          <w:szCs w:val="36"/>
        </w:rPr>
        <w:t>The number 16 in the name VGG</w:t>
      </w:r>
      <w:r w:rsidRPr="0006240B">
        <w:rPr>
          <w:sz w:val="28"/>
          <w:szCs w:val="36"/>
        </w:rPr>
        <w:t xml:space="preserve"> refers to the fact that it is 16 layers deep neural network. This means VGG16 is a pretty extensive network and has a total of around 138 million parameters.</w:t>
      </w:r>
      <w:r w:rsidR="006F0A44">
        <w:rPr>
          <w:sz w:val="28"/>
          <w:szCs w:val="36"/>
        </w:rPr>
        <w:t xml:space="preserve"> </w:t>
      </w:r>
    </w:p>
    <w:p w14:paraId="3E9AF30F" w14:textId="513FABE3" w:rsidR="001A1993" w:rsidRDefault="006F0A44" w:rsidP="0006240B">
      <w:pPr>
        <w:jc w:val="both"/>
        <w:rPr>
          <w:sz w:val="28"/>
          <w:szCs w:val="36"/>
        </w:rPr>
      </w:pPr>
      <w:r w:rsidRPr="006F0A44">
        <w:rPr>
          <w:b/>
          <w:bCs/>
          <w:sz w:val="28"/>
          <w:szCs w:val="36"/>
        </w:rPr>
        <w:t>You can load a pretrained</w:t>
      </w:r>
      <w:r w:rsidRPr="006F0A44">
        <w:rPr>
          <w:sz w:val="28"/>
          <w:szCs w:val="36"/>
        </w:rPr>
        <w:t xml:space="preserve"> version of the network trained on more than a million images from the ImageNet database. The pretrained network can classify images into</w:t>
      </w:r>
      <w:r>
        <w:rPr>
          <w:sz w:val="28"/>
          <w:szCs w:val="36"/>
        </w:rPr>
        <w:t xml:space="preserve"> different categories.</w:t>
      </w:r>
    </w:p>
    <w:p w14:paraId="12B2010E" w14:textId="3DD2D5CD" w:rsidR="003E53FC" w:rsidRDefault="00BD6CB7" w:rsidP="0006240B">
      <w:pPr>
        <w:jc w:val="both"/>
        <w:rPr>
          <w:sz w:val="28"/>
          <w:szCs w:val="36"/>
        </w:rPr>
      </w:pPr>
      <w:r w:rsidRPr="00B8271D">
        <w:rPr>
          <w:b/>
          <w:bCs/>
          <w:sz w:val="28"/>
          <w:szCs w:val="36"/>
        </w:rPr>
        <w:t>In our model, takes input</w:t>
      </w:r>
      <w:r>
        <w:rPr>
          <w:sz w:val="28"/>
          <w:szCs w:val="36"/>
        </w:rPr>
        <w:t xml:space="preserve"> 7X7 and </w:t>
      </w:r>
      <w:r w:rsidR="00B8271D">
        <w:rPr>
          <w:sz w:val="28"/>
          <w:szCs w:val="36"/>
        </w:rPr>
        <w:t>512 input</w:t>
      </w:r>
      <w:r>
        <w:rPr>
          <w:sz w:val="28"/>
          <w:szCs w:val="36"/>
        </w:rPr>
        <w:t xml:space="preserve"> channel shape then input goes to global avgpool</w:t>
      </w:r>
      <w:r w:rsidR="00067C9A">
        <w:rPr>
          <w:sz w:val="28"/>
          <w:szCs w:val="36"/>
        </w:rPr>
        <w:t xml:space="preserve"> </w:t>
      </w:r>
      <w:r w:rsidR="00B8271D">
        <w:rPr>
          <w:sz w:val="28"/>
          <w:szCs w:val="36"/>
        </w:rPr>
        <w:t>after that</w:t>
      </w:r>
      <w:r w:rsidR="00067C9A">
        <w:rPr>
          <w:sz w:val="28"/>
          <w:szCs w:val="36"/>
        </w:rPr>
        <w:t xml:space="preserve"> the matrices pass through </w:t>
      </w:r>
      <w:r w:rsidR="00B8271D">
        <w:rPr>
          <w:sz w:val="28"/>
          <w:szCs w:val="36"/>
        </w:rPr>
        <w:t>3 times to</w:t>
      </w:r>
      <w:r w:rsidR="00067C9A">
        <w:rPr>
          <w:sz w:val="28"/>
          <w:szCs w:val="36"/>
        </w:rPr>
        <w:t xml:space="preserve"> dense layer which activate ReLU activation</w:t>
      </w:r>
      <w:r w:rsidR="00B8271D">
        <w:rPr>
          <w:sz w:val="28"/>
          <w:szCs w:val="36"/>
        </w:rPr>
        <w:t>, normalization and dropout layer with different input channel. Finally, it comes to output layer and activate softmax activation</w:t>
      </w:r>
      <w:r w:rsidR="00067C9A">
        <w:rPr>
          <w:sz w:val="28"/>
          <w:szCs w:val="36"/>
        </w:rPr>
        <w:t xml:space="preserve">. </w:t>
      </w:r>
    </w:p>
    <w:p w14:paraId="4A133382" w14:textId="34CA2796" w:rsidR="0018268B" w:rsidRDefault="006F0A44" w:rsidP="0006240B">
      <w:pPr>
        <w:jc w:val="both"/>
        <w:rPr>
          <w:sz w:val="28"/>
          <w:szCs w:val="36"/>
        </w:rPr>
      </w:pPr>
      <w:r w:rsidRPr="00F44C7C">
        <w:rPr>
          <w:b/>
          <w:bCs/>
          <w:sz w:val="28"/>
          <w:szCs w:val="36"/>
        </w:rPr>
        <w:t xml:space="preserve">Here in the process chart </w:t>
      </w:r>
      <w:r w:rsidR="00F44C7C">
        <w:rPr>
          <w:b/>
          <w:bCs/>
          <w:sz w:val="28"/>
          <w:szCs w:val="36"/>
        </w:rPr>
        <w:t>of</w:t>
      </w:r>
      <w:r w:rsidRPr="00F44C7C">
        <w:rPr>
          <w:b/>
          <w:bCs/>
          <w:sz w:val="28"/>
          <w:szCs w:val="36"/>
        </w:rPr>
        <w:t xml:space="preserve"> vgg16</w:t>
      </w:r>
      <w:r w:rsidR="00F44C7C">
        <w:rPr>
          <w:b/>
          <w:bCs/>
          <w:sz w:val="28"/>
          <w:szCs w:val="36"/>
        </w:rPr>
        <w:t xml:space="preserve">, </w:t>
      </w:r>
      <w:r w:rsidR="00F44C7C" w:rsidRPr="00324F90">
        <w:rPr>
          <w:sz w:val="28"/>
          <w:szCs w:val="36"/>
        </w:rPr>
        <w:t xml:space="preserve">there is 4 fully connected layer or </w:t>
      </w:r>
      <w:r w:rsidR="00324F90">
        <w:rPr>
          <w:sz w:val="28"/>
          <w:szCs w:val="36"/>
        </w:rPr>
        <w:t xml:space="preserve">activation layers 3 of them </w:t>
      </w:r>
      <w:r w:rsidR="00A455FB">
        <w:rPr>
          <w:sz w:val="28"/>
          <w:szCs w:val="36"/>
        </w:rPr>
        <w:t xml:space="preserve">are ReLU activation and </w:t>
      </w:r>
      <w:r w:rsidR="00D70726">
        <w:rPr>
          <w:sz w:val="28"/>
          <w:szCs w:val="36"/>
        </w:rPr>
        <w:t>last one</w:t>
      </w:r>
      <w:r w:rsidR="00A455FB">
        <w:rPr>
          <w:sz w:val="28"/>
          <w:szCs w:val="36"/>
        </w:rPr>
        <w:t xml:space="preserve"> is softmax activation. To use this model, first remove the fully connected layers</w:t>
      </w:r>
      <w:r w:rsidR="001A1993">
        <w:rPr>
          <w:sz w:val="28"/>
          <w:szCs w:val="36"/>
        </w:rPr>
        <w:t xml:space="preserve"> and also removing the input </w:t>
      </w:r>
      <w:r w:rsidR="003F1496">
        <w:rPr>
          <w:sz w:val="28"/>
          <w:szCs w:val="36"/>
        </w:rPr>
        <w:t>block</w:t>
      </w:r>
      <w:r w:rsidR="001A1993">
        <w:rPr>
          <w:sz w:val="28"/>
          <w:szCs w:val="36"/>
        </w:rPr>
        <w:t xml:space="preserve"> from</w:t>
      </w:r>
      <w:r w:rsidR="003F1496">
        <w:rPr>
          <w:sz w:val="28"/>
          <w:szCs w:val="36"/>
        </w:rPr>
        <w:t xml:space="preserve"> our</w:t>
      </w:r>
      <w:r w:rsidR="001A1993">
        <w:rPr>
          <w:sz w:val="28"/>
          <w:szCs w:val="36"/>
        </w:rPr>
        <w:t xml:space="preserve"> model. Because input </w:t>
      </w:r>
      <w:r w:rsidR="003F1496">
        <w:rPr>
          <w:sz w:val="28"/>
          <w:szCs w:val="36"/>
        </w:rPr>
        <w:t>block</w:t>
      </w:r>
      <w:r w:rsidR="001A1993">
        <w:rPr>
          <w:sz w:val="28"/>
          <w:szCs w:val="36"/>
        </w:rPr>
        <w:t xml:space="preserve"> won’t be needed though taking input from pretrained model.</w:t>
      </w:r>
    </w:p>
    <w:p w14:paraId="7D866D18" w14:textId="77777777" w:rsidR="003F1496" w:rsidRDefault="00A455FB" w:rsidP="0006240B">
      <w:pPr>
        <w:jc w:val="both"/>
        <w:rPr>
          <w:b/>
          <w:bCs/>
          <w:color w:val="FF0000"/>
          <w:sz w:val="28"/>
          <w:szCs w:val="36"/>
        </w:rPr>
      </w:pPr>
      <w:bookmarkStart w:id="0" w:name="_Hlk101462835"/>
      <w:r w:rsidRPr="003F1496">
        <w:rPr>
          <w:b/>
          <w:bCs/>
          <w:color w:val="FF0000"/>
          <w:sz w:val="28"/>
          <w:szCs w:val="36"/>
        </w:rPr>
        <w:t>Next slide</w:t>
      </w:r>
      <w:r w:rsidR="001A1993" w:rsidRPr="003F1496">
        <w:rPr>
          <w:b/>
          <w:bCs/>
          <w:color w:val="FF0000"/>
          <w:sz w:val="28"/>
          <w:szCs w:val="36"/>
        </w:rPr>
        <w:t xml:space="preserve"> </w:t>
      </w:r>
    </w:p>
    <w:bookmarkEnd w:id="0"/>
    <w:p w14:paraId="7ED1BF78" w14:textId="420A20D5" w:rsidR="00A455FB" w:rsidRDefault="001A3DDC" w:rsidP="0006240B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Here </w:t>
      </w:r>
      <w:r w:rsidR="001A1993">
        <w:rPr>
          <w:sz w:val="28"/>
          <w:szCs w:val="36"/>
        </w:rPr>
        <w:t>remov</w:t>
      </w:r>
      <w:r>
        <w:rPr>
          <w:sz w:val="28"/>
          <w:szCs w:val="36"/>
        </w:rPr>
        <w:t>ing</w:t>
      </w:r>
      <w:r w:rsidR="001A1993">
        <w:rPr>
          <w:sz w:val="28"/>
          <w:szCs w:val="36"/>
        </w:rPr>
        <w:t xml:space="preserve"> layers</w:t>
      </w:r>
      <w:r>
        <w:rPr>
          <w:sz w:val="28"/>
          <w:szCs w:val="36"/>
        </w:rPr>
        <w:t xml:space="preserve"> from models.</w:t>
      </w:r>
      <w:r w:rsidR="00F27BBC">
        <w:rPr>
          <w:sz w:val="28"/>
          <w:szCs w:val="36"/>
        </w:rPr>
        <w:t xml:space="preserve"> Top layers of vgg16 </w:t>
      </w:r>
      <w:proofErr w:type="gramStart"/>
      <w:r w:rsidR="00F27BBC">
        <w:rPr>
          <w:sz w:val="28"/>
          <w:szCs w:val="36"/>
        </w:rPr>
        <w:t>has</w:t>
      </w:r>
      <w:proofErr w:type="gramEnd"/>
      <w:r w:rsidR="00F27BBC">
        <w:rPr>
          <w:sz w:val="28"/>
          <w:szCs w:val="36"/>
        </w:rPr>
        <w:t xml:space="preserve"> been removed.</w:t>
      </w:r>
    </w:p>
    <w:p w14:paraId="36DEB138" w14:textId="77777777" w:rsidR="00525ABA" w:rsidRDefault="00525ABA" w:rsidP="00525ABA">
      <w:pPr>
        <w:jc w:val="both"/>
        <w:rPr>
          <w:b/>
          <w:bCs/>
          <w:color w:val="FF0000"/>
          <w:sz w:val="28"/>
          <w:szCs w:val="36"/>
        </w:rPr>
      </w:pPr>
      <w:r w:rsidRPr="003F1496">
        <w:rPr>
          <w:b/>
          <w:bCs/>
          <w:color w:val="FF0000"/>
          <w:sz w:val="28"/>
          <w:szCs w:val="36"/>
        </w:rPr>
        <w:t xml:space="preserve">Next slide </w:t>
      </w:r>
    </w:p>
    <w:p w14:paraId="5FBBDDEC" w14:textId="5DAFD3DA" w:rsidR="00D70726" w:rsidRDefault="00525ABA" w:rsidP="0006240B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Here concatenated our model with vgg16 pretrained model. Now you can see the shape of the joining </w:t>
      </w:r>
      <w:r w:rsidR="009718F0">
        <w:rPr>
          <w:sz w:val="28"/>
          <w:szCs w:val="36"/>
        </w:rPr>
        <w:t>point matched. That means there won’t be any error</w:t>
      </w:r>
      <w:r w:rsidR="00DC7E4B">
        <w:rPr>
          <w:sz w:val="28"/>
          <w:szCs w:val="36"/>
        </w:rPr>
        <w:t xml:space="preserve"> on joining.</w:t>
      </w:r>
    </w:p>
    <w:p w14:paraId="17DBAF76" w14:textId="77777777" w:rsidR="00DC7E4B" w:rsidRDefault="00DC7E4B" w:rsidP="00DC7E4B">
      <w:pPr>
        <w:jc w:val="both"/>
        <w:rPr>
          <w:b/>
          <w:bCs/>
          <w:color w:val="FF0000"/>
          <w:sz w:val="28"/>
          <w:szCs w:val="36"/>
        </w:rPr>
      </w:pPr>
      <w:r w:rsidRPr="003F1496">
        <w:rPr>
          <w:b/>
          <w:bCs/>
          <w:color w:val="FF0000"/>
          <w:sz w:val="28"/>
          <w:szCs w:val="36"/>
        </w:rPr>
        <w:t xml:space="preserve">Next slide </w:t>
      </w:r>
    </w:p>
    <w:p w14:paraId="1FB22F10" w14:textId="184E60A5" w:rsidR="00A15F09" w:rsidRDefault="00A15F09" w:rsidP="0006240B">
      <w:pPr>
        <w:jc w:val="both"/>
        <w:rPr>
          <w:sz w:val="28"/>
          <w:szCs w:val="36"/>
        </w:rPr>
      </w:pPr>
      <w:r w:rsidRPr="00E02444">
        <w:rPr>
          <w:b/>
          <w:bCs/>
          <w:sz w:val="28"/>
          <w:szCs w:val="36"/>
        </w:rPr>
        <w:t xml:space="preserve">Here   you can see </w:t>
      </w:r>
      <w:r w:rsidR="00C85075" w:rsidRPr="00E02444">
        <w:rPr>
          <w:b/>
          <w:bCs/>
          <w:sz w:val="28"/>
          <w:szCs w:val="36"/>
        </w:rPr>
        <w:t>it takes input first from the dataset</w:t>
      </w:r>
      <w:r w:rsidR="00C85075">
        <w:rPr>
          <w:sz w:val="28"/>
          <w:szCs w:val="36"/>
        </w:rPr>
        <w:t xml:space="preserve"> and go through the vgg16 which already has </w:t>
      </w:r>
      <w:r w:rsidR="00356F14">
        <w:rPr>
          <w:sz w:val="28"/>
          <w:szCs w:val="36"/>
        </w:rPr>
        <w:t>trained value</w:t>
      </w:r>
      <w:r w:rsidR="00C85075">
        <w:rPr>
          <w:sz w:val="28"/>
          <w:szCs w:val="36"/>
        </w:rPr>
        <w:t xml:space="preserve"> from imageNET database. After that the </w:t>
      </w:r>
      <w:r w:rsidR="00356F14">
        <w:rPr>
          <w:sz w:val="28"/>
          <w:szCs w:val="36"/>
        </w:rPr>
        <w:t>matrices value Loop through our model.</w:t>
      </w:r>
    </w:p>
    <w:p w14:paraId="11DE5164" w14:textId="4DC354A2" w:rsidR="00E02444" w:rsidRPr="001A1993" w:rsidRDefault="00E02444" w:rsidP="0006240B">
      <w:pPr>
        <w:jc w:val="both"/>
        <w:rPr>
          <w:sz w:val="28"/>
          <w:szCs w:val="36"/>
        </w:rPr>
      </w:pPr>
      <w:r w:rsidRPr="00E02444">
        <w:rPr>
          <w:b/>
          <w:bCs/>
          <w:sz w:val="28"/>
          <w:szCs w:val="36"/>
        </w:rPr>
        <w:t>In this combined model</w:t>
      </w:r>
      <w:r w:rsidRPr="00E02444">
        <w:rPr>
          <w:sz w:val="28"/>
          <w:szCs w:val="36"/>
        </w:rPr>
        <w:t xml:space="preserve"> we use transfer learning which</w:t>
      </w:r>
      <w:r w:rsidR="00965655">
        <w:rPr>
          <w:sz w:val="28"/>
          <w:szCs w:val="36"/>
        </w:rPr>
        <w:t xml:space="preserve"> learning rate starts at 1e-3</w:t>
      </w:r>
      <w:r w:rsidR="00FD31C3">
        <w:rPr>
          <w:sz w:val="28"/>
          <w:szCs w:val="36"/>
        </w:rPr>
        <w:t>,</w:t>
      </w:r>
      <w:r w:rsidRPr="00E02444">
        <w:rPr>
          <w:sz w:val="28"/>
          <w:szCs w:val="36"/>
        </w:rPr>
        <w:t xml:space="preserve"> reduce learning rate by o.2 factor is specialty of this model.</w:t>
      </w:r>
      <w:r>
        <w:rPr>
          <w:sz w:val="28"/>
          <w:szCs w:val="36"/>
        </w:rPr>
        <w:t xml:space="preserve"> In that case vgg16 </w:t>
      </w:r>
      <w:r>
        <w:rPr>
          <w:sz w:val="28"/>
          <w:szCs w:val="36"/>
        </w:rPr>
        <w:lastRenderedPageBreak/>
        <w:t>value has been frozen or not upgrading weights value, only upgrading</w:t>
      </w:r>
      <w:r w:rsidR="00965655">
        <w:rPr>
          <w:sz w:val="28"/>
          <w:szCs w:val="36"/>
        </w:rPr>
        <w:t xml:space="preserve"> value</w:t>
      </w:r>
      <w:r>
        <w:rPr>
          <w:sz w:val="28"/>
          <w:szCs w:val="36"/>
        </w:rPr>
        <w:t xml:space="preserve"> on loop area.</w:t>
      </w:r>
    </w:p>
    <w:p w14:paraId="47EA3F9B" w14:textId="5D6F574E" w:rsidR="00BB6852" w:rsidRPr="00BB6852" w:rsidRDefault="00123E22" w:rsidP="00BB6852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Now, </w:t>
      </w:r>
      <w:r w:rsidR="0097525A">
        <w:rPr>
          <w:sz w:val="28"/>
          <w:szCs w:val="36"/>
        </w:rPr>
        <w:t xml:space="preserve">Transfer learning </w:t>
      </w:r>
    </w:p>
    <w:p w14:paraId="0C315C42" w14:textId="5992A8BC" w:rsidR="00EC7BE0" w:rsidRDefault="00BB6852" w:rsidP="00BB6852">
      <w:pPr>
        <w:jc w:val="both"/>
        <w:rPr>
          <w:sz w:val="28"/>
          <w:szCs w:val="36"/>
        </w:rPr>
      </w:pPr>
      <w:r w:rsidRPr="00123E22">
        <w:rPr>
          <w:b/>
          <w:bCs/>
          <w:sz w:val="28"/>
          <w:szCs w:val="36"/>
        </w:rPr>
        <w:t>Iterative Algorithm</w:t>
      </w:r>
      <w:r w:rsidRPr="00BB6852">
        <w:rPr>
          <w:sz w:val="28"/>
          <w:szCs w:val="36"/>
        </w:rPr>
        <w:t xml:space="preserve"> that starts off at a random point on the loss function and travels down its slope in steps until it reaches the lowest point (minimum) of the function</w:t>
      </w:r>
      <w:r>
        <w:rPr>
          <w:sz w:val="28"/>
          <w:szCs w:val="36"/>
        </w:rPr>
        <w:t>.</w:t>
      </w:r>
    </w:p>
    <w:p w14:paraId="6A6024FD" w14:textId="3027FA70" w:rsidR="00FD31C3" w:rsidRDefault="0097525A" w:rsidP="00BB6852">
      <w:pPr>
        <w:jc w:val="both"/>
        <w:rPr>
          <w:sz w:val="28"/>
          <w:szCs w:val="36"/>
        </w:rPr>
      </w:pPr>
      <w:r w:rsidRPr="00123E22">
        <w:rPr>
          <w:b/>
          <w:bCs/>
          <w:sz w:val="28"/>
          <w:szCs w:val="36"/>
        </w:rPr>
        <w:t>Algorithm works by</w:t>
      </w:r>
      <w:r w:rsidR="00FD31C3" w:rsidRPr="00123E22">
        <w:rPr>
          <w:b/>
          <w:bCs/>
          <w:sz w:val="28"/>
          <w:szCs w:val="36"/>
        </w:rPr>
        <w:t xml:space="preserve"> </w:t>
      </w:r>
      <w:r w:rsidR="00123E22">
        <w:rPr>
          <w:b/>
          <w:bCs/>
          <w:sz w:val="28"/>
          <w:szCs w:val="36"/>
        </w:rPr>
        <w:t>(</w:t>
      </w:r>
      <w:proofErr w:type="spellStart"/>
      <w:r w:rsidR="00123E22">
        <w:rPr>
          <w:b/>
          <w:bCs/>
          <w:sz w:val="28"/>
          <w:szCs w:val="36"/>
        </w:rPr>
        <w:t>i</w:t>
      </w:r>
      <w:proofErr w:type="spellEnd"/>
      <w:r w:rsidR="00123E22">
        <w:rPr>
          <w:b/>
          <w:bCs/>
          <w:sz w:val="28"/>
          <w:szCs w:val="36"/>
        </w:rPr>
        <w:t>)</w:t>
      </w:r>
      <w:r w:rsidR="00FD31C3" w:rsidRPr="00123E22">
        <w:rPr>
          <w:b/>
          <w:bCs/>
          <w:sz w:val="28"/>
          <w:szCs w:val="36"/>
        </w:rPr>
        <w:t>Calculate</w:t>
      </w:r>
      <w:r w:rsidR="00FD31C3" w:rsidRPr="00FD31C3">
        <w:rPr>
          <w:sz w:val="28"/>
          <w:szCs w:val="36"/>
        </w:rPr>
        <w:t xml:space="preserve"> what a small change in each individual weight would do to the </w:t>
      </w:r>
      <w:r>
        <w:rPr>
          <w:sz w:val="28"/>
          <w:szCs w:val="36"/>
        </w:rPr>
        <w:t>val</w:t>
      </w:r>
      <w:r w:rsidR="00123E22">
        <w:rPr>
          <w:sz w:val="28"/>
          <w:szCs w:val="36"/>
        </w:rPr>
        <w:t xml:space="preserve">ue </w:t>
      </w:r>
      <w:r w:rsidR="00FD31C3" w:rsidRPr="00FD31C3">
        <w:rPr>
          <w:sz w:val="28"/>
          <w:szCs w:val="36"/>
        </w:rPr>
        <w:t xml:space="preserve">loss function </w:t>
      </w:r>
      <w:r w:rsidR="00123E22" w:rsidRPr="00123E22">
        <w:rPr>
          <w:b/>
          <w:bCs/>
          <w:sz w:val="28"/>
          <w:szCs w:val="36"/>
        </w:rPr>
        <w:t>(ii)</w:t>
      </w:r>
      <w:r w:rsidR="00FD31C3" w:rsidRPr="00FD31C3">
        <w:rPr>
          <w:sz w:val="28"/>
          <w:szCs w:val="36"/>
        </w:rPr>
        <w:t xml:space="preserve">Adjust each parameter based on </w:t>
      </w:r>
      <w:proofErr w:type="gramStart"/>
      <w:r w:rsidR="00FD31C3" w:rsidRPr="00FD31C3">
        <w:rPr>
          <w:sz w:val="28"/>
          <w:szCs w:val="36"/>
        </w:rPr>
        <w:t>its</w:t>
      </w:r>
      <w:proofErr w:type="gramEnd"/>
      <w:r w:rsidR="00FD31C3" w:rsidRPr="00FD31C3">
        <w:rPr>
          <w:sz w:val="28"/>
          <w:szCs w:val="36"/>
        </w:rPr>
        <w:t xml:space="preserve"> take a small step in the determined direction</w:t>
      </w:r>
      <w:r w:rsidR="00123E22">
        <w:rPr>
          <w:sz w:val="28"/>
          <w:szCs w:val="36"/>
        </w:rPr>
        <w:t xml:space="preserve">. </w:t>
      </w:r>
      <w:r w:rsidR="00FD31C3" w:rsidRPr="00FD31C3">
        <w:rPr>
          <w:sz w:val="28"/>
          <w:szCs w:val="36"/>
        </w:rPr>
        <w:t>Repeat steps 1 and 2 until the</w:t>
      </w:r>
      <w:r w:rsidR="00123E22">
        <w:rPr>
          <w:sz w:val="28"/>
          <w:szCs w:val="36"/>
        </w:rPr>
        <w:t xml:space="preserve"> value</w:t>
      </w:r>
      <w:r w:rsidR="00FD31C3" w:rsidRPr="00FD31C3">
        <w:rPr>
          <w:sz w:val="28"/>
          <w:szCs w:val="36"/>
        </w:rPr>
        <w:t xml:space="preserve"> loss function is as low as possible</w:t>
      </w:r>
      <w:r w:rsidR="00123E22">
        <w:rPr>
          <w:sz w:val="28"/>
          <w:szCs w:val="36"/>
        </w:rPr>
        <w:t>.</w:t>
      </w:r>
    </w:p>
    <w:p w14:paraId="06E1E875" w14:textId="3FF91465" w:rsidR="00A14E63" w:rsidRDefault="00407D67" w:rsidP="00BB6852">
      <w:pPr>
        <w:jc w:val="both"/>
        <w:rPr>
          <w:sz w:val="28"/>
          <w:szCs w:val="36"/>
        </w:rPr>
      </w:pPr>
      <w:r w:rsidRPr="00407D67">
        <w:rPr>
          <w:b/>
          <w:bCs/>
          <w:sz w:val="28"/>
          <w:szCs w:val="36"/>
        </w:rPr>
        <w:t>R</w:t>
      </w:r>
      <w:r w:rsidR="00A14E63" w:rsidRPr="00407D67">
        <w:rPr>
          <w:b/>
          <w:bCs/>
          <w:sz w:val="28"/>
          <w:szCs w:val="36"/>
        </w:rPr>
        <w:t>educe</w:t>
      </w:r>
      <w:r w:rsidRPr="00407D67">
        <w:rPr>
          <w:b/>
          <w:bCs/>
          <w:sz w:val="28"/>
          <w:szCs w:val="36"/>
        </w:rPr>
        <w:t xml:space="preserve"> </w:t>
      </w:r>
      <w:r w:rsidR="00A14E63" w:rsidRPr="00407D67">
        <w:rPr>
          <w:b/>
          <w:bCs/>
          <w:sz w:val="28"/>
          <w:szCs w:val="36"/>
        </w:rPr>
        <w:t>learning</w:t>
      </w:r>
      <w:r w:rsidR="00123E22">
        <w:rPr>
          <w:sz w:val="28"/>
          <w:szCs w:val="36"/>
        </w:rPr>
        <w:t xml:space="preserve"> function monitor the value loss</w:t>
      </w:r>
      <w:r w:rsidR="00A14E63">
        <w:rPr>
          <w:sz w:val="28"/>
          <w:szCs w:val="36"/>
        </w:rPr>
        <w:t xml:space="preserve"> and</w:t>
      </w:r>
      <w:r w:rsidR="00A14E63" w:rsidRPr="00A14E63">
        <w:t xml:space="preserve"> </w:t>
      </w:r>
      <w:r w:rsidR="00A14E63" w:rsidRPr="00A14E63">
        <w:rPr>
          <w:sz w:val="28"/>
          <w:szCs w:val="36"/>
        </w:rPr>
        <w:t>factor by which the learning rate will be reduced.</w:t>
      </w:r>
      <w:r w:rsidR="00A14E63" w:rsidRPr="00A14E63">
        <w:rPr>
          <w:color w:val="FF0000"/>
          <w:sz w:val="28"/>
          <w:szCs w:val="36"/>
        </w:rPr>
        <w:t xml:space="preserve"> </w:t>
      </w:r>
      <w:r w:rsidR="00A14E63" w:rsidRPr="00A14E63">
        <w:rPr>
          <w:color w:val="FF0000"/>
          <w:sz w:val="28"/>
          <w:szCs w:val="36"/>
        </w:rPr>
        <w:t>click</w:t>
      </w:r>
    </w:p>
    <w:p w14:paraId="08BF549C" w14:textId="01A98E00" w:rsidR="00123E22" w:rsidRDefault="00A14E63" w:rsidP="00BB6852">
      <w:pPr>
        <w:jc w:val="both"/>
        <w:rPr>
          <w:sz w:val="28"/>
          <w:szCs w:val="36"/>
        </w:rPr>
      </w:pPr>
      <w:r w:rsidRPr="00CC6979">
        <w:rPr>
          <w:b/>
          <w:bCs/>
          <w:sz w:val="28"/>
          <w:szCs w:val="36"/>
        </w:rPr>
        <w:t>This function</w:t>
      </w:r>
      <w:r>
        <w:rPr>
          <w:sz w:val="28"/>
          <w:szCs w:val="36"/>
        </w:rPr>
        <w:t xml:space="preserve"> also has a parameter called patience </w:t>
      </w:r>
      <w:r w:rsidR="00407D67">
        <w:rPr>
          <w:sz w:val="28"/>
          <w:szCs w:val="36"/>
        </w:rPr>
        <w:t xml:space="preserve">which count </w:t>
      </w:r>
      <w:r w:rsidR="00407D67" w:rsidRPr="00407D67">
        <w:rPr>
          <w:sz w:val="28"/>
          <w:szCs w:val="36"/>
        </w:rPr>
        <w:t>number of epochs with no improvement after which learning rate will be reduced.</w:t>
      </w:r>
      <w:r w:rsidR="00407D67">
        <w:rPr>
          <w:sz w:val="28"/>
          <w:szCs w:val="36"/>
        </w:rPr>
        <w:t xml:space="preserve"> Another parameter called min_lr which is a </w:t>
      </w:r>
      <w:r w:rsidR="00407D67" w:rsidRPr="00407D67">
        <w:rPr>
          <w:sz w:val="28"/>
          <w:szCs w:val="36"/>
        </w:rPr>
        <w:t>lower bound on the learning rate.</w:t>
      </w:r>
    </w:p>
    <w:p w14:paraId="60B94A60" w14:textId="0A18EE3E" w:rsidR="00CC6979" w:rsidRPr="00CC6979" w:rsidRDefault="00CC6979" w:rsidP="00BB6852">
      <w:pPr>
        <w:jc w:val="both"/>
        <w:rPr>
          <w:b/>
          <w:bCs/>
          <w:sz w:val="28"/>
          <w:szCs w:val="36"/>
        </w:rPr>
      </w:pPr>
      <w:r w:rsidRPr="00CC6979">
        <w:rPr>
          <w:b/>
          <w:bCs/>
          <w:sz w:val="28"/>
          <w:szCs w:val="36"/>
        </w:rPr>
        <w:t xml:space="preserve">Now my fellow teammate MD SAKIBUL ALAM UTCHAS will continue </w:t>
      </w:r>
    </w:p>
    <w:sectPr w:rsidR="00CC6979" w:rsidRPr="00CC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E6"/>
    <w:rsid w:val="0006240B"/>
    <w:rsid w:val="00067C9A"/>
    <w:rsid w:val="00123E22"/>
    <w:rsid w:val="0018268B"/>
    <w:rsid w:val="001A1993"/>
    <w:rsid w:val="001A3DDC"/>
    <w:rsid w:val="00324F90"/>
    <w:rsid w:val="00356F14"/>
    <w:rsid w:val="003E53FC"/>
    <w:rsid w:val="003F1496"/>
    <w:rsid w:val="00407D67"/>
    <w:rsid w:val="00525ABA"/>
    <w:rsid w:val="006F0A44"/>
    <w:rsid w:val="00700C01"/>
    <w:rsid w:val="00965655"/>
    <w:rsid w:val="009718F0"/>
    <w:rsid w:val="0097525A"/>
    <w:rsid w:val="00A14E63"/>
    <w:rsid w:val="00A15F09"/>
    <w:rsid w:val="00A455FB"/>
    <w:rsid w:val="00AC74E6"/>
    <w:rsid w:val="00B8271D"/>
    <w:rsid w:val="00BB6852"/>
    <w:rsid w:val="00BD6CB7"/>
    <w:rsid w:val="00C85075"/>
    <w:rsid w:val="00CC6979"/>
    <w:rsid w:val="00D300C6"/>
    <w:rsid w:val="00D70726"/>
    <w:rsid w:val="00DC7E4B"/>
    <w:rsid w:val="00E02444"/>
    <w:rsid w:val="00EC7BE0"/>
    <w:rsid w:val="00F27BBC"/>
    <w:rsid w:val="00F44C7C"/>
    <w:rsid w:val="00F93358"/>
    <w:rsid w:val="00F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BF6B"/>
  <w15:chartTrackingRefBased/>
  <w15:docId w15:val="{282FFC5D-A121-4012-9881-8EFB4E41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Mohammad Al-Aqib</dc:creator>
  <cp:keywords/>
  <dc:description/>
  <cp:lastModifiedBy>Ihsan Mohammad Al-Aqib</cp:lastModifiedBy>
  <cp:revision>3</cp:revision>
  <dcterms:created xsi:type="dcterms:W3CDTF">2022-04-20T13:35:00Z</dcterms:created>
  <dcterms:modified xsi:type="dcterms:W3CDTF">2022-04-21T15:42:00Z</dcterms:modified>
</cp:coreProperties>
</file>