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80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Recruitment Data Form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 Details: 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Name: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Wahiba Khan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Applied for: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Teacher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Marital Status: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Unmarried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Father’s Name:          Mohammad Sohail Raza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Father’s Occupation:</w:t>
        <w:tab/>
        <w:t xml:space="preserve">Government Teacher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  <w:t xml:space="preserve">18 May,2001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 Address: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Kh# 3055-1,lane no. 07 Peshawar Road Rawalpindi Cantt.</w:t>
      </w:r>
    </w:p>
    <w:p>
      <w:pPr>
        <w:numPr>
          <w:ilvl w:val="0"/>
          <w:numId w:val="2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Permanent Address: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Kh# 3055-1,lane no. 07 Peshawar Road Rawalpindi Cantt.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Academic Record:</w:t>
      </w:r>
    </w:p>
    <w:tbl>
      <w:tblPr/>
      <w:tblGrid>
        <w:gridCol w:w="1908"/>
        <w:gridCol w:w="3587"/>
        <w:gridCol w:w="2028"/>
        <w:gridCol w:w="1256"/>
        <w:gridCol w:w="1535"/>
      </w:tblGrid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Specialization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08" w:left="-7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Grade/Div</w:t>
            </w:r>
          </w:p>
        </w:tc>
      </w:tr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 Phil 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Masters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Sociology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Fatima Jinnah Women University Rawalpindi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2019-2023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Graduation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HSSC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Humanities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F.G, Degree College For Women Abid Majeed Road Rawalpindi.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2017-2019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397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Humanities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F.G, Girls High School Nai Chawni Westridge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2015-2017</w:t>
            </w:r>
          </w:p>
        </w:tc>
        <w:tc>
          <w:tcPr>
            <w:tcW w:w="1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APSACS Courses Detail:</w:t>
      </w:r>
    </w:p>
    <w:tbl>
      <w:tblPr/>
      <w:tblGrid>
        <w:gridCol w:w="4673"/>
        <w:gridCol w:w="2665"/>
        <w:gridCol w:w="2940"/>
      </w:tblGrid>
      <w:tr>
        <w:trPr>
          <w:trHeight w:val="423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Course </w:t>
            </w:r>
          </w:p>
        </w:tc>
        <w:tc>
          <w:tcPr>
            <w:tcW w:w="2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&amp; Year 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08" w:left="-7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Venue </w:t>
            </w:r>
          </w:p>
        </w:tc>
      </w:tr>
      <w:tr>
        <w:trPr>
          <w:trHeight w:val="276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Courses Detail: </w:t>
      </w:r>
    </w:p>
    <w:tbl>
      <w:tblPr/>
      <w:tblGrid>
        <w:gridCol w:w="4673"/>
        <w:gridCol w:w="3119"/>
        <w:gridCol w:w="2486"/>
      </w:tblGrid>
      <w:tr>
        <w:trPr>
          <w:trHeight w:val="364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Course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&amp; Year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08" w:left="-7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</w:t>
            </w:r>
          </w:p>
        </w:tc>
      </w:tr>
      <w:tr>
        <w:trPr>
          <w:trHeight w:val="238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Previous Employment: </w:t>
      </w:r>
    </w:p>
    <w:tbl>
      <w:tblPr/>
      <w:tblGrid>
        <w:gridCol w:w="4698"/>
        <w:gridCol w:w="1440"/>
        <w:gridCol w:w="1440"/>
        <w:gridCol w:w="1260"/>
        <w:gridCol w:w="1440"/>
      </w:tblGrid>
      <w:tr>
        <w:trPr>
          <w:trHeight w:val="640" w:hRule="auto"/>
          <w:jc w:val="left"/>
        </w:trPr>
        <w:tc>
          <w:tcPr>
            <w:tcW w:w="4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Organization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Date/ Year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 Date/ Year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of Leave</w:t>
            </w:r>
          </w:p>
        </w:tc>
      </w:tr>
      <w:tr>
        <w:trPr>
          <w:trHeight w:val="320" w:hRule="auto"/>
          <w:jc w:val="left"/>
        </w:trPr>
        <w:tc>
          <w:tcPr>
            <w:tcW w:w="4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Islamic International University Schools Islamabad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02/07/2023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 base</w:t>
            </w:r>
          </w:p>
        </w:tc>
      </w:tr>
      <w:tr>
        <w:trPr>
          <w:trHeight w:val="416" w:hRule="auto"/>
          <w:jc w:val="left"/>
        </w:trPr>
        <w:tc>
          <w:tcPr>
            <w:tcW w:w="4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Quaid-e-Azam Secondary School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Teacher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11/07/2022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06/01/23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 base</w:t>
            </w:r>
          </w:p>
        </w:tc>
      </w:tr>
    </w:tbl>
    <w:p>
      <w:pPr>
        <w:numPr>
          <w:ilvl w:val="0"/>
          <w:numId w:val="67"/>
        </w:numPr>
        <w:spacing w:before="120" w:after="0" w:line="360"/>
        <w:ind w:right="0" w:left="714" w:hanging="35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Family Details if Married: 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Spouse Name: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 ___________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c. No. of Children:           __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_________</w:t>
      </w:r>
    </w:p>
    <w:p>
      <w:pPr>
        <w:numPr>
          <w:ilvl w:val="0"/>
          <w:numId w:val="67"/>
        </w:numPr>
        <w:spacing w:before="0" w:after="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Spouse Profession: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__ __________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d. No of Dependents:      __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_________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Salary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17" w:type="dxa"/>
      </w:tblPr>
      <w:tblGrid>
        <w:gridCol w:w="1820"/>
        <w:gridCol w:w="1350"/>
        <w:gridCol w:w="1892"/>
        <w:gridCol w:w="1733"/>
        <w:gridCol w:w="1777"/>
        <w:gridCol w:w="1712"/>
      </w:tblGrid>
      <w:tr>
        <w:trPr>
          <w:trHeight w:val="580" w:hRule="auto"/>
          <w:jc w:val="left"/>
        </w:trPr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33" w:left="141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Candidate</w:t>
            </w:r>
          </w:p>
          <w:p>
            <w:pPr>
              <w:spacing w:before="37" w:after="0" w:line="240"/>
              <w:ind w:right="133" w:left="14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salary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3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14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Demand</w:t>
            </w:r>
          </w:p>
        </w:tc>
        <w:tc>
          <w:tcPr>
            <w:tcW w:w="1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3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35000-40000</w:t>
            </w:r>
          </w:p>
        </w:tc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17" w:left="223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Offer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37" w:after="0" w:line="240"/>
              <w:ind w:right="215" w:left="223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 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44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82"/>
        </w:numPr>
        <w:spacing w:before="24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HR Evaluation:</w:t>
      </w:r>
    </w:p>
    <w:tbl>
      <w:tblPr/>
      <w:tblGrid>
        <w:gridCol w:w="5328"/>
        <w:gridCol w:w="5280"/>
      </w:tblGrid>
      <w:tr>
        <w:trPr>
          <w:trHeight w:val="422" w:hRule="auto"/>
          <w:jc w:val="left"/>
        </w:trPr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Board Interview Recommendation</w:t>
            </w:r>
          </w:p>
        </w:tc>
        <w:tc>
          <w:tcPr>
            <w:tcW w:w="5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8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 Recommendation:</w:t>
      </w:r>
    </w:p>
    <w:tbl>
      <w:tblPr/>
      <w:tblGrid>
        <w:gridCol w:w="3534"/>
        <w:gridCol w:w="3535"/>
        <w:gridCol w:w="3209"/>
      </w:tblGrid>
      <w:tr>
        <w:trPr>
          <w:trHeight w:val="453" w:hRule="auto"/>
          <w:jc w:val="left"/>
        </w:trPr>
        <w:tc>
          <w:tcPr>
            <w:tcW w:w="3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Approved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Approved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32">
    <w:abstractNumId w:val="30"/>
  </w:num>
  <w:num w:numId="43">
    <w:abstractNumId w:val="24"/>
  </w:num>
  <w:num w:numId="53">
    <w:abstractNumId w:val="18"/>
  </w:num>
  <w:num w:numId="67">
    <w:abstractNumId w:val="12"/>
  </w:num>
  <w:num w:numId="82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