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Day08_6月6日_统计表与统计图_多元线性回归_详细版</w:t>
      </w:r>
    </w:p>
    <w:p/>
    <w:p>
      <w:r>
        <w:rPr>
          <w:rFonts w:ascii="Microsoft YaHei" w:hAnsi="Microsoft YaHei" w:eastAsia="Microsoft YaHei"/>
        </w:rPr>
        <w:t>日期：2026年6月6日，周六</w:t>
      </w:r>
    </w:p>
    <w:p>
      <w:r>
        <w:rPr>
          <w:rFonts w:ascii="Microsoft YaHei" w:hAnsi="Microsoft YaHei" w:eastAsia="Microsoft YaHei"/>
        </w:rPr>
        <w:t>对应 Day：Day08</w:t>
      </w:r>
    </w:p>
    <w:p>
      <w:r>
        <w:rPr>
          <w:rFonts w:ascii="Microsoft YaHei" w:hAnsi="Microsoft YaHei" w:eastAsia="Microsoft YaHei"/>
        </w:rPr>
        <w:t>主题：统计表与统计图 + 多元线性回归</w:t>
      </w:r>
    </w:p>
    <w:p>
      <w:r>
        <w:rPr>
          <w:rFonts w:ascii="Microsoft YaHei" w:hAnsi="Microsoft YaHei" w:eastAsia="Microsoft YaHei"/>
        </w:rPr>
        <w:t>计划来源：`00_每日执行总表.md`</w:t>
      </w:r>
    </w:p>
    <w:p/>
    <w:p>
      <w:r>
        <w:rPr>
          <w:rFonts w:ascii="Microsoft YaHei" w:hAnsi="Microsoft YaHei" w:eastAsia="Microsoft YaHei"/>
        </w:rPr>
        <w:t>今日目标：把“什么时候用什么统计图”“统计表怎样写才规范”“多元线性回归在解决什么问题”“SPSS 线性回归输出看哪里”一次理顺。</w:t>
      </w:r>
    </w:p>
    <w:p/>
    <w:p>
      <w:r>
        <w:rPr>
          <w:rFonts w:ascii="Microsoft YaHei" w:hAnsi="Microsoft YaHei" w:eastAsia="Microsoft YaHei"/>
        </w:rPr>
        <w:t>一句话总纲：</w:t>
      </w:r>
    </w:p>
    <w:p/>
    <w:p>
      <w:r>
        <w:rPr>
          <w:rFonts w:ascii="Microsoft YaHei" w:hAnsi="Microsoft YaHei" w:eastAsia="Microsoft YaHei"/>
        </w:rPr>
        <w:t>统计图表负责把资料表达清楚；多元线性回归负责在多个自变量同时存在时，分析它们对一个计量结局的影响。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一、今天这章在整套复习里的位置</w:t>
      </w:r>
    </w:p>
    <w:p/>
    <w:p>
      <w:r>
        <w:rPr>
          <w:rFonts w:ascii="Microsoft YaHei" w:hAnsi="Microsoft YaHei" w:eastAsia="Microsoft YaHei"/>
        </w:rPr>
        <w:t>前面已经学过：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计量资料怎么描述：均数、标准差、中位数、四分位数。</w:t>
      </w:r>
    </w:p>
    <w:p>
      <w:pPr>
        <w:pStyle w:val="ListBullet"/>
      </w:pPr>
      <w:r>
        <w:rPr>
          <w:rFonts w:ascii="Microsoft YaHei" w:hAnsi="Microsoft YaHei" w:eastAsia="Microsoft YaHei"/>
        </w:rPr>
        <w:t>计数资料怎么描述：率、构成比、相对比。</w:t>
      </w:r>
    </w:p>
    <w:p>
      <w:pPr>
        <w:pStyle w:val="ListBullet"/>
      </w:pPr>
      <w:r>
        <w:rPr>
          <w:rFonts w:ascii="Microsoft YaHei" w:hAnsi="Microsoft YaHei" w:eastAsia="Microsoft YaHei"/>
        </w:rPr>
        <w:t>两组或多组怎么比较：t 检验、方差分析、卡方检验、非参数检验。</w:t>
      </w:r>
    </w:p>
    <w:p>
      <w:pPr>
        <w:pStyle w:val="ListBullet"/>
      </w:pPr>
      <w:r>
        <w:rPr>
          <w:rFonts w:ascii="Microsoft YaHei" w:hAnsi="Microsoft YaHei" w:eastAsia="Microsoft YaHei"/>
        </w:rPr>
        <w:t>两个计量变量怎么分析关系：相关与简单线性回归。</w:t>
      </w:r>
    </w:p>
    <w:p/>
    <w:p>
      <w:r>
        <w:rPr>
          <w:rFonts w:ascii="Microsoft YaHei" w:hAnsi="Microsoft YaHei" w:eastAsia="Microsoft YaHei"/>
        </w:rPr>
        <w:t>今天分成两块。</w:t>
      </w:r>
    </w:p>
    <w:p/>
    <w:p>
      <w:r>
        <w:rPr>
          <w:rFonts w:ascii="Microsoft YaHei" w:hAnsi="Microsoft YaHei" w:eastAsia="Microsoft YaHei"/>
        </w:rPr>
        <w:t>第一块是统计表与统计图：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不是新的检验方法。</w:t>
      </w:r>
    </w:p>
    <w:p>
      <w:pPr>
        <w:pStyle w:val="ListBullet"/>
      </w:pPr>
      <w:r>
        <w:rPr>
          <w:rFonts w:ascii="Microsoft YaHei" w:hAnsi="Microsoft YaHei" w:eastAsia="Microsoft YaHei"/>
        </w:rPr>
        <w:t>核心是“资料怎么呈现才准确、清楚、规范”。</w:t>
      </w:r>
    </w:p>
    <w:p>
      <w:pPr>
        <w:pStyle w:val="ListBullet"/>
      </w:pPr>
      <w:r>
        <w:rPr>
          <w:rFonts w:ascii="Microsoft YaHei" w:hAnsi="Microsoft YaHei" w:eastAsia="Microsoft YaHei"/>
        </w:rPr>
        <w:t>选择题常考图形选择、表格结构、坐标轴、标题位置。</w:t>
      </w:r>
    </w:p>
    <w:p/>
    <w:p>
      <w:r>
        <w:rPr>
          <w:rFonts w:ascii="Microsoft YaHei" w:hAnsi="Microsoft YaHei" w:eastAsia="Microsoft YaHei"/>
        </w:rPr>
        <w:t>第二块是多元线性回归：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是简单线性回归的扩展。</w:t>
      </w:r>
    </w:p>
    <w:p>
      <w:pPr>
        <w:pStyle w:val="ListBullet"/>
      </w:pPr>
      <w:r>
        <w:rPr>
          <w:rFonts w:ascii="Microsoft YaHei" w:hAnsi="Microsoft YaHei" w:eastAsia="Microsoft YaHei"/>
        </w:rPr>
        <w:t>简单线性回归通常是 1 个自变量解释 1 个计量因变量。</w:t>
      </w:r>
    </w:p>
    <w:p>
      <w:pPr>
        <w:pStyle w:val="ListBullet"/>
      </w:pPr>
      <w:r>
        <w:rPr>
          <w:rFonts w:ascii="Microsoft YaHei" w:hAnsi="Microsoft YaHei" w:eastAsia="Microsoft YaHei"/>
        </w:rPr>
        <w:t>多元线性回归是多个自变量共同解释 1 个计量因变量。</w:t>
      </w:r>
    </w:p>
    <w:p/>
    <w:p>
      <w:r>
        <w:rPr>
          <w:rFonts w:ascii="Microsoft YaHei" w:hAnsi="Microsoft YaHei" w:eastAsia="Microsoft YaHei"/>
        </w:rPr>
        <w:t>一句话区别：</w:t>
      </w:r>
    </w:p>
    <w:p/>
    <w:p>
      <w:r>
        <w:rPr>
          <w:rFonts w:ascii="Microsoft YaHei" w:hAnsi="Microsoft YaHei" w:eastAsia="Microsoft YaHei"/>
        </w:rPr>
        <w:t>统计图表考“表达”；多元线性回归考“多个因素共同分析一个连续结局”。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二、统计表：先记住三线表</w:t>
      </w:r>
    </w:p>
    <w:p/>
    <w:p>
      <w:r>
        <w:rPr>
          <w:rFonts w:ascii="Microsoft YaHei" w:hAnsi="Microsoft YaHei" w:eastAsia="Microsoft YaHei"/>
        </w:rPr>
        <w:t>医学统计里最常见、最规范的统计表是三线表。</w:t>
      </w:r>
    </w:p>
    <w:p/>
    <w:p>
      <w:r>
        <w:rPr>
          <w:rFonts w:ascii="Microsoft YaHei" w:hAnsi="Microsoft YaHei" w:eastAsia="Microsoft YaHei"/>
        </w:rPr>
        <w:t>三线表一般包括：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顶线。</w:t>
      </w:r>
    </w:p>
    <w:p>
      <w:pPr>
        <w:pStyle w:val="ListNumber"/>
      </w:pPr>
      <w:r>
        <w:rPr>
          <w:rFonts w:ascii="Microsoft YaHei" w:hAnsi="Microsoft YaHei" w:eastAsia="Microsoft YaHei"/>
        </w:rPr>
        <w:t>表头下方横线。</w:t>
      </w:r>
    </w:p>
    <w:p>
      <w:pPr>
        <w:pStyle w:val="ListNumber"/>
      </w:pPr>
      <w:r>
        <w:rPr>
          <w:rFonts w:ascii="Microsoft YaHei" w:hAnsi="Microsoft YaHei" w:eastAsia="Microsoft YaHei"/>
        </w:rPr>
        <w:t>底线。</w:t>
      </w:r>
    </w:p>
    <w:p/>
    <w:p>
      <w:r>
        <w:rPr>
          <w:rFonts w:ascii="Microsoft YaHei" w:hAnsi="Microsoft YaHei" w:eastAsia="Microsoft YaHei"/>
        </w:rPr>
        <w:t>通常不画：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竖线。</w:t>
      </w:r>
    </w:p>
    <w:p>
      <w:pPr>
        <w:pStyle w:val="ListBullet"/>
      </w:pPr>
      <w:r>
        <w:rPr>
          <w:rFonts w:ascii="Microsoft YaHei" w:hAnsi="Microsoft YaHei" w:eastAsia="Microsoft YaHei"/>
        </w:rPr>
        <w:t>斜线。</w:t>
      </w:r>
    </w:p>
    <w:p>
      <w:pPr>
        <w:pStyle w:val="ListBullet"/>
      </w:pPr>
      <w:r>
        <w:rPr>
          <w:rFonts w:ascii="Microsoft YaHei" w:hAnsi="Microsoft YaHei" w:eastAsia="Microsoft YaHei"/>
        </w:rPr>
        <w:t>过多横线。</w:t>
      </w:r>
    </w:p>
    <w:p/>
    <w:p>
      <w:r>
        <w:rPr>
          <w:rFonts w:ascii="Microsoft YaHei" w:hAnsi="Microsoft YaHei" w:eastAsia="Microsoft YaHei"/>
        </w:rPr>
        <w:t>这样做的目的不是形式主义，而是让读者快速看清：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表在讲什么对象。</w:t>
      </w:r>
    </w:p>
    <w:p>
      <w:pPr>
        <w:pStyle w:val="ListBullet"/>
      </w:pPr>
      <w:r>
        <w:rPr>
          <w:rFonts w:ascii="Microsoft YaHei" w:hAnsi="Microsoft YaHei" w:eastAsia="Microsoft YaHei"/>
        </w:rPr>
        <w:t>分了哪些组。</w:t>
      </w:r>
    </w:p>
    <w:p>
      <w:pPr>
        <w:pStyle w:val="ListBullet"/>
      </w:pPr>
      <w:r>
        <w:rPr>
          <w:rFonts w:ascii="Microsoft YaHei" w:hAnsi="Microsoft YaHei" w:eastAsia="Microsoft YaHei"/>
        </w:rPr>
        <w:t>比较了哪些指标。</w:t>
      </w:r>
    </w:p>
    <w:p>
      <w:pPr>
        <w:pStyle w:val="ListBullet"/>
      </w:pPr>
      <w:r>
        <w:rPr>
          <w:rFonts w:ascii="Microsoft YaHei" w:hAnsi="Microsoft YaHei" w:eastAsia="Microsoft YaHei"/>
        </w:rPr>
        <w:t>每个数字属于哪个变量或组别。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三、统计表的基本构成</w:t>
      </w:r>
    </w:p>
    <w:p/>
    <w:p>
      <w:r>
        <w:rPr>
          <w:rFonts w:ascii="Microsoft YaHei" w:hAnsi="Microsoft YaHei" w:eastAsia="Microsoft YaHei"/>
        </w:rPr>
        <w:t>一张规范统计表至少包括：</w:t>
      </w:r>
    </w:p>
    <w:p/>
    <w:p>
      <w:r>
        <w:rPr>
          <w:rFonts w:ascii="Microsoft YaHei" w:hAnsi="Microsoft YaHei" w:eastAsia="Microsoft YaHei"/>
        </w:rPr>
        <w:t>部分 | 作用 | 常见位置</w:t>
      </w:r>
    </w:p>
    <w:p>
      <w:r>
        <w:rPr>
          <w:rFonts w:ascii="Microsoft YaHei" w:hAnsi="Microsoft YaHei" w:eastAsia="Microsoft YaHei"/>
        </w:rPr>
        <w:t>表号 | 方便引用 | 表题前</w:t>
      </w:r>
    </w:p>
    <w:p>
      <w:r>
        <w:rPr>
          <w:rFonts w:ascii="Microsoft YaHei" w:hAnsi="Microsoft YaHei" w:eastAsia="Microsoft YaHei"/>
        </w:rPr>
        <w:t>表题 | 简明说明表的内容 | 表的上方</w:t>
      </w:r>
    </w:p>
    <w:p>
      <w:r>
        <w:rPr>
          <w:rFonts w:ascii="Microsoft YaHei" w:hAnsi="Microsoft YaHei" w:eastAsia="Microsoft YaHei"/>
        </w:rPr>
        <w:t>横标目 | 通常表示研究对象、组别或分类 | 表的左侧</w:t>
      </w:r>
    </w:p>
    <w:p>
      <w:r>
        <w:rPr>
          <w:rFonts w:ascii="Microsoft YaHei" w:hAnsi="Microsoft YaHei" w:eastAsia="Microsoft YaHei"/>
        </w:rPr>
        <w:t>纵标目 | 通常表示观察指标或统计指标 | 表的上方</w:t>
      </w:r>
    </w:p>
    <w:p>
      <w:r>
        <w:rPr>
          <w:rFonts w:ascii="Microsoft YaHei" w:hAnsi="Microsoft YaHei" w:eastAsia="Microsoft YaHei"/>
        </w:rPr>
        <w:t>数字区 | 填写频数、均数、率等结果 | 表格主体</w:t>
      </w:r>
    </w:p>
    <w:p>
      <w:r>
        <w:rPr>
          <w:rFonts w:ascii="Microsoft YaHei" w:hAnsi="Microsoft YaHei" w:eastAsia="Microsoft YaHei"/>
        </w:rPr>
        <w:t>备注 | 解释缩写、统计量、特殊标记 | 表的下方</w:t>
      </w:r>
    </w:p>
    <w:p/>
    <w:p>
      <w:r>
        <w:rPr>
          <w:rFonts w:ascii="Microsoft YaHei" w:hAnsi="Microsoft YaHei" w:eastAsia="Microsoft YaHei"/>
        </w:rPr>
        <w:t>最容易混的地方：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表题在表的上方。</w:t>
      </w:r>
    </w:p>
    <w:p>
      <w:pPr>
        <w:pStyle w:val="ListBullet"/>
      </w:pPr>
      <w:r>
        <w:rPr>
          <w:rFonts w:ascii="Microsoft YaHei" w:hAnsi="Microsoft YaHei" w:eastAsia="Microsoft YaHei"/>
        </w:rPr>
        <w:t>图题一般在图的下方。</w:t>
      </w:r>
    </w:p>
    <w:p>
      <w:pPr>
        <w:pStyle w:val="ListBullet"/>
      </w:pPr>
      <w:r>
        <w:rPr>
          <w:rFonts w:ascii="Microsoft YaHei" w:hAnsi="Microsoft YaHei" w:eastAsia="Microsoft YaHei"/>
        </w:rPr>
        <w:t>横标目通常在左侧，像“主语”。</w:t>
      </w:r>
    </w:p>
    <w:p>
      <w:pPr>
        <w:pStyle w:val="ListBullet"/>
      </w:pPr>
      <w:r>
        <w:rPr>
          <w:rFonts w:ascii="Microsoft YaHei" w:hAnsi="Microsoft YaHei" w:eastAsia="Microsoft YaHei"/>
        </w:rPr>
        <w:t>纵标目通常在上方，像“谓语或指标”。</w:t>
      </w:r>
    </w:p>
    <w:p/>
    <w:p>
      <w:r>
        <w:rPr>
          <w:rFonts w:ascii="Microsoft YaHei" w:hAnsi="Microsoft YaHei" w:eastAsia="Microsoft YaHei"/>
        </w:rPr>
        <w:t>数字书写原则：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同一指标的小数位数一致。</w:t>
      </w:r>
    </w:p>
    <w:p>
      <w:pPr>
        <w:pStyle w:val="ListBullet"/>
      </w:pPr>
      <w:r>
        <w:rPr>
          <w:rFonts w:ascii="Microsoft YaHei" w:hAnsi="Microsoft YaHei" w:eastAsia="Microsoft YaHei"/>
        </w:rPr>
        <w:t>数字按小数点或个位对齐。</w:t>
      </w:r>
    </w:p>
    <w:p>
      <w:pPr>
        <w:pStyle w:val="ListBullet"/>
      </w:pPr>
      <w:r>
        <w:rPr>
          <w:rFonts w:ascii="Microsoft YaHei" w:hAnsi="Microsoft YaHei" w:eastAsia="Microsoft YaHei"/>
        </w:rPr>
        <w:t>表内尽量不要留空格。</w:t>
      </w:r>
    </w:p>
    <w:p>
      <w:pPr>
        <w:pStyle w:val="ListBullet"/>
      </w:pPr>
      <w:r>
        <w:rPr>
          <w:rFonts w:ascii="Microsoft YaHei" w:hAnsi="Microsoft YaHei" w:eastAsia="Microsoft YaHei"/>
        </w:rPr>
        <w:t>没有数据要用规范符号说明，不要随便空着。</w:t>
      </w:r>
    </w:p>
    <w:p>
      <w:pPr>
        <w:pStyle w:val="ListBullet"/>
      </w:pPr>
      <w:r>
        <w:rPr>
          <w:rFonts w:ascii="Microsoft YaHei" w:hAnsi="Microsoft YaHei" w:eastAsia="Microsoft YaHei"/>
        </w:rPr>
        <w:t>备注放在表下方。</w:t>
      </w:r>
    </w:p>
    <w:p/>
    <w:p>
      <w:r>
        <w:rPr>
          <w:rFonts w:ascii="Microsoft YaHei" w:hAnsi="Microsoft YaHei" w:eastAsia="Microsoft YaHei"/>
        </w:rPr>
        <w:t>高频判断：</w:t>
      </w:r>
    </w:p>
    <w:p/>
    <w:p>
      <w:r>
        <w:rPr>
          <w:rFonts w:ascii="Microsoft YaHei" w:hAnsi="Microsoft YaHei" w:eastAsia="Microsoft YaHei"/>
        </w:rPr>
        <w:t>统计表不是内容越多越好。好的统计表应该重点突出、层次清楚。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四、统计图：先问“我要表达什么”</w:t>
      </w:r>
    </w:p>
    <w:p/>
    <w:p>
      <w:r>
        <w:rPr>
          <w:rFonts w:ascii="Microsoft YaHei" w:hAnsi="Microsoft YaHei" w:eastAsia="Microsoft YaHei"/>
        </w:rPr>
        <w:t>选图不要先背图名，先问表达目的。</w:t>
      </w:r>
    </w:p>
    <w:p/>
    <w:p>
      <w:r>
        <w:rPr>
          <w:rFonts w:ascii="Microsoft YaHei" w:hAnsi="Microsoft YaHei" w:eastAsia="Microsoft YaHei"/>
        </w:rPr>
        <w:t>表达目的 | 常用图形 | 关键词</w:t>
      </w:r>
    </w:p>
    <w:p>
      <w:r>
        <w:rPr>
          <w:rFonts w:ascii="Microsoft YaHei" w:hAnsi="Microsoft YaHei" w:eastAsia="Microsoft YaHei"/>
        </w:rPr>
        <w:t>比较几个相互独立类别的数量或率 | 条图 | 比较大小</w:t>
      </w:r>
    </w:p>
    <w:p>
      <w:r>
        <w:rPr>
          <w:rFonts w:ascii="Microsoft YaHei" w:hAnsi="Microsoft YaHei" w:eastAsia="Microsoft YaHei"/>
        </w:rPr>
        <w:t>表示构成比 | 圆图、百分条图 | 组成、构成</w:t>
      </w:r>
    </w:p>
    <w:p>
      <w:r>
        <w:rPr>
          <w:rFonts w:ascii="Microsoft YaHei" w:hAnsi="Microsoft YaHei" w:eastAsia="Microsoft YaHei"/>
        </w:rPr>
        <w:t>表示连续变量的频数分布 | 直方图 | 分布形态</w:t>
      </w:r>
    </w:p>
    <w:p>
      <w:r>
        <w:rPr>
          <w:rFonts w:ascii="Microsoft YaHei" w:hAnsi="Microsoft YaHei" w:eastAsia="Microsoft YaHei"/>
        </w:rPr>
        <w:t>表示随时间或顺序变化的趋势 | 线图 | 动态变化</w:t>
      </w:r>
    </w:p>
    <w:p>
      <w:r>
        <w:rPr>
          <w:rFonts w:ascii="Microsoft YaHei" w:hAnsi="Microsoft YaHei" w:eastAsia="Microsoft YaHei"/>
        </w:rPr>
        <w:t>比较发展速度，尤其数量级差别明显 | 半对数线图 | 相对速度</w:t>
      </w:r>
    </w:p>
    <w:p>
      <w:r>
        <w:rPr>
          <w:rFonts w:ascii="Microsoft YaHei" w:hAnsi="Microsoft YaHei" w:eastAsia="Microsoft YaHei"/>
        </w:rPr>
        <w:t>表示两个计量变量之间关系 | 散点图 | 相关、回归</w:t>
      </w:r>
    </w:p>
    <w:p>
      <w:r>
        <w:rPr>
          <w:rFonts w:ascii="Microsoft YaHei" w:hAnsi="Microsoft YaHei" w:eastAsia="Microsoft YaHei"/>
        </w:rPr>
        <w:t>表示地区分布 | 统计地图 | 地理差异</w:t>
      </w:r>
    </w:p>
    <w:p/>
    <w:p>
      <w:r>
        <w:rPr>
          <w:rFonts w:ascii="Microsoft YaHei" w:hAnsi="Microsoft YaHei" w:eastAsia="Microsoft YaHei"/>
        </w:rPr>
        <w:t>做选择题时，把题干里的关键词翻译成图形。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“比较几种疾病的发病率”：条图或复式条图。</w:t>
      </w:r>
    </w:p>
    <w:p>
      <w:pPr>
        <w:pStyle w:val="ListBullet"/>
      </w:pPr>
      <w:r>
        <w:rPr>
          <w:rFonts w:ascii="Microsoft YaHei" w:hAnsi="Microsoft YaHei" w:eastAsia="Microsoft YaHei"/>
        </w:rPr>
        <w:t>“某年死因构成”：圆图或百分条图。</w:t>
      </w:r>
    </w:p>
    <w:p>
      <w:pPr>
        <w:pStyle w:val="ListBullet"/>
      </w:pPr>
      <w:r>
        <w:rPr>
          <w:rFonts w:ascii="Microsoft YaHei" w:hAnsi="Microsoft YaHei" w:eastAsia="Microsoft YaHei"/>
        </w:rPr>
        <w:t>“连续五年变化趋势”：线图。</w:t>
      </w:r>
    </w:p>
    <w:p>
      <w:pPr>
        <w:pStyle w:val="ListBullet"/>
      </w:pPr>
      <w:r>
        <w:rPr>
          <w:rFonts w:ascii="Microsoft YaHei" w:hAnsi="Microsoft YaHei" w:eastAsia="Microsoft YaHei"/>
        </w:rPr>
        <w:t>“两个变量的关系”：散点图。</w:t>
      </w:r>
    </w:p>
    <w:p>
      <w:pPr>
        <w:pStyle w:val="ListBullet"/>
      </w:pPr>
      <w:r>
        <w:rPr>
          <w:rFonts w:ascii="Microsoft YaHei" w:hAnsi="Microsoft YaHei" w:eastAsia="Microsoft YaHei"/>
        </w:rPr>
        <w:t>“年龄分布、身高分布、频数分布”：直方图。</w:t>
      </w:r>
    </w:p>
    <w:p>
      <w:pPr>
        <w:pStyle w:val="ListBullet"/>
      </w:pPr>
      <w:r>
        <w:rPr>
          <w:rFonts w:ascii="Microsoft YaHei" w:hAnsi="Microsoft YaHei" w:eastAsia="Microsoft YaHei"/>
        </w:rPr>
        <w:t>“两个地区多年上升速度”：半对数线图。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五、条图</w:t>
      </w:r>
    </w:p>
    <w:p/>
    <w:p>
      <w:r>
        <w:rPr>
          <w:rFonts w:ascii="Microsoft YaHei" w:hAnsi="Microsoft YaHei" w:eastAsia="Microsoft YaHei"/>
        </w:rPr>
        <w:t>条图用于比较相互独立的类别。</w:t>
      </w:r>
    </w:p>
    <w:p/>
    <w:p>
      <w:r>
        <w:rPr>
          <w:rFonts w:ascii="Microsoft YaHei" w:hAnsi="Microsoft YaHei" w:eastAsia="Microsoft YaHei"/>
        </w:rPr>
        <w:t>适合：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不同性别患病率比较。</w:t>
      </w:r>
    </w:p>
    <w:p>
      <w:pPr>
        <w:pStyle w:val="ListBullet"/>
      </w:pPr>
      <w:r>
        <w:rPr>
          <w:rFonts w:ascii="Microsoft YaHei" w:hAnsi="Microsoft YaHei" w:eastAsia="Microsoft YaHei"/>
        </w:rPr>
        <w:t>不同治疗组有效率比较。</w:t>
      </w:r>
    </w:p>
    <w:p>
      <w:pPr>
        <w:pStyle w:val="ListBullet"/>
      </w:pPr>
      <w:r>
        <w:rPr>
          <w:rFonts w:ascii="Microsoft YaHei" w:hAnsi="Microsoft YaHei" w:eastAsia="Microsoft YaHei"/>
        </w:rPr>
        <w:t>不同疾病病死率比较。</w:t>
      </w:r>
    </w:p>
    <w:p>
      <w:pPr>
        <w:pStyle w:val="ListBullet"/>
      </w:pPr>
      <w:r>
        <w:rPr>
          <w:rFonts w:ascii="Microsoft YaHei" w:hAnsi="Microsoft YaHei" w:eastAsia="Microsoft YaHei"/>
        </w:rPr>
        <w:t>不同年份中几种疾病的发病率比较。</w:t>
      </w:r>
    </w:p>
    <w:p/>
    <w:p>
      <w:r>
        <w:rPr>
          <w:rFonts w:ascii="Microsoft YaHei" w:hAnsi="Microsoft YaHei" w:eastAsia="Microsoft YaHei"/>
        </w:rPr>
        <w:t>条图的关键规则：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纵轴通常必须从 0 开始。</w:t>
      </w:r>
    </w:p>
    <w:p>
      <w:pPr>
        <w:pStyle w:val="ListBullet"/>
      </w:pPr>
      <w:r>
        <w:rPr>
          <w:rFonts w:ascii="Microsoft YaHei" w:hAnsi="Microsoft YaHei" w:eastAsia="Microsoft YaHei"/>
        </w:rPr>
        <w:t>条与条之间要有间隔。</w:t>
      </w:r>
    </w:p>
    <w:p>
      <w:pPr>
        <w:pStyle w:val="ListBullet"/>
      </w:pPr>
      <w:r>
        <w:rPr>
          <w:rFonts w:ascii="Microsoft YaHei" w:hAnsi="Microsoft YaHei" w:eastAsia="Microsoft YaHei"/>
        </w:rPr>
        <w:t>条的宽度应相等。</w:t>
      </w:r>
    </w:p>
    <w:p>
      <w:pPr>
        <w:pStyle w:val="ListBullet"/>
      </w:pPr>
      <w:r>
        <w:rPr>
          <w:rFonts w:ascii="Microsoft YaHei" w:hAnsi="Microsoft YaHei" w:eastAsia="Microsoft YaHei"/>
        </w:rPr>
        <w:t>分类项目不要太多。</w:t>
      </w:r>
    </w:p>
    <w:p/>
    <w:p>
      <w:r>
        <w:rPr>
          <w:rFonts w:ascii="Microsoft YaHei" w:hAnsi="Microsoft YaHei" w:eastAsia="Microsoft YaHei"/>
        </w:rPr>
        <w:t>普通条图和复式条图：</w:t>
      </w:r>
    </w:p>
    <w:p/>
    <w:p>
      <w:r>
        <w:rPr>
          <w:rFonts w:ascii="Microsoft YaHei" w:hAnsi="Microsoft YaHei" w:eastAsia="Microsoft YaHei"/>
        </w:rPr>
        <w:t>类型 | 用法</w:t>
      </w:r>
    </w:p>
    <w:p>
      <w:r>
        <w:rPr>
          <w:rFonts w:ascii="Microsoft YaHei" w:hAnsi="Microsoft YaHei" w:eastAsia="Microsoft YaHei"/>
        </w:rPr>
        <w:t>单式条图 | 比较一组分类项目的一个指标</w:t>
      </w:r>
    </w:p>
    <w:p>
      <w:r>
        <w:rPr>
          <w:rFonts w:ascii="Microsoft YaHei" w:hAnsi="Microsoft YaHei" w:eastAsia="Microsoft YaHei"/>
        </w:rPr>
        <w:t>复式条图 | 同时比较两个或多个组内的多个类别</w:t>
      </w:r>
    </w:p>
    <w:p>
      <w:r>
        <w:rPr>
          <w:rFonts w:ascii="Microsoft YaHei" w:hAnsi="Microsoft YaHei" w:eastAsia="Microsoft YaHei"/>
        </w:rPr>
        <w:t>百分条图 | 比较构成比</w:t>
      </w:r>
    </w:p>
    <w:p/>
    <w:p>
      <w:r>
        <w:rPr>
          <w:rFonts w:ascii="Microsoft YaHei" w:hAnsi="Microsoft YaHei" w:eastAsia="Microsoft YaHei"/>
        </w:rPr>
        <w:t>高频陷阱：</w:t>
      </w:r>
    </w:p>
    <w:p/>
    <w:p>
      <w:r>
        <w:rPr>
          <w:rFonts w:ascii="Microsoft YaHei" w:hAnsi="Microsoft YaHei" w:eastAsia="Microsoft YaHei"/>
        </w:rPr>
        <w:t>条图适合“分类之间比较”，不是连续变量分布。连续变量分布优先想到直方图。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六、圆图和百分条图</w:t>
      </w:r>
    </w:p>
    <w:p/>
    <w:p>
      <w:r>
        <w:rPr>
          <w:rFonts w:ascii="Microsoft YaHei" w:hAnsi="Microsoft YaHei" w:eastAsia="Microsoft YaHei"/>
        </w:rPr>
        <w:t>圆图和百分条图都用来表示构成比。</w:t>
      </w:r>
    </w:p>
    <w:p/>
    <w:p>
      <w:r>
        <w:rPr>
          <w:rFonts w:ascii="Microsoft YaHei" w:hAnsi="Microsoft YaHei" w:eastAsia="Microsoft YaHei"/>
        </w:rPr>
        <w:t>适合：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某地区某年死因构成。</w:t>
      </w:r>
    </w:p>
    <w:p>
      <w:pPr>
        <w:pStyle w:val="ListBullet"/>
      </w:pPr>
      <w:r>
        <w:rPr>
          <w:rFonts w:ascii="Microsoft YaHei" w:hAnsi="Microsoft YaHei" w:eastAsia="Microsoft YaHei"/>
        </w:rPr>
        <w:t>某医院患者疾病类型构成。</w:t>
      </w:r>
    </w:p>
    <w:p>
      <w:pPr>
        <w:pStyle w:val="ListBullet"/>
      </w:pPr>
      <w:r>
        <w:rPr>
          <w:rFonts w:ascii="Microsoft YaHei" w:hAnsi="Microsoft YaHei" w:eastAsia="Microsoft YaHei"/>
        </w:rPr>
        <w:t>某样本中不同血型构成。</w:t>
      </w:r>
    </w:p>
    <w:p/>
    <w:p>
      <w:r>
        <w:rPr>
          <w:rFonts w:ascii="Microsoft YaHei" w:hAnsi="Microsoft YaHei" w:eastAsia="Microsoft YaHei"/>
        </w:rPr>
        <w:t>注意：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各部分之和应为 100%。</w:t>
      </w:r>
    </w:p>
    <w:p>
      <w:pPr>
        <w:pStyle w:val="ListBullet"/>
      </w:pPr>
      <w:r>
        <w:rPr>
          <w:rFonts w:ascii="Microsoft YaHei" w:hAnsi="Microsoft YaHei" w:eastAsia="Microsoft YaHei"/>
        </w:rPr>
        <w:t>类别不要太多。</w:t>
      </w:r>
    </w:p>
    <w:p>
      <w:pPr>
        <w:pStyle w:val="ListBullet"/>
      </w:pPr>
      <w:r>
        <w:rPr>
          <w:rFonts w:ascii="Microsoft YaHei" w:hAnsi="Microsoft YaHei" w:eastAsia="Microsoft YaHei"/>
        </w:rPr>
        <w:t>圆图更直观，百分条图更便于不同组之间比较构成。</w:t>
      </w:r>
    </w:p>
    <w:p/>
    <w:p>
      <w:r>
        <w:rPr>
          <w:rFonts w:ascii="Microsoft YaHei" w:hAnsi="Microsoft YaHei" w:eastAsia="Microsoft YaHei"/>
        </w:rPr>
        <w:t>最常见错误：</w:t>
      </w:r>
    </w:p>
    <w:p/>
    <w:p>
      <w:r>
        <w:rPr>
          <w:rFonts w:ascii="Microsoft YaHei" w:hAnsi="Microsoft YaHei" w:eastAsia="Microsoft YaHei"/>
        </w:rPr>
        <w:t>圆图不是用来比较率高低的首选图，而是用来表达“整体由哪些部分构成”。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七、直方图</w:t>
      </w:r>
    </w:p>
    <w:p/>
    <w:p>
      <w:r>
        <w:rPr>
          <w:rFonts w:ascii="Microsoft YaHei" w:hAnsi="Microsoft YaHei" w:eastAsia="Microsoft YaHei"/>
        </w:rPr>
        <w:t>直方图用于表示连续变量的频数分布。</w:t>
      </w:r>
    </w:p>
    <w:p/>
    <w:p>
      <w:r>
        <w:rPr>
          <w:rFonts w:ascii="Microsoft YaHei" w:hAnsi="Microsoft YaHei" w:eastAsia="Microsoft YaHei"/>
        </w:rPr>
        <w:t>适合：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年龄分布。</w:t>
      </w:r>
    </w:p>
    <w:p>
      <w:pPr>
        <w:pStyle w:val="ListBullet"/>
      </w:pPr>
      <w:r>
        <w:rPr>
          <w:rFonts w:ascii="Microsoft YaHei" w:hAnsi="Microsoft YaHei" w:eastAsia="Microsoft YaHei"/>
        </w:rPr>
        <w:t>身高分布。</w:t>
      </w:r>
    </w:p>
    <w:p>
      <w:pPr>
        <w:pStyle w:val="ListBullet"/>
      </w:pPr>
      <w:r>
        <w:rPr>
          <w:rFonts w:ascii="Microsoft YaHei" w:hAnsi="Microsoft YaHei" w:eastAsia="Microsoft YaHei"/>
        </w:rPr>
        <w:t>血压分布。</w:t>
      </w:r>
    </w:p>
    <w:p>
      <w:pPr>
        <w:pStyle w:val="ListBullet"/>
      </w:pPr>
      <w:r>
        <w:rPr>
          <w:rFonts w:ascii="Microsoft YaHei" w:hAnsi="Microsoft YaHei" w:eastAsia="Microsoft YaHei"/>
        </w:rPr>
        <w:t>住院天数分布。</w:t>
      </w:r>
    </w:p>
    <w:p/>
    <w:p>
      <w:r>
        <w:rPr>
          <w:rFonts w:ascii="Microsoft YaHei" w:hAnsi="Microsoft YaHei" w:eastAsia="Microsoft YaHei"/>
        </w:rPr>
        <w:t>直方图和条图的区别：</w:t>
      </w:r>
    </w:p>
    <w:p/>
    <w:p>
      <w:r>
        <w:rPr>
          <w:rFonts w:ascii="Microsoft YaHei" w:hAnsi="Microsoft YaHei" w:eastAsia="Microsoft YaHei"/>
        </w:rPr>
        <w:t>对比点 | 直方图 | 条图</w:t>
      </w:r>
    </w:p>
    <w:p>
      <w:r>
        <w:rPr>
          <w:rFonts w:ascii="Microsoft YaHei" w:hAnsi="Microsoft YaHei" w:eastAsia="Microsoft YaHei"/>
        </w:rPr>
        <w:t>资料类型 | 连续型计量资料分组 | 分类资料</w:t>
      </w:r>
    </w:p>
    <w:p>
      <w:r>
        <w:rPr>
          <w:rFonts w:ascii="Microsoft YaHei" w:hAnsi="Microsoft YaHei" w:eastAsia="Microsoft YaHei"/>
        </w:rPr>
        <w:t>横轴 | 连续变量分组 | 相互独立类别</w:t>
      </w:r>
    </w:p>
    <w:p>
      <w:r>
        <w:rPr>
          <w:rFonts w:ascii="Microsoft YaHei" w:hAnsi="Microsoft YaHei" w:eastAsia="Microsoft YaHei"/>
        </w:rPr>
        <w:t>柱间距离 | 通常相连 | 通常有间隔</w:t>
      </w:r>
    </w:p>
    <w:p>
      <w:r>
        <w:rPr>
          <w:rFonts w:ascii="Microsoft YaHei" w:hAnsi="Microsoft YaHei" w:eastAsia="Microsoft YaHei"/>
        </w:rPr>
        <w:t>主要用途 | 看分布形态 | 比较大小</w:t>
      </w:r>
    </w:p>
    <w:p/>
    <w:p>
      <w:r>
        <w:rPr>
          <w:rFonts w:ascii="Microsoft YaHei" w:hAnsi="Microsoft YaHei" w:eastAsia="Microsoft YaHei"/>
        </w:rPr>
        <w:t>组距问题：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组距相等时，矩形高度可代表频数。</w:t>
      </w:r>
    </w:p>
    <w:p>
      <w:pPr>
        <w:pStyle w:val="ListBullet"/>
      </w:pPr>
      <w:r>
        <w:rPr>
          <w:rFonts w:ascii="Microsoft YaHei" w:hAnsi="Microsoft YaHei" w:eastAsia="Microsoft YaHei"/>
        </w:rPr>
        <w:t>组距不等时，不能简单只看高度，要考虑频数密度。</w:t>
      </w:r>
    </w:p>
    <w:p/>
    <w:p>
      <w:r>
        <w:rPr>
          <w:rFonts w:ascii="Microsoft YaHei" w:hAnsi="Microsoft YaHei" w:eastAsia="Microsoft YaHei"/>
        </w:rPr>
        <w:t>考试通常先抓住：</w:t>
      </w:r>
    </w:p>
    <w:p/>
    <w:p>
      <w:r>
        <w:rPr>
          <w:rFonts w:ascii="Microsoft YaHei" w:hAnsi="Microsoft YaHei" w:eastAsia="Microsoft YaHei"/>
        </w:rPr>
        <w:t>描述连续变量的频数分布，优先想到直方图。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八、线图和半对数线图</w:t>
      </w:r>
    </w:p>
    <w:p/>
    <w:p>
      <w:r>
        <w:rPr>
          <w:rFonts w:ascii="Microsoft YaHei" w:hAnsi="Microsoft YaHei" w:eastAsia="Microsoft YaHei"/>
        </w:rPr>
        <w:t>普通线图用于表示某指标随时间或顺序的变化趋势。</w:t>
      </w:r>
    </w:p>
    <w:p/>
    <w:p>
      <w:r>
        <w:rPr>
          <w:rFonts w:ascii="Microsoft YaHei" w:hAnsi="Microsoft YaHei" w:eastAsia="Microsoft YaHei"/>
        </w:rPr>
        <w:t>适合：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某病发病率连续几年变化。</w:t>
      </w:r>
    </w:p>
    <w:p>
      <w:pPr>
        <w:pStyle w:val="ListBullet"/>
      </w:pPr>
      <w:r>
        <w:rPr>
          <w:rFonts w:ascii="Microsoft YaHei" w:hAnsi="Microsoft YaHei" w:eastAsia="Microsoft YaHei"/>
        </w:rPr>
        <w:t>某地区死亡率逐年变化。</w:t>
      </w:r>
    </w:p>
    <w:p>
      <w:pPr>
        <w:pStyle w:val="ListBullet"/>
      </w:pPr>
      <w:r>
        <w:rPr>
          <w:rFonts w:ascii="Microsoft YaHei" w:hAnsi="Microsoft YaHei" w:eastAsia="Microsoft YaHei"/>
        </w:rPr>
        <w:t>治疗后某指标随时间变化。</w:t>
      </w:r>
    </w:p>
    <w:p/>
    <w:p>
      <w:r>
        <w:rPr>
          <w:rFonts w:ascii="Microsoft YaHei" w:hAnsi="Microsoft YaHei" w:eastAsia="Microsoft YaHei"/>
        </w:rPr>
        <w:t>普通线图重点看绝对变化。</w:t>
      </w:r>
    </w:p>
    <w:p/>
    <w:p>
      <w:r>
        <w:rPr>
          <w:rFonts w:ascii="Microsoft YaHei" w:hAnsi="Microsoft YaHei" w:eastAsia="Microsoft YaHei"/>
        </w:rPr>
        <w:t>半对数线图用于比较相对变化速度。</w:t>
      </w:r>
    </w:p>
    <w:p/>
    <w:p>
      <w:r>
        <w:rPr>
          <w:rFonts w:ascii="Microsoft YaHei" w:hAnsi="Microsoft YaHei" w:eastAsia="Microsoft YaHei"/>
        </w:rPr>
        <w:t>适合：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两种疾病原始水平相差很大，但想比较增长速度。</w:t>
      </w:r>
    </w:p>
    <w:p>
      <w:pPr>
        <w:pStyle w:val="ListBullet"/>
      </w:pPr>
      <w:r>
        <w:rPr>
          <w:rFonts w:ascii="Microsoft YaHei" w:hAnsi="Microsoft YaHei" w:eastAsia="Microsoft YaHei"/>
        </w:rPr>
        <w:t>两地多年死亡率上升速度比较。</w:t>
      </w:r>
    </w:p>
    <w:p>
      <w:pPr>
        <w:pStyle w:val="ListBullet"/>
      </w:pPr>
      <w:r>
        <w:rPr>
          <w:rFonts w:ascii="Microsoft YaHei" w:hAnsi="Microsoft YaHei" w:eastAsia="Microsoft YaHei"/>
        </w:rPr>
        <w:t>指标差异悬殊时比较发展速度。</w:t>
      </w:r>
    </w:p>
    <w:p/>
    <w:p>
      <w:r>
        <w:rPr>
          <w:rFonts w:ascii="Microsoft YaHei" w:hAnsi="Microsoft YaHei" w:eastAsia="Microsoft YaHei"/>
        </w:rPr>
        <w:t>半对数线图特点：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横轴为普通算术尺度。</w:t>
      </w:r>
    </w:p>
    <w:p>
      <w:pPr>
        <w:pStyle w:val="ListBullet"/>
      </w:pPr>
      <w:r>
        <w:rPr>
          <w:rFonts w:ascii="Microsoft YaHei" w:hAnsi="Microsoft YaHei" w:eastAsia="Microsoft YaHei"/>
        </w:rPr>
        <w:t>纵轴为对数尺度。</w:t>
      </w:r>
    </w:p>
    <w:p>
      <w:pPr>
        <w:pStyle w:val="ListBullet"/>
      </w:pPr>
      <w:r>
        <w:rPr>
          <w:rFonts w:ascii="Microsoft YaHei" w:hAnsi="Microsoft YaHei" w:eastAsia="Microsoft YaHei"/>
        </w:rPr>
        <w:t>纵轴没有 0 点。</w:t>
      </w:r>
    </w:p>
    <w:p>
      <w:pPr>
        <w:pStyle w:val="ListBullet"/>
      </w:pPr>
      <w:r>
        <w:rPr>
          <w:rFonts w:ascii="Microsoft YaHei" w:hAnsi="Microsoft YaHei" w:eastAsia="Microsoft YaHei"/>
        </w:rPr>
        <w:t>相同斜率表示相同相对变化速度。</w:t>
      </w:r>
    </w:p>
    <w:p/>
    <w:p>
      <w:r>
        <w:rPr>
          <w:rFonts w:ascii="Microsoft YaHei" w:hAnsi="Microsoft YaHei" w:eastAsia="Microsoft YaHei"/>
        </w:rPr>
        <w:t>高频陷阱：</w:t>
      </w:r>
    </w:p>
    <w:p/>
    <w:p>
      <w:r>
        <w:rPr>
          <w:rFonts w:ascii="Microsoft YaHei" w:hAnsi="Microsoft YaHei" w:eastAsia="Microsoft YaHei"/>
        </w:rPr>
        <w:t>半对数线图不是通过绝对差值反映速度，而是更适合比较相对变化速度。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九、散点图</w:t>
      </w:r>
    </w:p>
    <w:p/>
    <w:p>
      <w:r>
        <w:rPr>
          <w:rFonts w:ascii="Microsoft YaHei" w:hAnsi="Microsoft YaHei" w:eastAsia="Microsoft YaHei"/>
        </w:rPr>
        <w:t>散点图用于表示两个计量变量之间的关系。</w:t>
      </w:r>
    </w:p>
    <w:p/>
    <w:p>
      <w:r>
        <w:rPr>
          <w:rFonts w:ascii="Microsoft YaHei" w:hAnsi="Microsoft YaHei" w:eastAsia="Microsoft YaHei"/>
        </w:rPr>
        <w:t>适合：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身高与体重的关系。</w:t>
      </w:r>
    </w:p>
    <w:p>
      <w:pPr>
        <w:pStyle w:val="ListBullet"/>
      </w:pPr>
      <w:r>
        <w:rPr>
          <w:rFonts w:ascii="Microsoft YaHei" w:hAnsi="Microsoft YaHei" w:eastAsia="Microsoft YaHei"/>
        </w:rPr>
        <w:t>年龄与血压的关系。</w:t>
      </w:r>
    </w:p>
    <w:p>
      <w:pPr>
        <w:pStyle w:val="ListBullet"/>
      </w:pPr>
      <w:r>
        <w:rPr>
          <w:rFonts w:ascii="Microsoft YaHei" w:hAnsi="Microsoft YaHei" w:eastAsia="Microsoft YaHei"/>
        </w:rPr>
        <w:t>胸围与体重的关系。</w:t>
      </w:r>
    </w:p>
    <w:p>
      <w:pPr>
        <w:pStyle w:val="ListBullet"/>
      </w:pPr>
      <w:r>
        <w:rPr>
          <w:rFonts w:ascii="Microsoft YaHei" w:hAnsi="Microsoft YaHei" w:eastAsia="Microsoft YaHei"/>
        </w:rPr>
        <w:t>剂量与反应强度的关系。</w:t>
      </w:r>
    </w:p>
    <w:p/>
    <w:p>
      <w:r>
        <w:rPr>
          <w:rFonts w:ascii="Microsoft YaHei" w:hAnsi="Microsoft YaHei" w:eastAsia="Microsoft YaHei"/>
        </w:rPr>
        <w:t>散点图常用于：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判断是否有线性趋势。</w:t>
      </w:r>
    </w:p>
    <w:p>
      <w:pPr>
        <w:pStyle w:val="ListBullet"/>
      </w:pPr>
      <w:r>
        <w:rPr>
          <w:rFonts w:ascii="Microsoft YaHei" w:hAnsi="Microsoft YaHei" w:eastAsia="Microsoft YaHei"/>
        </w:rPr>
        <w:t>判断相关方向。</w:t>
      </w:r>
    </w:p>
    <w:p>
      <w:pPr>
        <w:pStyle w:val="ListBullet"/>
      </w:pPr>
      <w:r>
        <w:rPr>
          <w:rFonts w:ascii="Microsoft YaHei" w:hAnsi="Microsoft YaHei" w:eastAsia="Microsoft YaHei"/>
        </w:rPr>
        <w:t>判断是否有异常点。</w:t>
      </w:r>
    </w:p>
    <w:p>
      <w:pPr>
        <w:pStyle w:val="ListBullet"/>
      </w:pPr>
      <w:r>
        <w:rPr>
          <w:rFonts w:ascii="Microsoft YaHei" w:hAnsi="Microsoft YaHei" w:eastAsia="Microsoft YaHei"/>
        </w:rPr>
        <w:t>为相关分析和线性回归做直观检查。</w:t>
      </w:r>
    </w:p>
    <w:p/>
    <w:p>
      <w:r>
        <w:rPr>
          <w:rFonts w:ascii="Microsoft YaHei" w:hAnsi="Microsoft YaHei" w:eastAsia="Microsoft YaHei"/>
        </w:rPr>
        <w:t>看散点图时问三件事：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点云是否大致呈直线趋势？</w:t>
      </w:r>
    </w:p>
    <w:p>
      <w:pPr>
        <w:pStyle w:val="ListNumber"/>
      </w:pPr>
      <w:r>
        <w:rPr>
          <w:rFonts w:ascii="Microsoft YaHei" w:hAnsi="Microsoft YaHei" w:eastAsia="Microsoft YaHei"/>
        </w:rPr>
        <w:t>趋势是正相关还是负相关？</w:t>
      </w:r>
    </w:p>
    <w:p>
      <w:pPr>
        <w:pStyle w:val="ListNumber"/>
      </w:pPr>
      <w:r>
        <w:rPr>
          <w:rFonts w:ascii="Microsoft YaHei" w:hAnsi="Microsoft YaHei" w:eastAsia="Microsoft YaHei"/>
        </w:rPr>
        <w:t>是否有明显异常点或曲线关系？</w:t>
      </w:r>
    </w:p>
    <w:p/>
    <w:p>
      <w:r>
        <w:rPr>
          <w:rFonts w:ascii="Microsoft YaHei" w:hAnsi="Microsoft YaHei" w:eastAsia="Microsoft YaHei"/>
        </w:rPr>
        <w:t>一句话：</w:t>
      </w:r>
    </w:p>
    <w:p/>
    <w:p>
      <w:r>
        <w:rPr>
          <w:rFonts w:ascii="Microsoft YaHei" w:hAnsi="Microsoft YaHei" w:eastAsia="Microsoft YaHei"/>
        </w:rPr>
        <w:t>凡是题干说“两个计量变量之间关系”，优先想到散点图。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十、统计图绘制的通用规则</w:t>
      </w:r>
    </w:p>
    <w:p/>
    <w:p>
      <w:r>
        <w:rPr>
          <w:rFonts w:ascii="Microsoft YaHei" w:hAnsi="Microsoft YaHei" w:eastAsia="Microsoft YaHei"/>
        </w:rPr>
        <w:t>统计图要做到：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图题简明，通常放在图下方。</w:t>
      </w:r>
    </w:p>
    <w:p>
      <w:pPr>
        <w:pStyle w:val="ListBullet"/>
      </w:pPr>
      <w:r>
        <w:rPr>
          <w:rFonts w:ascii="Microsoft YaHei" w:hAnsi="Microsoft YaHei" w:eastAsia="Microsoft YaHei"/>
        </w:rPr>
        <w:t>坐标轴要有名称和单位。</w:t>
      </w:r>
    </w:p>
    <w:p>
      <w:pPr>
        <w:pStyle w:val="ListBullet"/>
      </w:pPr>
      <w:r>
        <w:rPr>
          <w:rFonts w:ascii="Microsoft YaHei" w:hAnsi="Microsoft YaHei" w:eastAsia="Microsoft YaHei"/>
        </w:rPr>
        <w:t>纵轴刻度要合理。</w:t>
      </w:r>
    </w:p>
    <w:p>
      <w:pPr>
        <w:pStyle w:val="ListBullet"/>
      </w:pPr>
      <w:r>
        <w:rPr>
          <w:rFonts w:ascii="Microsoft YaHei" w:hAnsi="Microsoft YaHei" w:eastAsia="Microsoft YaHei"/>
        </w:rPr>
        <w:t>有多条线或多组条时要有图例。</w:t>
      </w:r>
    </w:p>
    <w:p>
      <w:pPr>
        <w:pStyle w:val="ListBullet"/>
      </w:pPr>
      <w:r>
        <w:rPr>
          <w:rFonts w:ascii="Microsoft YaHei" w:hAnsi="Microsoft YaHei" w:eastAsia="Microsoft YaHei"/>
        </w:rPr>
        <w:t>图形类型要和资料类型匹配。</w:t>
      </w:r>
    </w:p>
    <w:p>
      <w:pPr>
        <w:pStyle w:val="ListBullet"/>
      </w:pPr>
      <w:r>
        <w:rPr>
          <w:rFonts w:ascii="Microsoft YaHei" w:hAnsi="Microsoft YaHei" w:eastAsia="Microsoft YaHei"/>
        </w:rPr>
        <w:t>不要为了好看牺牲统计含义。</w:t>
      </w:r>
    </w:p>
    <w:p/>
    <w:p>
      <w:r>
        <w:rPr>
          <w:rFonts w:ascii="Microsoft YaHei" w:hAnsi="Microsoft YaHei" w:eastAsia="Microsoft YaHei"/>
        </w:rPr>
        <w:t>常考规则：</w:t>
      </w:r>
    </w:p>
    <w:p/>
    <w:p>
      <w:r>
        <w:rPr>
          <w:rFonts w:ascii="Microsoft YaHei" w:hAnsi="Microsoft YaHei" w:eastAsia="Microsoft YaHei"/>
        </w:rPr>
        <w:t>图形 | 纵轴是否通常从 0 开始 | 重点</w:t>
      </w:r>
    </w:p>
    <w:p>
      <w:r>
        <w:rPr>
          <w:rFonts w:ascii="Microsoft YaHei" w:hAnsi="Microsoft YaHei" w:eastAsia="Microsoft YaHei"/>
        </w:rPr>
        <w:t>条图 | 是 | 避免夸大差异</w:t>
      </w:r>
    </w:p>
    <w:p>
      <w:r>
        <w:rPr>
          <w:rFonts w:ascii="Microsoft YaHei" w:hAnsi="Microsoft YaHei" w:eastAsia="Microsoft YaHei"/>
        </w:rPr>
        <w:t>普通线图 | 不一定 | 看趋势</w:t>
      </w:r>
    </w:p>
    <w:p>
      <w:r>
        <w:rPr>
          <w:rFonts w:ascii="Microsoft YaHei" w:hAnsi="Microsoft YaHei" w:eastAsia="Microsoft YaHei"/>
        </w:rPr>
        <w:t>半对数线图 | 没有 0 点 | 看相对速度</w:t>
      </w:r>
    </w:p>
    <w:p>
      <w:r>
        <w:rPr>
          <w:rFonts w:ascii="Microsoft YaHei" w:hAnsi="Microsoft YaHei" w:eastAsia="Microsoft YaHei"/>
        </w:rPr>
        <w:t>散点图 | 不一定 | 看关系</w:t>
      </w:r>
    </w:p>
    <w:p>
      <w:r>
        <w:rPr>
          <w:rFonts w:ascii="Microsoft YaHei" w:hAnsi="Microsoft YaHei" w:eastAsia="Microsoft YaHei"/>
        </w:rPr>
        <w:t>直方图 | 通常从 0 开始 | 看频数分布</w:t>
      </w:r>
    </w:p>
    <w:p/>
    <w:p>
      <w:r>
        <w:rPr>
          <w:rFonts w:ascii="Microsoft YaHei" w:hAnsi="Microsoft YaHei" w:eastAsia="Microsoft YaHei"/>
        </w:rPr>
        <w:t>考试遇到“纵坐标必须从 0 开始”，优先想到条图。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十一、多元线性回归解决什么问题</w:t>
      </w:r>
    </w:p>
    <w:p/>
    <w:p>
      <w:r>
        <w:rPr>
          <w:rFonts w:ascii="Microsoft YaHei" w:hAnsi="Microsoft YaHei" w:eastAsia="Microsoft YaHei"/>
        </w:rPr>
        <w:t>多元线性回归用于研究：</w:t>
      </w:r>
    </w:p>
    <w:p/>
    <w:p>
      <w:r>
        <w:rPr>
          <w:rFonts w:ascii="Microsoft YaHei" w:hAnsi="Microsoft YaHei" w:eastAsia="Microsoft YaHei"/>
        </w:rPr>
        <w:t>多个自变量同时对一个计量因变量的影响。</w:t>
      </w:r>
    </w:p>
    <w:p/>
    <w:p>
      <w:r>
        <w:rPr>
          <w:rFonts w:ascii="Microsoft YaHei" w:hAnsi="Microsoft YaHei" w:eastAsia="Microsoft YaHei"/>
        </w:rPr>
        <w:t>因变量要求：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通常是计量资料。</w:t>
      </w:r>
    </w:p>
    <w:p>
      <w:pPr>
        <w:pStyle w:val="ListBullet"/>
      </w:pPr>
      <w:r>
        <w:rPr>
          <w:rFonts w:ascii="Microsoft YaHei" w:hAnsi="Microsoft YaHei" w:eastAsia="Microsoft YaHei"/>
        </w:rPr>
        <w:t>例如血压、血糖、住院天数、体重、评分、费用等。</w:t>
      </w:r>
    </w:p>
    <w:p/>
    <w:p>
      <w:r>
        <w:rPr>
          <w:rFonts w:ascii="Microsoft YaHei" w:hAnsi="Microsoft YaHei" w:eastAsia="Microsoft YaHei"/>
        </w:rPr>
        <w:t>自变量可以是：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计量变量，例如年龄、体重、剂量。</w:t>
      </w:r>
    </w:p>
    <w:p>
      <w:pPr>
        <w:pStyle w:val="ListBullet"/>
      </w:pPr>
      <w:r>
        <w:rPr>
          <w:rFonts w:ascii="Microsoft YaHei" w:hAnsi="Microsoft YaHei" w:eastAsia="Microsoft YaHei"/>
        </w:rPr>
        <w:t>分类变量，例如性别、治疗组。</w:t>
      </w:r>
    </w:p>
    <w:p>
      <w:pPr>
        <w:pStyle w:val="ListBullet"/>
      </w:pPr>
      <w:r>
        <w:rPr>
          <w:rFonts w:ascii="Microsoft YaHei" w:hAnsi="Microsoft YaHei" w:eastAsia="Microsoft YaHei"/>
        </w:rPr>
        <w:t>等级变量，例如病情轻中重。</w:t>
      </w:r>
    </w:p>
    <w:p/>
    <w:p>
      <w:r>
        <w:rPr>
          <w:rFonts w:ascii="Microsoft YaHei" w:hAnsi="Microsoft YaHei" w:eastAsia="Microsoft YaHei"/>
        </w:rPr>
        <w:t>分类或等级变量进入回归时，通常要编码，必要时设置哑变量。</w:t>
      </w:r>
    </w:p>
    <w:p/>
    <w:p>
      <w:r>
        <w:rPr>
          <w:rFonts w:ascii="Microsoft YaHei" w:hAnsi="Microsoft YaHei" w:eastAsia="Microsoft YaHei"/>
        </w:rPr>
        <w:t>多元线性回归模型可写成：</w:t>
      </w:r>
    </w:p>
    <w:p/>
    <w:p>
      <w:r>
        <w:rPr>
          <w:rFonts w:ascii="Microsoft YaHei" w:hAnsi="Microsoft YaHei" w:eastAsia="Microsoft YaHei"/>
        </w:rPr>
        <w:t>`Y = beta0 + beta1X1 + beta2X2 + ... + betakXk + error`</w:t>
      </w:r>
    </w:p>
    <w:p/>
    <w:p>
      <w:r>
        <w:rPr>
          <w:rFonts w:ascii="Microsoft YaHei" w:hAnsi="Microsoft YaHei" w:eastAsia="Microsoft YaHei"/>
        </w:rPr>
        <w:t>含义：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`Y`：因变量。</w:t>
      </w:r>
    </w:p>
    <w:p>
      <w:pPr>
        <w:pStyle w:val="ListBullet"/>
      </w:pPr>
      <w:r>
        <w:rPr>
          <w:rFonts w:ascii="Microsoft YaHei" w:hAnsi="Microsoft YaHei" w:eastAsia="Microsoft YaHei"/>
        </w:rPr>
        <w:t>`X1, X2, ..., Xk`：多个自变量。</w:t>
      </w:r>
    </w:p>
    <w:p>
      <w:pPr>
        <w:pStyle w:val="ListBullet"/>
      </w:pPr>
      <w:r>
        <w:rPr>
          <w:rFonts w:ascii="Microsoft YaHei" w:hAnsi="Microsoft YaHei" w:eastAsia="Microsoft YaHei"/>
        </w:rPr>
        <w:t>`beta0`：截距。</w:t>
      </w:r>
    </w:p>
    <w:p>
      <w:pPr>
        <w:pStyle w:val="ListBullet"/>
      </w:pPr>
      <w:r>
        <w:rPr>
          <w:rFonts w:ascii="Microsoft YaHei" w:hAnsi="Microsoft YaHei" w:eastAsia="Microsoft YaHei"/>
        </w:rPr>
        <w:t>`beta1, beta2, ..., betak`：偏回归系数。</w:t>
      </w:r>
    </w:p>
    <w:p>
      <w:pPr>
        <w:pStyle w:val="ListBullet"/>
      </w:pPr>
      <w:r>
        <w:rPr>
          <w:rFonts w:ascii="Microsoft YaHei" w:hAnsi="Microsoft YaHei" w:eastAsia="Microsoft YaHei"/>
        </w:rPr>
        <w:t>`error`：随机误差。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十二、偏回归系数 B 怎么理解</w:t>
      </w:r>
    </w:p>
    <w:p/>
    <w:p>
      <w:r>
        <w:rPr>
          <w:rFonts w:ascii="Microsoft YaHei" w:hAnsi="Microsoft YaHei" w:eastAsia="Microsoft YaHei"/>
        </w:rPr>
        <w:t>多元线性回归最核心的是偏回归系数。</w:t>
      </w:r>
    </w:p>
    <w:p/>
    <w:p>
      <w:r>
        <w:rPr>
          <w:rFonts w:ascii="Microsoft YaHei" w:hAnsi="Microsoft YaHei" w:eastAsia="Microsoft YaHei"/>
        </w:rPr>
        <w:t>偏回归系数的含义：</w:t>
      </w:r>
    </w:p>
    <w:p/>
    <w:p>
      <w:r>
        <w:rPr>
          <w:rFonts w:ascii="Microsoft YaHei" w:hAnsi="Microsoft YaHei" w:eastAsia="Microsoft YaHei"/>
        </w:rPr>
        <w:t>在其他自变量保持不变时，某一个自变量每增加 1 个单位，因变量平均改变多少。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r>
        <w:rPr>
          <w:rFonts w:ascii="Microsoft YaHei" w:hAnsi="Microsoft YaHei" w:eastAsia="Microsoft YaHei"/>
        </w:rPr>
        <w:t>如果模型分析收缩压，包含年龄、体重、性别等因素。</w:t>
      </w:r>
    </w:p>
    <w:p/>
    <w:p>
      <w:r>
        <w:rPr>
          <w:rFonts w:ascii="Microsoft YaHei" w:hAnsi="Microsoft YaHei" w:eastAsia="Microsoft YaHei"/>
        </w:rPr>
        <w:t>年龄的偏回归系数为 0.8，可以解释为：</w:t>
      </w:r>
    </w:p>
    <w:p/>
    <w:p>
      <w:r>
        <w:rPr>
          <w:rFonts w:ascii="Microsoft YaHei" w:hAnsi="Microsoft YaHei" w:eastAsia="Microsoft YaHei"/>
        </w:rPr>
        <w:t>在体重、性别等其他因素不变时，年龄每增加 1 岁，收缩压平均增加 0.8 个单位。</w:t>
      </w:r>
    </w:p>
    <w:p/>
    <w:p>
      <w:r>
        <w:rPr>
          <w:rFonts w:ascii="Microsoft YaHei" w:hAnsi="Microsoft YaHei" w:eastAsia="Microsoft YaHei"/>
        </w:rPr>
        <w:t>注意“其他因素不变”这几个字。</w:t>
      </w:r>
    </w:p>
    <w:p/>
    <w:p>
      <w:r>
        <w:rPr>
          <w:rFonts w:ascii="Microsoft YaHei" w:hAnsi="Microsoft YaHei" w:eastAsia="Microsoft YaHei"/>
        </w:rPr>
        <w:t>它正是多元回归和简单回归的区别。</w:t>
      </w:r>
    </w:p>
    <w:p/>
    <w:p>
      <w:r>
        <w:rPr>
          <w:rFonts w:ascii="Microsoft YaHei" w:hAnsi="Microsoft YaHei" w:eastAsia="Microsoft YaHei"/>
        </w:rPr>
        <w:t>选择题常问“衡量某自变量对因变量作用大小的指标”，在没有特别说明标准化时，优先想到偏回归系数。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十三、标准化回归系数 Beta 怎么理解</w:t>
      </w:r>
    </w:p>
    <w:p/>
    <w:p>
      <w:r>
        <w:rPr>
          <w:rFonts w:ascii="Microsoft YaHei" w:hAnsi="Microsoft YaHei" w:eastAsia="Microsoft YaHei"/>
        </w:rPr>
        <w:t>标准化回归系数常写作 Beta。</w:t>
      </w:r>
    </w:p>
    <w:p/>
    <w:p>
      <w:r>
        <w:rPr>
          <w:rFonts w:ascii="Microsoft YaHei" w:hAnsi="Microsoft YaHei" w:eastAsia="Microsoft YaHei"/>
        </w:rPr>
        <w:t>它的作用：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把不同单位的自变量放到同一尺度上。</w:t>
      </w:r>
    </w:p>
    <w:p>
      <w:pPr>
        <w:pStyle w:val="ListBullet"/>
      </w:pPr>
      <w:r>
        <w:rPr>
          <w:rFonts w:ascii="Microsoft YaHei" w:hAnsi="Microsoft YaHei" w:eastAsia="Microsoft YaHei"/>
        </w:rPr>
        <w:t>便于比较不同自变量对因变量影响的相对大小。</w:t>
      </w:r>
    </w:p>
    <w:p/>
    <w:p>
      <w:r>
        <w:rPr>
          <w:rFonts w:ascii="Microsoft YaHei" w:hAnsi="Microsoft YaHei" w:eastAsia="Microsoft YaHei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年龄单位是岁。</w:t>
      </w:r>
    </w:p>
    <w:p>
      <w:pPr>
        <w:pStyle w:val="ListBullet"/>
      </w:pPr>
      <w:r>
        <w:rPr>
          <w:rFonts w:ascii="Microsoft YaHei" w:hAnsi="Microsoft YaHei" w:eastAsia="Microsoft YaHei"/>
        </w:rPr>
        <w:t>体重单位是 kg。</w:t>
      </w:r>
    </w:p>
    <w:p>
      <w:pPr>
        <w:pStyle w:val="ListBullet"/>
      </w:pPr>
      <w:r>
        <w:rPr>
          <w:rFonts w:ascii="Microsoft YaHei" w:hAnsi="Microsoft YaHei" w:eastAsia="Microsoft YaHei"/>
        </w:rPr>
        <w:t>剂量单位是 mg。</w:t>
      </w:r>
    </w:p>
    <w:p/>
    <w:p>
      <w:r>
        <w:rPr>
          <w:rFonts w:ascii="Microsoft YaHei" w:hAnsi="Microsoft YaHei" w:eastAsia="Microsoft YaHei"/>
        </w:rPr>
        <w:t>这些变量原始单位不同，普通 B 不适合直接比较谁影响更大。</w:t>
      </w:r>
    </w:p>
    <w:p/>
    <w:p>
      <w:r>
        <w:rPr>
          <w:rFonts w:ascii="Microsoft YaHei" w:hAnsi="Microsoft YaHei" w:eastAsia="Microsoft YaHei"/>
        </w:rPr>
        <w:t>这时可以看标准化回归系数 Beta。</w:t>
      </w:r>
    </w:p>
    <w:p/>
    <w:p>
      <w:r>
        <w:rPr>
          <w:rFonts w:ascii="Microsoft YaHei" w:hAnsi="Microsoft YaHei" w:eastAsia="Microsoft YaHei"/>
        </w:rPr>
        <w:t>一句话：</w:t>
      </w:r>
    </w:p>
    <w:p/>
    <w:p>
      <w:r>
        <w:rPr>
          <w:rFonts w:ascii="Microsoft YaHei" w:hAnsi="Microsoft YaHei" w:eastAsia="Microsoft YaHei"/>
        </w:rPr>
        <w:t>B 用于写实际单位下的解释；Beta 更适合比较多个自变量的相对影响大小。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十四、复相关系数 R 和决定系数 R Square</w:t>
      </w:r>
    </w:p>
    <w:p/>
    <w:p>
      <w:r>
        <w:rPr>
          <w:rFonts w:ascii="Microsoft YaHei" w:hAnsi="Microsoft YaHei" w:eastAsia="Microsoft YaHei"/>
        </w:rPr>
        <w:t>多元线性回归里常见两个指标：</w:t>
      </w:r>
    </w:p>
    <w:p/>
    <w:p>
      <w:r>
        <w:rPr>
          <w:rFonts w:ascii="Microsoft YaHei" w:hAnsi="Microsoft YaHei" w:eastAsia="Microsoft YaHei"/>
        </w:rPr>
        <w:t>指标 | 含义 | 记忆</w:t>
      </w:r>
    </w:p>
    <w:p>
      <w:r>
        <w:rPr>
          <w:rFonts w:ascii="Microsoft YaHei" w:hAnsi="Microsoft YaHei" w:eastAsia="Microsoft YaHei"/>
        </w:rPr>
        <w:t>复相关系数 R | 因变量实际值与模型预测值之间的相关程度 | 关系密切程度</w:t>
      </w:r>
    </w:p>
    <w:p>
      <w:r>
        <w:rPr>
          <w:rFonts w:ascii="Microsoft YaHei" w:hAnsi="Microsoft YaHei" w:eastAsia="Microsoft YaHei"/>
        </w:rPr>
        <w:t>决定系数 R Square | 模型能够解释因变量总变异的比例 | 解释百分比</w:t>
      </w:r>
    </w:p>
    <w:p/>
    <w:p>
      <w:r>
        <w:rPr>
          <w:rFonts w:ascii="Microsoft YaHei" w:hAnsi="Microsoft YaHei" w:eastAsia="Microsoft YaHei"/>
        </w:rPr>
        <w:t>决定系数最常考。</w:t>
      </w:r>
    </w:p>
    <w:p/>
    <w:p>
      <w:r>
        <w:rPr>
          <w:rFonts w:ascii="Microsoft YaHei" w:hAnsi="Microsoft YaHei" w:eastAsia="Microsoft YaHei"/>
        </w:rPr>
        <w:t>如果 `R Square = 0.64`，可以理解为：</w:t>
      </w:r>
    </w:p>
    <w:p/>
    <w:p>
      <w:r>
        <w:rPr>
          <w:rFonts w:ascii="Microsoft YaHei" w:hAnsi="Microsoft YaHei" w:eastAsia="Microsoft YaHei"/>
        </w:rPr>
        <w:t>这个回归模型中的自变量共同解释了因变量变异的 64%。</w:t>
      </w:r>
    </w:p>
    <w:p/>
    <w:p>
      <w:r>
        <w:rPr>
          <w:rFonts w:ascii="Microsoft YaHei" w:hAnsi="Microsoft YaHei" w:eastAsia="Microsoft YaHei"/>
        </w:rPr>
        <w:t>注意：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R Square 越大，模型解释程度越高。</w:t>
      </w:r>
    </w:p>
    <w:p>
      <w:pPr>
        <w:pStyle w:val="ListBullet"/>
      </w:pPr>
      <w:r>
        <w:rPr>
          <w:rFonts w:ascii="Microsoft YaHei" w:hAnsi="Microsoft YaHei" w:eastAsia="Microsoft YaHei"/>
        </w:rPr>
        <w:t>但 R Square 大不等于每个自变量都有统计学意义。</w:t>
      </w:r>
    </w:p>
    <w:p>
      <w:pPr>
        <w:pStyle w:val="ListBullet"/>
      </w:pPr>
      <w:r>
        <w:rPr>
          <w:rFonts w:ascii="Microsoft YaHei" w:hAnsi="Microsoft YaHei" w:eastAsia="Microsoft YaHei"/>
        </w:rPr>
        <w:t>自变量多时也要注意调整 R Square。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十五、多元线性回归中的假设检验</w:t>
      </w:r>
    </w:p>
    <w:p/>
    <w:p>
      <w:r>
        <w:rPr>
          <w:rFonts w:ascii="Microsoft YaHei" w:hAnsi="Microsoft YaHei" w:eastAsia="Microsoft YaHei"/>
        </w:rPr>
        <w:t>SPSS 输出通常要看三层。</w:t>
      </w:r>
    </w:p>
    <w:p/>
    <w:p>
      <w:r>
        <w:rPr>
          <w:rFonts w:ascii="Microsoft YaHei" w:hAnsi="Microsoft YaHei" w:eastAsia="Microsoft YaHei"/>
        </w:rPr>
        <w:t>第一层：模型摘要 Model Summary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看 R、R Square、Adjusted R Square。</w:t>
      </w:r>
    </w:p>
    <w:p>
      <w:pPr>
        <w:pStyle w:val="ListBullet"/>
      </w:pPr>
      <w:r>
        <w:rPr>
          <w:rFonts w:ascii="Microsoft YaHei" w:hAnsi="Microsoft YaHei" w:eastAsia="Microsoft YaHei"/>
        </w:rPr>
        <w:t>回答模型解释程度。</w:t>
      </w:r>
    </w:p>
    <w:p/>
    <w:p>
      <w:r>
        <w:rPr>
          <w:rFonts w:ascii="Microsoft YaHei" w:hAnsi="Microsoft YaHei" w:eastAsia="Microsoft YaHei"/>
        </w:rPr>
        <w:t>第二层：ANOVA 表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看 F 值和 Sig.。</w:t>
      </w:r>
    </w:p>
    <w:p>
      <w:pPr>
        <w:pStyle w:val="ListBullet"/>
      </w:pPr>
      <w:r>
        <w:rPr>
          <w:rFonts w:ascii="Microsoft YaHei" w:hAnsi="Microsoft YaHei" w:eastAsia="Microsoft YaHei"/>
        </w:rPr>
        <w:t>回答整个回归模型是否有统计学意义。</w:t>
      </w:r>
    </w:p>
    <w:p/>
    <w:p>
      <w:r>
        <w:rPr>
          <w:rFonts w:ascii="Microsoft YaHei" w:hAnsi="Microsoft YaHei" w:eastAsia="Microsoft YaHei"/>
        </w:rPr>
        <w:t>第三层：Coefficients 表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看每个自变量的 B、Beta、t、Sig.。</w:t>
      </w:r>
    </w:p>
    <w:p>
      <w:pPr>
        <w:pStyle w:val="ListBullet"/>
      </w:pPr>
      <w:r>
        <w:rPr>
          <w:rFonts w:ascii="Microsoft YaHei" w:hAnsi="Microsoft YaHei" w:eastAsia="Microsoft YaHei"/>
        </w:rPr>
        <w:t>回答某个具体自变量是否有统计学意义。</w:t>
      </w:r>
    </w:p>
    <w:p/>
    <w:p>
      <w:r>
        <w:rPr>
          <w:rFonts w:ascii="Microsoft YaHei" w:hAnsi="Microsoft YaHei" w:eastAsia="Microsoft YaHei"/>
        </w:rPr>
        <w:t>判断顺序：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先看模型整体是否成立：ANOVA 表 Sig.。</w:t>
      </w:r>
    </w:p>
    <w:p>
      <w:pPr>
        <w:pStyle w:val="ListNumber"/>
      </w:pPr>
      <w:r>
        <w:rPr>
          <w:rFonts w:ascii="Microsoft YaHei" w:hAnsi="Microsoft YaHei" w:eastAsia="Microsoft YaHei"/>
        </w:rPr>
        <w:t>再看模型解释比例：Model Summary 的 R Square。</w:t>
      </w:r>
    </w:p>
    <w:p>
      <w:pPr>
        <w:pStyle w:val="ListNumber"/>
      </w:pPr>
      <w:r>
        <w:rPr>
          <w:rFonts w:ascii="Microsoft YaHei" w:hAnsi="Microsoft YaHei" w:eastAsia="Microsoft YaHei"/>
        </w:rPr>
        <w:t>再看每个自变量：Coefficients 表中每一行的 Sig. 和 B。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十六、共线性是什么</w:t>
      </w:r>
    </w:p>
    <w:p/>
    <w:p>
      <w:r>
        <w:rPr>
          <w:rFonts w:ascii="Microsoft YaHei" w:hAnsi="Microsoft YaHei" w:eastAsia="Microsoft YaHei"/>
        </w:rPr>
        <w:t>共线性指：</w:t>
      </w:r>
    </w:p>
    <w:p/>
    <w:p>
      <w:r>
        <w:rPr>
          <w:rFonts w:ascii="Microsoft YaHei" w:hAnsi="Microsoft YaHei" w:eastAsia="Microsoft YaHei"/>
        </w:rPr>
        <w:t>自变量之间存在较强相关性。</w:t>
      </w:r>
    </w:p>
    <w:p/>
    <w:p>
      <w:r>
        <w:rPr>
          <w:rFonts w:ascii="Microsoft YaHei" w:hAnsi="Microsoft YaHei" w:eastAsia="Microsoft YaHei"/>
        </w:rPr>
        <w:t>它不是：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因变量和自变量之间相关强。</w:t>
      </w:r>
    </w:p>
    <w:p>
      <w:pPr>
        <w:pStyle w:val="ListBullet"/>
      </w:pPr>
      <w:r>
        <w:rPr>
          <w:rFonts w:ascii="Microsoft YaHei" w:hAnsi="Microsoft YaHei" w:eastAsia="Microsoft YaHei"/>
        </w:rPr>
        <w:t>各自变量与因变量的回归系数相同。</w:t>
      </w:r>
    </w:p>
    <w:p>
      <w:pPr>
        <w:pStyle w:val="ListBullet"/>
      </w:pPr>
      <w:r>
        <w:rPr>
          <w:rFonts w:ascii="Microsoft YaHei" w:hAnsi="Microsoft YaHei" w:eastAsia="Microsoft YaHei"/>
        </w:rPr>
        <w:t>因变量和每个自变量的相关系数都大。</w:t>
      </w:r>
    </w:p>
    <w:p/>
    <w:p>
      <w:r>
        <w:rPr>
          <w:rFonts w:ascii="Microsoft YaHei" w:hAnsi="Microsoft YaHei" w:eastAsia="Microsoft YaHei"/>
        </w:rPr>
        <w:t>共线性的危险：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回归系数不稳定。</w:t>
      </w:r>
    </w:p>
    <w:p>
      <w:pPr>
        <w:pStyle w:val="ListBullet"/>
      </w:pPr>
      <w:r>
        <w:rPr>
          <w:rFonts w:ascii="Microsoft YaHei" w:hAnsi="Microsoft YaHei" w:eastAsia="Microsoft YaHei"/>
        </w:rPr>
        <w:t>标准误增大。</w:t>
      </w:r>
    </w:p>
    <w:p>
      <w:pPr>
        <w:pStyle w:val="ListBullet"/>
      </w:pPr>
      <w:r>
        <w:rPr>
          <w:rFonts w:ascii="Microsoft YaHei" w:hAnsi="Microsoft YaHei" w:eastAsia="Microsoft YaHei"/>
        </w:rPr>
        <w:t>本来有意义的变量可能变得不显著。</w:t>
      </w:r>
    </w:p>
    <w:p>
      <w:pPr>
        <w:pStyle w:val="ListBullet"/>
      </w:pPr>
      <w:r>
        <w:rPr>
          <w:rFonts w:ascii="Microsoft YaHei" w:hAnsi="Microsoft YaHei" w:eastAsia="Microsoft YaHei"/>
        </w:rPr>
        <w:t>系数方向可能难解释。</w:t>
      </w:r>
    </w:p>
    <w:p/>
    <w:p>
      <w:r>
        <w:rPr>
          <w:rFonts w:ascii="Microsoft YaHei" w:hAnsi="Microsoft YaHei" w:eastAsia="Microsoft YaHei"/>
        </w:rPr>
        <w:t>SPSS 里常看：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Tolerance，容忍度。</w:t>
      </w:r>
    </w:p>
    <w:p>
      <w:pPr>
        <w:pStyle w:val="ListBullet"/>
      </w:pPr>
      <w:r>
        <w:rPr>
          <w:rFonts w:ascii="Microsoft YaHei" w:hAnsi="Microsoft YaHei" w:eastAsia="Microsoft YaHei"/>
        </w:rPr>
        <w:t>VIF，方差膨胀因子。</w:t>
      </w:r>
    </w:p>
    <w:p/>
    <w:p>
      <w:r>
        <w:rPr>
          <w:rFonts w:ascii="Microsoft YaHei" w:hAnsi="Microsoft YaHei" w:eastAsia="Microsoft YaHei"/>
        </w:rPr>
        <w:t>粗略记忆：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Tolerance 太小提示共线性问题。</w:t>
      </w:r>
    </w:p>
    <w:p>
      <w:pPr>
        <w:pStyle w:val="ListBullet"/>
      </w:pPr>
      <w:r>
        <w:rPr>
          <w:rFonts w:ascii="Microsoft YaHei" w:hAnsi="Microsoft YaHei" w:eastAsia="Microsoft YaHei"/>
        </w:rPr>
        <w:t>VIF 太大提示共线性问题。</w:t>
      </w:r>
    </w:p>
    <w:p/>
    <w:p>
      <w:r>
        <w:rPr>
          <w:rFonts w:ascii="Microsoft YaHei" w:hAnsi="Microsoft YaHei" w:eastAsia="Microsoft YaHei"/>
        </w:rPr>
        <w:t>考试如果问“共线性是指什么”，核心答案就是：</w:t>
      </w:r>
    </w:p>
    <w:p/>
    <w:p>
      <w:r>
        <w:rPr>
          <w:rFonts w:ascii="Microsoft YaHei" w:hAnsi="Microsoft YaHei" w:eastAsia="Microsoft YaHei"/>
        </w:rPr>
        <w:t>自变量之间有较强相关性。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十七、多元线性回归的适用条件</w:t>
      </w:r>
    </w:p>
    <w:p/>
    <w:p>
      <w:r>
        <w:rPr>
          <w:rFonts w:ascii="Microsoft YaHei" w:hAnsi="Microsoft YaHei" w:eastAsia="Microsoft YaHei"/>
        </w:rPr>
        <w:t>考试一般不要求深挖诊断图，但要知道基本条件。</w:t>
      </w:r>
    </w:p>
    <w:p/>
    <w:p>
      <w:r>
        <w:rPr>
          <w:rFonts w:ascii="Microsoft YaHei" w:hAnsi="Microsoft YaHei" w:eastAsia="Microsoft YaHei"/>
        </w:rPr>
        <w:t>常见要求：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因变量为计量资料。</w:t>
      </w:r>
    </w:p>
    <w:p>
      <w:pPr>
        <w:pStyle w:val="ListBullet"/>
      </w:pPr>
      <w:r>
        <w:rPr>
          <w:rFonts w:ascii="Microsoft YaHei" w:hAnsi="Microsoft YaHei" w:eastAsia="Microsoft YaHei"/>
        </w:rPr>
        <w:t>因变量与自变量之间大致线性关系。</w:t>
      </w:r>
    </w:p>
    <w:p>
      <w:pPr>
        <w:pStyle w:val="ListBullet"/>
      </w:pPr>
      <w:r>
        <w:rPr>
          <w:rFonts w:ascii="Microsoft YaHei" w:hAnsi="Microsoft YaHei" w:eastAsia="Microsoft YaHei"/>
        </w:rPr>
        <w:t>观察对象相互独立。</w:t>
      </w:r>
    </w:p>
    <w:p>
      <w:pPr>
        <w:pStyle w:val="ListBullet"/>
      </w:pPr>
      <w:r>
        <w:rPr>
          <w:rFonts w:ascii="Microsoft YaHei" w:hAnsi="Microsoft YaHei" w:eastAsia="Microsoft YaHei"/>
        </w:rPr>
        <w:t>残差近似正态。</w:t>
      </w:r>
    </w:p>
    <w:p>
      <w:pPr>
        <w:pStyle w:val="ListBullet"/>
      </w:pPr>
      <w:r>
        <w:rPr>
          <w:rFonts w:ascii="Microsoft YaHei" w:hAnsi="Microsoft YaHei" w:eastAsia="Microsoft YaHei"/>
        </w:rPr>
        <w:t>残差方差齐。</w:t>
      </w:r>
    </w:p>
    <w:p>
      <w:pPr>
        <w:pStyle w:val="ListBullet"/>
      </w:pPr>
      <w:r>
        <w:rPr>
          <w:rFonts w:ascii="Microsoft YaHei" w:hAnsi="Microsoft YaHei" w:eastAsia="Microsoft YaHei"/>
        </w:rPr>
        <w:t>无严重多重共线性。</w:t>
      </w:r>
    </w:p>
    <w:p>
      <w:pPr>
        <w:pStyle w:val="ListBullet"/>
      </w:pPr>
      <w:r>
        <w:rPr>
          <w:rFonts w:ascii="Microsoft YaHei" w:hAnsi="Microsoft YaHei" w:eastAsia="Microsoft YaHei"/>
        </w:rPr>
        <w:t>无明显强影响异常点。</w:t>
      </w:r>
    </w:p>
    <w:p/>
    <w:p>
      <w:r>
        <w:rPr>
          <w:rFonts w:ascii="Microsoft YaHei" w:hAnsi="Microsoft YaHei" w:eastAsia="Microsoft YaHei"/>
        </w:rPr>
        <w:t>选择题中最常见的是：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因变量类型。</w:t>
      </w:r>
    </w:p>
    <w:p>
      <w:pPr>
        <w:pStyle w:val="ListBullet"/>
      </w:pPr>
      <w:r>
        <w:rPr>
          <w:rFonts w:ascii="Microsoft YaHei" w:hAnsi="Microsoft YaHei" w:eastAsia="Microsoft YaHei"/>
        </w:rPr>
        <w:t>多个自变量。</w:t>
      </w:r>
    </w:p>
    <w:p>
      <w:pPr>
        <w:pStyle w:val="ListBullet"/>
      </w:pPr>
      <w:r>
        <w:rPr>
          <w:rFonts w:ascii="Microsoft YaHei" w:hAnsi="Microsoft YaHei" w:eastAsia="Microsoft YaHei"/>
        </w:rPr>
        <w:t>偏回归系数。</w:t>
      </w:r>
    </w:p>
    <w:p>
      <w:pPr>
        <w:pStyle w:val="ListBullet"/>
      </w:pPr>
      <w:r>
        <w:rPr>
          <w:rFonts w:ascii="Microsoft YaHei" w:hAnsi="Microsoft YaHei" w:eastAsia="Microsoft YaHei"/>
        </w:rPr>
        <w:t>决定系数。</w:t>
      </w:r>
    </w:p>
    <w:p>
      <w:pPr>
        <w:pStyle w:val="ListBullet"/>
      </w:pPr>
      <w:r>
        <w:rPr>
          <w:rFonts w:ascii="Microsoft YaHei" w:hAnsi="Microsoft YaHei" w:eastAsia="Microsoft YaHei"/>
        </w:rPr>
        <w:t>共线性定义。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十八、SPSS：统计图怎么做</w:t>
      </w:r>
    </w:p>
    <w:p/>
    <w:p>
      <w:r>
        <w:rPr>
          <w:rFonts w:ascii="Microsoft YaHei" w:hAnsi="Microsoft YaHei" w:eastAsia="Microsoft YaHei"/>
        </w:rPr>
        <w:t>常用入口：</w:t>
      </w:r>
    </w:p>
    <w:p/>
    <w:p>
      <w:r>
        <w:rPr>
          <w:rFonts w:ascii="Microsoft YaHei" w:hAnsi="Microsoft YaHei" w:eastAsia="Microsoft YaHei"/>
        </w:rPr>
        <w:t>`Graphs &gt; Chart Builder`</w:t>
      </w:r>
    </w:p>
    <w:p/>
    <w:p>
      <w:r>
        <w:rPr>
          <w:rFonts w:ascii="Microsoft YaHei" w:hAnsi="Microsoft YaHei" w:eastAsia="Microsoft YaHei"/>
        </w:rPr>
        <w:t>中文界面常见为：</w:t>
      </w:r>
    </w:p>
    <w:p/>
    <w:p>
      <w:r>
        <w:rPr>
          <w:rFonts w:ascii="Microsoft YaHei" w:hAnsi="Microsoft YaHei" w:eastAsia="Microsoft YaHei"/>
        </w:rPr>
        <w:t>`图形 &gt; 图表构建器`</w:t>
      </w:r>
    </w:p>
    <w:p/>
    <w:p>
      <w:r>
        <w:rPr>
          <w:rFonts w:ascii="Microsoft YaHei" w:hAnsi="Microsoft YaHei" w:eastAsia="Microsoft YaHei"/>
        </w:rPr>
        <w:t>基本步骤：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打开数据。</w:t>
      </w:r>
    </w:p>
    <w:p>
      <w:pPr>
        <w:pStyle w:val="ListNumber"/>
      </w:pPr>
      <w:r>
        <w:rPr>
          <w:rFonts w:ascii="Microsoft YaHei" w:hAnsi="Microsoft YaHei" w:eastAsia="Microsoft YaHei"/>
        </w:rPr>
        <w:t>判断变量类型：Scale、Nominal、Ordinal。</w:t>
      </w:r>
    </w:p>
    <w:p>
      <w:pPr>
        <w:pStyle w:val="ListNumber"/>
      </w:pPr>
      <w:r>
        <w:rPr>
          <w:rFonts w:ascii="Microsoft YaHei" w:hAnsi="Microsoft YaHei" w:eastAsia="Microsoft YaHei"/>
        </w:rPr>
        <w:t>进入 Chart Builder。</w:t>
      </w:r>
    </w:p>
    <w:p>
      <w:pPr>
        <w:pStyle w:val="ListNumber"/>
      </w:pPr>
      <w:r>
        <w:rPr>
          <w:rFonts w:ascii="Microsoft YaHei" w:hAnsi="Microsoft YaHei" w:eastAsia="Microsoft YaHei"/>
        </w:rPr>
        <w:t>根据表达目的选择条图、线图、直方图、散点图等。</w:t>
      </w:r>
    </w:p>
    <w:p>
      <w:pPr>
        <w:pStyle w:val="ListNumber"/>
      </w:pPr>
      <w:r>
        <w:rPr>
          <w:rFonts w:ascii="Microsoft YaHei" w:hAnsi="Microsoft YaHei" w:eastAsia="Microsoft YaHei"/>
        </w:rPr>
        <w:t>把变量拖入横轴、纵轴或分组框。</w:t>
      </w:r>
    </w:p>
    <w:p>
      <w:pPr>
        <w:pStyle w:val="ListNumber"/>
      </w:pPr>
      <w:r>
        <w:rPr>
          <w:rFonts w:ascii="Microsoft YaHei" w:hAnsi="Microsoft YaHei" w:eastAsia="Microsoft YaHei"/>
        </w:rPr>
        <w:t>检查标题、坐标轴、图例是否清楚。</w:t>
      </w:r>
    </w:p>
    <w:p/>
    <w:p>
      <w:r>
        <w:rPr>
          <w:rFonts w:ascii="Microsoft YaHei" w:hAnsi="Microsoft YaHei" w:eastAsia="Microsoft YaHei"/>
        </w:rPr>
        <w:t>统计图 SPSS 练习重点：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不要一看到分类变量就都画圆图。</w:t>
      </w:r>
    </w:p>
    <w:p>
      <w:pPr>
        <w:pStyle w:val="ListBullet"/>
      </w:pPr>
      <w:r>
        <w:rPr>
          <w:rFonts w:ascii="Microsoft YaHei" w:hAnsi="Microsoft YaHei" w:eastAsia="Microsoft YaHei"/>
        </w:rPr>
        <w:t>不要一看到时间就忘记线图。</w:t>
      </w:r>
    </w:p>
    <w:p>
      <w:pPr>
        <w:pStyle w:val="ListBullet"/>
      </w:pPr>
      <w:r>
        <w:rPr>
          <w:rFonts w:ascii="Microsoft YaHei" w:hAnsi="Microsoft YaHei" w:eastAsia="Microsoft YaHei"/>
        </w:rPr>
        <w:t>两个计量变量关系优先散点图。</w:t>
      </w:r>
    </w:p>
    <w:p>
      <w:pPr>
        <w:pStyle w:val="ListBullet"/>
      </w:pPr>
      <w:r>
        <w:rPr>
          <w:rFonts w:ascii="Microsoft YaHei" w:hAnsi="Microsoft YaHei" w:eastAsia="Microsoft YaHei"/>
        </w:rPr>
        <w:t>连续变量分布优先直方图。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十九、SPSS：多元线性回归怎么做</w:t>
      </w:r>
    </w:p>
    <w:p/>
    <w:p>
      <w:r>
        <w:rPr>
          <w:rFonts w:ascii="Microsoft YaHei" w:hAnsi="Microsoft YaHei" w:eastAsia="Microsoft YaHei"/>
        </w:rPr>
        <w:t>菜单路径：</w:t>
      </w:r>
    </w:p>
    <w:p/>
    <w:p>
      <w:r>
        <w:rPr>
          <w:rFonts w:ascii="Microsoft YaHei" w:hAnsi="Microsoft YaHei" w:eastAsia="Microsoft YaHei"/>
        </w:rPr>
        <w:t>`Analyze &gt; Regression &gt; Linear`</w:t>
      </w:r>
    </w:p>
    <w:p/>
    <w:p>
      <w:r>
        <w:rPr>
          <w:rFonts w:ascii="Microsoft YaHei" w:hAnsi="Microsoft YaHei" w:eastAsia="Microsoft YaHei"/>
        </w:rPr>
        <w:t>中文界面常见为：</w:t>
      </w:r>
    </w:p>
    <w:p/>
    <w:p>
      <w:r>
        <w:rPr>
          <w:rFonts w:ascii="Microsoft YaHei" w:hAnsi="Microsoft YaHei" w:eastAsia="Microsoft YaHei"/>
        </w:rPr>
        <w:t>`分析 &gt; 回归 &gt; 线性`</w:t>
      </w:r>
    </w:p>
    <w:p/>
    <w:p>
      <w:r>
        <w:rPr>
          <w:rFonts w:ascii="Microsoft YaHei" w:hAnsi="Microsoft YaHei" w:eastAsia="Microsoft YaHei"/>
        </w:rPr>
        <w:t>基本操作：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因变量放入 `Dependent`。</w:t>
      </w:r>
    </w:p>
    <w:p>
      <w:pPr>
        <w:pStyle w:val="ListNumber"/>
      </w:pPr>
      <w:r>
        <w:rPr>
          <w:rFonts w:ascii="Microsoft YaHei" w:hAnsi="Microsoft YaHei" w:eastAsia="Microsoft YaHei"/>
        </w:rPr>
        <w:t>多个自变量放入 `Independent(s)`。</w:t>
      </w:r>
    </w:p>
    <w:p>
      <w:pPr>
        <w:pStyle w:val="ListNumber"/>
      </w:pPr>
      <w:r>
        <w:rPr>
          <w:rFonts w:ascii="Microsoft YaHei" w:hAnsi="Microsoft YaHei" w:eastAsia="Microsoft YaHei"/>
        </w:rPr>
        <w:t>方法通常用 `Enter`，表示所有自变量一起进入模型。</w:t>
      </w:r>
    </w:p>
    <w:p>
      <w:pPr>
        <w:pStyle w:val="ListNumber"/>
      </w:pPr>
      <w:r>
        <w:rPr>
          <w:rFonts w:ascii="Microsoft YaHei" w:hAnsi="Microsoft YaHei" w:eastAsia="Microsoft YaHei"/>
        </w:rPr>
        <w:t>如需共线性诊断，在 `Statistics` 中勾选 `Collinearity diagnostics`。</w:t>
      </w:r>
    </w:p>
    <w:p>
      <w:pPr>
        <w:pStyle w:val="ListNumber"/>
      </w:pPr>
      <w:r>
        <w:rPr>
          <w:rFonts w:ascii="Microsoft YaHei" w:hAnsi="Microsoft YaHei" w:eastAsia="Microsoft YaHei"/>
        </w:rPr>
        <w:t>点击 OK 查看输出。</w:t>
      </w:r>
    </w:p>
    <w:p/>
    <w:p>
      <w:r>
        <w:rPr>
          <w:rFonts w:ascii="Microsoft YaHei" w:hAnsi="Microsoft YaHei" w:eastAsia="Microsoft YaHei"/>
        </w:rPr>
        <w:t>输出重点：</w:t>
      </w:r>
    </w:p>
    <w:p/>
    <w:p>
      <w:r>
        <w:rPr>
          <w:rFonts w:ascii="Microsoft YaHei" w:hAnsi="Microsoft YaHei" w:eastAsia="Microsoft YaHei"/>
        </w:rPr>
        <w:t>输出表 | 看什么 | 用来回答</w:t>
      </w:r>
    </w:p>
    <w:p>
      <w:r>
        <w:rPr>
          <w:rFonts w:ascii="Microsoft YaHei" w:hAnsi="Microsoft YaHei" w:eastAsia="Microsoft YaHei"/>
        </w:rPr>
        <w:t>Model Summary | R、R Square、Adjusted R Square | 模型解释程度</w:t>
      </w:r>
    </w:p>
    <w:p>
      <w:r>
        <w:rPr>
          <w:rFonts w:ascii="Microsoft YaHei" w:hAnsi="Microsoft YaHei" w:eastAsia="Microsoft YaHei"/>
        </w:rPr>
        <w:t>ANOVA | F、Sig. | 整体模型是否有统计学意义</w:t>
      </w:r>
    </w:p>
    <w:p>
      <w:r>
        <w:rPr>
          <w:rFonts w:ascii="Microsoft YaHei" w:hAnsi="Microsoft YaHei" w:eastAsia="Microsoft YaHei"/>
        </w:rPr>
        <w:t>Coefficients | B、Beta、t、Sig.、VIF | 每个自变量的作用和显著性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二十、结论怎么写</w:t>
      </w:r>
    </w:p>
    <w:p/>
    <w:p>
      <w:r>
        <w:rPr>
          <w:rFonts w:ascii="Microsoft YaHei" w:hAnsi="Microsoft YaHei" w:eastAsia="Microsoft YaHei"/>
        </w:rPr>
        <w:t>如果写统计图表结论：</w:t>
      </w:r>
    </w:p>
    <w:p/>
    <w:p>
      <w:r>
        <w:rPr>
          <w:rFonts w:ascii="Microsoft YaHei" w:hAnsi="Microsoft YaHei" w:eastAsia="Microsoft YaHei"/>
        </w:rPr>
        <w:t>根据资料类型和表达目的，本资料适合采用……图，以显示……。</w:t>
      </w:r>
    </w:p>
    <w:p/>
    <w:p>
      <w:r>
        <w:rPr>
          <w:rFonts w:ascii="Microsoft YaHei" w:hAnsi="Microsoft YaHei" w:eastAsia="Microsoft YaHei"/>
        </w:rPr>
        <w:t>如果写多元线性回归整体模型：</w:t>
      </w:r>
    </w:p>
    <w:p/>
    <w:p>
      <w:r>
        <w:rPr>
          <w:rFonts w:ascii="Microsoft YaHei" w:hAnsi="Microsoft YaHei" w:eastAsia="Microsoft YaHei"/>
        </w:rPr>
        <w:t>采用多元线性回归分析，结果显示模型整体检验 P=……。按 alpha=0.05 水准，模型有/无统计学意义。</w:t>
      </w:r>
    </w:p>
    <w:p/>
    <w:p>
      <w:r>
        <w:rPr>
          <w:rFonts w:ascii="Microsoft YaHei" w:hAnsi="Microsoft YaHei" w:eastAsia="Microsoft YaHei"/>
        </w:rPr>
        <w:t>如果写某个自变量：</w:t>
      </w:r>
    </w:p>
    <w:p/>
    <w:p>
      <w:r>
        <w:rPr>
          <w:rFonts w:ascii="Microsoft YaHei" w:hAnsi="Microsoft YaHei" w:eastAsia="Microsoft YaHei"/>
        </w:rPr>
        <w:t>在控制其他自变量后，X 的偏回归系数 B=……，P=……。按 alpha=0.05 水准，X 对 Y 的影响有/无统计学意义。</w:t>
      </w:r>
    </w:p>
    <w:p/>
    <w:p>
      <w:r>
        <w:rPr>
          <w:rFonts w:ascii="Microsoft YaHei" w:hAnsi="Microsoft YaHei" w:eastAsia="Microsoft YaHei"/>
        </w:rPr>
        <w:t>如果解释 R Square：</w:t>
      </w:r>
    </w:p>
    <w:p/>
    <w:p>
      <w:r>
        <w:rPr>
          <w:rFonts w:ascii="Microsoft YaHei" w:hAnsi="Microsoft YaHei" w:eastAsia="Microsoft YaHei"/>
        </w:rPr>
        <w:t>R Square=……，说明模型中各自变量共同解释了因变量总变异的……%。</w:t>
      </w:r>
    </w:p>
    <w:p/>
    <w:p>
      <w:r>
        <w:rPr>
          <w:rFonts w:ascii="Microsoft YaHei" w:hAnsi="Microsoft YaHei" w:eastAsia="Microsoft YaHei"/>
        </w:rPr>
        <w:t>如果解释共线性：</w:t>
      </w:r>
    </w:p>
    <w:p/>
    <w:p>
      <w:r>
        <w:rPr>
          <w:rFonts w:ascii="Microsoft YaHei" w:hAnsi="Microsoft YaHei" w:eastAsia="Microsoft YaHei"/>
        </w:rPr>
        <w:t>自变量之间存在较强相关性时，可能出现多重共线性，导致回归系数不稳定，需结合 Tolerance 或 VIF 判断。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二十一、今天最容易错的点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把统计表标题和统计图标题位置混淆：表题在上，图题通常在下。</w:t>
      </w:r>
    </w:p>
    <w:p>
      <w:pPr>
        <w:pStyle w:val="ListNumber"/>
      </w:pPr>
      <w:r>
        <w:rPr>
          <w:rFonts w:ascii="Microsoft YaHei" w:hAnsi="Microsoft YaHei" w:eastAsia="Microsoft YaHei"/>
        </w:rPr>
        <w:t>把横标目、纵标目位置记反：横标目通常在左侧，纵标目通常在上方。</w:t>
      </w:r>
    </w:p>
    <w:p>
      <w:pPr>
        <w:pStyle w:val="ListNumber"/>
      </w:pPr>
      <w:r>
        <w:rPr>
          <w:rFonts w:ascii="Microsoft YaHei" w:hAnsi="Microsoft YaHei" w:eastAsia="Microsoft YaHei"/>
        </w:rPr>
        <w:t>认为统计表内容越多越好：其实要简明、重点突出。</w:t>
      </w:r>
    </w:p>
    <w:p>
      <w:pPr>
        <w:pStyle w:val="ListNumber"/>
      </w:pPr>
      <w:r>
        <w:rPr>
          <w:rFonts w:ascii="Microsoft YaHei" w:hAnsi="Microsoft YaHei" w:eastAsia="Microsoft YaHei"/>
        </w:rPr>
        <w:t>把条图和直方图混用：条图用于分类比较，直方图用于连续变量分布。</w:t>
      </w:r>
    </w:p>
    <w:p>
      <w:pPr>
        <w:pStyle w:val="ListNumber"/>
      </w:pPr>
      <w:r>
        <w:rPr>
          <w:rFonts w:ascii="Microsoft YaHei" w:hAnsi="Microsoft YaHei" w:eastAsia="Microsoft YaHei"/>
        </w:rPr>
        <w:t>看到构成比却选条图：构成比优先圆图或百分条图。</w:t>
      </w:r>
    </w:p>
    <w:p>
      <w:pPr>
        <w:pStyle w:val="ListNumber"/>
      </w:pPr>
      <w:r>
        <w:rPr>
          <w:rFonts w:ascii="Microsoft YaHei" w:hAnsi="Microsoft YaHei" w:eastAsia="Microsoft YaHei"/>
        </w:rPr>
        <w:t>看到两个计量变量关系却选线图：两个计量变量关系优先散点图。</w:t>
      </w:r>
    </w:p>
    <w:p>
      <w:pPr>
        <w:pStyle w:val="ListNumber"/>
      </w:pPr>
      <w:r>
        <w:rPr>
          <w:rFonts w:ascii="Microsoft YaHei" w:hAnsi="Microsoft YaHei" w:eastAsia="Microsoft YaHei"/>
        </w:rPr>
        <w:t>忘记条图纵轴通常应从 0 开始。</w:t>
      </w:r>
    </w:p>
    <w:p>
      <w:pPr>
        <w:pStyle w:val="ListNumber"/>
      </w:pPr>
      <w:r>
        <w:rPr>
          <w:rFonts w:ascii="Microsoft YaHei" w:hAnsi="Microsoft YaHei" w:eastAsia="Microsoft YaHei"/>
        </w:rPr>
        <w:t>把半对数线图理解为比较绝对差值：它更适合比较相对发展速度。</w:t>
      </w:r>
    </w:p>
    <w:p>
      <w:pPr>
        <w:pStyle w:val="ListNumber"/>
      </w:pPr>
      <w:r>
        <w:rPr>
          <w:rFonts w:ascii="Microsoft YaHei" w:hAnsi="Microsoft YaHei" w:eastAsia="Microsoft YaHei"/>
        </w:rPr>
        <w:t>把多元线性回归的因变量写成分类变量：多元线性回归的因变量通常是计量资料。</w:t>
      </w:r>
    </w:p>
    <w:p>
      <w:pPr>
        <w:pStyle w:val="ListNumber"/>
      </w:pPr>
      <w:r>
        <w:rPr>
          <w:rFonts w:ascii="Microsoft YaHei" w:hAnsi="Microsoft YaHei" w:eastAsia="Microsoft YaHei"/>
        </w:rPr>
        <w:t>忘记偏回归系数解释中的“其他变量不变”。</w:t>
      </w:r>
    </w:p>
    <w:p>
      <w:pPr>
        <w:pStyle w:val="ListNumber"/>
      </w:pPr>
      <w:r>
        <w:rPr>
          <w:rFonts w:ascii="Microsoft YaHei" w:hAnsi="Microsoft YaHei" w:eastAsia="Microsoft YaHei"/>
        </w:rPr>
        <w:t>混淆 R 和 R Square：R 是复相关系数，R Square 是解释变异比例。</w:t>
      </w:r>
    </w:p>
    <w:p>
      <w:pPr>
        <w:pStyle w:val="ListNumber"/>
      </w:pPr>
      <w:r>
        <w:rPr>
          <w:rFonts w:ascii="Microsoft YaHei" w:hAnsi="Microsoft YaHei" w:eastAsia="Microsoft YaHei"/>
        </w:rPr>
        <w:t>把共线性理解成因变量和自变量相关强：共线性是自变量之间相关强。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二十二、今日最小掌握线</w:t>
      </w:r>
    </w:p>
    <w:p/>
    <w:p>
      <w:r>
        <w:rPr>
          <w:rFonts w:ascii="Microsoft YaHei" w:hAnsi="Microsoft YaHei" w:eastAsia="Microsoft YaHei"/>
        </w:rPr>
        <w:t>如果今天时间紧，至少背下这张表。</w:t>
      </w:r>
    </w:p>
    <w:p/>
    <w:p>
      <w:r>
        <w:rPr>
          <w:rFonts w:ascii="Microsoft YaHei" w:hAnsi="Microsoft YaHei" w:eastAsia="Microsoft YaHei"/>
        </w:rPr>
        <w:t>关键词 | 首选</w:t>
      </w:r>
    </w:p>
    <w:p>
      <w:r>
        <w:rPr>
          <w:rFonts w:ascii="Microsoft YaHei" w:hAnsi="Microsoft YaHei" w:eastAsia="Microsoft YaHei"/>
        </w:rPr>
        <w:t>分类项目之间比较 | 条图</w:t>
      </w:r>
    </w:p>
    <w:p>
      <w:r>
        <w:rPr>
          <w:rFonts w:ascii="Microsoft YaHei" w:hAnsi="Microsoft YaHei" w:eastAsia="Microsoft YaHei"/>
        </w:rPr>
        <w:t>构成比 | 圆图、百分条图</w:t>
      </w:r>
    </w:p>
    <w:p>
      <w:r>
        <w:rPr>
          <w:rFonts w:ascii="Microsoft YaHei" w:hAnsi="Microsoft YaHei" w:eastAsia="Microsoft YaHei"/>
        </w:rPr>
        <w:t>连续变量频数分布 | 直方图</w:t>
      </w:r>
    </w:p>
    <w:p>
      <w:r>
        <w:rPr>
          <w:rFonts w:ascii="Microsoft YaHei" w:hAnsi="Microsoft YaHei" w:eastAsia="Microsoft YaHei"/>
        </w:rPr>
        <w:t>随时间变化趋势 | 线图</w:t>
      </w:r>
    </w:p>
    <w:p>
      <w:r>
        <w:rPr>
          <w:rFonts w:ascii="Microsoft YaHei" w:hAnsi="Microsoft YaHei" w:eastAsia="Microsoft YaHei"/>
        </w:rPr>
        <w:t>比较相对发展速度 | 半对数线图</w:t>
      </w:r>
    </w:p>
    <w:p>
      <w:r>
        <w:rPr>
          <w:rFonts w:ascii="Microsoft YaHei" w:hAnsi="Microsoft YaHei" w:eastAsia="Microsoft YaHei"/>
        </w:rPr>
        <w:t>两个计量变量关系 | 散点图</w:t>
      </w:r>
    </w:p>
    <w:p>
      <w:r>
        <w:rPr>
          <w:rFonts w:ascii="Microsoft YaHei" w:hAnsi="Microsoft YaHei" w:eastAsia="Microsoft YaHei"/>
        </w:rPr>
        <w:t>地区分布 | 统计地图</w:t>
      </w:r>
    </w:p>
    <w:p>
      <w:r>
        <w:rPr>
          <w:rFonts w:ascii="Microsoft YaHei" w:hAnsi="Microsoft YaHei" w:eastAsia="Microsoft YaHei"/>
        </w:rPr>
        <w:t>多个自变量影响一个计量结局 | 多元线性回归</w:t>
      </w:r>
    </w:p>
    <w:p>
      <w:r>
        <w:rPr>
          <w:rFonts w:ascii="Microsoft YaHei" w:hAnsi="Microsoft YaHei" w:eastAsia="Microsoft YaHei"/>
        </w:rPr>
        <w:t>某自变量在控制其他变量后的作用 | 偏回归系数 B</w:t>
      </w:r>
    </w:p>
    <w:p>
      <w:r>
        <w:rPr>
          <w:rFonts w:ascii="Microsoft YaHei" w:hAnsi="Microsoft YaHei" w:eastAsia="Microsoft YaHei"/>
        </w:rPr>
        <w:t>比较不同单位自变量的相对作用 | 标准化回归系数 Beta</w:t>
      </w:r>
    </w:p>
    <w:p>
      <w:r>
        <w:rPr>
          <w:rFonts w:ascii="Microsoft YaHei" w:hAnsi="Microsoft YaHei" w:eastAsia="Microsoft YaHei"/>
        </w:rPr>
        <w:t>模型解释因变量变异比例 | R Square</w:t>
      </w:r>
    </w:p>
    <w:p>
      <w:r>
        <w:rPr>
          <w:rFonts w:ascii="Microsoft YaHei" w:hAnsi="Microsoft YaHei" w:eastAsia="Microsoft YaHei"/>
        </w:rPr>
        <w:t>自变量之间强相关 | 共线性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二十三、今天读完后进入选择题前的自测</w:t>
      </w:r>
    </w:p>
    <w:p/>
    <w:p>
      <w:r>
        <w:rPr>
          <w:rFonts w:ascii="Microsoft YaHei" w:hAnsi="Microsoft YaHei" w:eastAsia="Microsoft YaHei"/>
        </w:rPr>
        <w:t>先不看题，自己默答这 10 个问题：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表题和图题分别通常放在哪里？</w:t>
      </w:r>
    </w:p>
    <w:p>
      <w:pPr>
        <w:pStyle w:val="ListNumber"/>
      </w:pPr>
      <w:r>
        <w:rPr>
          <w:rFonts w:ascii="Microsoft YaHei" w:hAnsi="Microsoft YaHei" w:eastAsia="Microsoft YaHei"/>
        </w:rPr>
        <w:t>三线表是哪三条线？</w:t>
      </w:r>
    </w:p>
    <w:p>
      <w:pPr>
        <w:pStyle w:val="ListNumber"/>
      </w:pPr>
      <w:r>
        <w:rPr>
          <w:rFonts w:ascii="Microsoft YaHei" w:hAnsi="Microsoft YaHei" w:eastAsia="Microsoft YaHei"/>
        </w:rPr>
        <w:t>条图和直方图最关键的区别是什么？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构成比适合用什么图？</w:t>
      </w:r>
    </w:p>
    <w:p>
      <w:pPr>
        <w:pStyle w:val="ListNumber"/>
      </w:pPr>
      <w:r>
        <w:rPr>
          <w:rFonts w:ascii="Microsoft YaHei" w:hAnsi="Microsoft YaHei" w:eastAsia="Microsoft YaHei"/>
        </w:rPr>
        <w:t>连续五年发病率变化适合用什么图？</w:t>
      </w:r>
    </w:p>
    <w:p>
      <w:pPr>
        <w:pStyle w:val="ListNumber"/>
      </w:pPr>
      <w:r>
        <w:rPr>
          <w:rFonts w:ascii="Microsoft YaHei" w:hAnsi="Microsoft YaHei" w:eastAsia="Microsoft YaHei"/>
        </w:rPr>
        <w:t>两个计量变量之间关系适合用什么图？</w:t>
      </w:r>
    </w:p>
    <w:p>
      <w:pPr>
        <w:pStyle w:val="ListNumber"/>
      </w:pPr>
      <w:r>
        <w:rPr>
          <w:rFonts w:ascii="Microsoft YaHei" w:hAnsi="Microsoft YaHei" w:eastAsia="Microsoft YaHei"/>
        </w:rPr>
        <w:t>半对数线图主要比较绝对变化还是相对变化？</w:t>
      </w:r>
    </w:p>
    <w:p>
      <w:pPr>
        <w:pStyle w:val="ListNumber"/>
      </w:pPr>
      <w:r>
        <w:rPr>
          <w:rFonts w:ascii="Microsoft YaHei" w:hAnsi="Microsoft YaHei" w:eastAsia="Microsoft YaHei"/>
        </w:rPr>
        <w:t>多元线性回归的因变量通常是什么资料？</w:t>
      </w:r>
    </w:p>
    <w:p>
      <w:pPr>
        <w:pStyle w:val="ListNumber"/>
      </w:pPr>
      <w:r>
        <w:rPr>
          <w:rFonts w:ascii="Microsoft YaHei" w:hAnsi="Microsoft YaHei" w:eastAsia="Microsoft YaHei"/>
        </w:rPr>
        <w:t>偏回归系数 B 的解释必须带上哪句话？</w:t>
      </w:r>
    </w:p>
    <w:p>
      <w:pPr>
        <w:pStyle w:val="ListNumber"/>
      </w:pPr>
      <w:r>
        <w:rPr>
          <w:rFonts w:ascii="Microsoft YaHei" w:hAnsi="Microsoft YaHei" w:eastAsia="Microsoft YaHei"/>
        </w:rPr>
        <w:t>共线性到底是哪些变量之间相关强？</w:t>
      </w:r>
    </w:p>
    <w:p/>
    <w:p>
      <w:r>
        <w:rPr>
          <w:rFonts w:ascii="Microsoft YaHei" w:hAnsi="Microsoft YaHei" w:eastAsia="Microsoft YaHei"/>
        </w:rPr>
        <w:t>如果这 10 个能答出 8 个，今天就可以进入选择题。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二十四、今日完成情况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[x] 详细笔记阅读</w:t>
      </w:r>
    </w:p>
    <w:p>
      <w:pPr>
        <w:pStyle w:val="ListBullet"/>
      </w:pPr>
      <w:r>
        <w:rPr>
          <w:rFonts w:ascii="Microsoft YaHei" w:hAnsi="Microsoft YaHei" w:eastAsia="Microsoft YaHei"/>
        </w:rPr>
        <w:t>[x] 统计表与统计图选择题</w:t>
      </w:r>
    </w:p>
    <w:p>
      <w:pPr>
        <w:pStyle w:val="ListBullet"/>
      </w:pPr>
      <w:r>
        <w:rPr>
          <w:rFonts w:ascii="Microsoft YaHei" w:hAnsi="Microsoft YaHei" w:eastAsia="Microsoft YaHei"/>
        </w:rPr>
        <w:t>[x] 多元线性回归选择题</w:t>
      </w:r>
    </w:p>
    <w:p>
      <w:pPr>
        <w:pStyle w:val="ListBullet"/>
      </w:pPr>
      <w:r>
        <w:rPr>
          <w:rFonts w:ascii="Microsoft YaHei" w:hAnsi="Microsoft YaHei" w:eastAsia="Microsoft YaHei"/>
        </w:rPr>
        <w:t>[x] 错题与混淆点整理</w:t>
      </w:r>
    </w:p>
    <w:p>
      <w:pPr>
        <w:pStyle w:val="ListBullet"/>
      </w:pPr>
      <w:r>
        <w:rPr>
          <w:rFonts w:ascii="Microsoft YaHei" w:hAnsi="Microsoft YaHei" w:eastAsia="Microsoft YaHei"/>
        </w:rPr>
        <w:t>[x] SPSS 图表构建器练习</w:t>
      </w:r>
    </w:p>
    <w:p>
      <w:pPr>
        <w:pStyle w:val="ListBullet"/>
      </w:pPr>
      <w:r>
        <w:rPr>
          <w:rFonts w:ascii="Microsoft YaHei" w:hAnsi="Microsoft YaHei" w:eastAsia="Microsoft YaHei"/>
        </w:rPr>
        <w:t>[x] SPSS 多元线性回归练习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