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 w:eastAsia="Microsoft YaHei"/>
        </w:rPr>
        <w:t>﻿# Day09_6月7日_Logistic回归_实验设计_SPSS综合一_详细版</w:t>
      </w:r>
    </w:p>
    <w:p/>
    <w:p>
      <w:r>
        <w:rPr>
          <w:rFonts w:ascii="Microsoft YaHei" w:hAnsi="Microsoft YaHei" w:eastAsia="Microsoft YaHei"/>
        </w:rPr>
        <w:t>日期：2026年6月7日，周日</w:t>
      </w:r>
    </w:p>
    <w:p>
      <w:r>
        <w:rPr>
          <w:rFonts w:ascii="Microsoft YaHei" w:hAnsi="Microsoft YaHei" w:eastAsia="Microsoft YaHei"/>
        </w:rPr>
        <w:t>对应 Day：Day09</w:t>
      </w:r>
    </w:p>
    <w:p>
      <w:r>
        <w:rPr>
          <w:rFonts w:ascii="Microsoft YaHei" w:hAnsi="Microsoft YaHei" w:eastAsia="Microsoft YaHei"/>
        </w:rPr>
        <w:t>主题：Logistic 回归 + 实验设计 + SPSS 综合一</w:t>
      </w:r>
    </w:p>
    <w:p>
      <w:r>
        <w:rPr>
          <w:rFonts w:ascii="Microsoft YaHei" w:hAnsi="Microsoft YaHei" w:eastAsia="Microsoft YaHei"/>
        </w:rPr>
        <w:t>计划来源：`00_每日执行总表.md`</w:t>
      </w:r>
    </w:p>
    <w:p/>
    <w:p>
      <w:r>
        <w:rPr>
          <w:rFonts w:ascii="Microsoft YaHei" w:hAnsi="Microsoft YaHei" w:eastAsia="Microsoft YaHei"/>
        </w:rPr>
        <w:t>今日目标：把“什么时候用 Logistic 回归”“OR 和 Exp(B) 怎么解释”“实验设计三要素和三原则”“SPSS 综合输出怎么看”一次串起来。</w:t>
      </w:r>
    </w:p>
    <w:p/>
    <w:p>
      <w:r>
        <w:rPr>
          <w:rFonts w:ascii="Microsoft YaHei" w:hAnsi="Microsoft YaHei" w:eastAsia="Microsoft YaHei"/>
        </w:rPr>
        <w:t>一句话总纲：</w:t>
      </w:r>
    </w:p>
    <w:p/>
    <w:p>
      <w:r>
        <w:rPr>
          <w:rFonts w:ascii="Microsoft YaHei" w:hAnsi="Microsoft YaHei" w:eastAsia="Microsoft YaHei"/>
        </w:rPr>
        <w:t>Logistic 回归处理二分类结局的影响因素分析；实验设计回答研究怎么安排才公平、可比、可靠。</w:t>
      </w:r>
    </w:p>
    <w:p/>
    <w:p>
      <w:r>
        <w:rPr>
          <w:rFonts w:ascii="Microsoft YaHei" w:hAnsi="Microsoft YaHei" w:eastAsia="Microsoft YaHei"/>
        </w:rPr>
        <w:t>---</w:t>
      </w:r>
    </w:p>
    <w:p/>
    <w:p>
      <w:pPr>
        <w:pStyle w:val="Heading2"/>
      </w:pPr>
      <w:r>
        <w:t>一、今天这章在整套复习里的位置</w:t>
      </w:r>
    </w:p>
    <w:p/>
    <w:p>
      <w:r>
        <w:rPr>
          <w:rFonts w:ascii="Microsoft YaHei" w:hAnsi="Microsoft YaHei" w:eastAsia="Microsoft YaHei"/>
        </w:rPr>
        <w:t>前面已经学过：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计量结局的比较：t 检验、方差分析、非参数检验。</w:t>
      </w:r>
    </w:p>
    <w:p>
      <w:pPr>
        <w:pStyle w:val="ListBullet"/>
      </w:pPr>
      <w:r>
        <w:rPr>
          <w:rFonts w:ascii="Microsoft YaHei" w:hAnsi="Microsoft YaHei" w:eastAsia="Microsoft YaHei"/>
        </w:rPr>
        <w:t>计数资料的比较：卡方检验。</w:t>
      </w:r>
    </w:p>
    <w:p>
      <w:pPr>
        <w:pStyle w:val="ListBullet"/>
      </w:pPr>
      <w:r>
        <w:rPr>
          <w:rFonts w:ascii="Microsoft YaHei" w:hAnsi="Microsoft YaHei" w:eastAsia="Microsoft YaHei"/>
        </w:rPr>
        <w:t>计量结局的影响因素：简单线性回归、多元线性回归。</w:t>
      </w:r>
    </w:p>
    <w:p/>
    <w:p>
      <w:r>
        <w:rPr>
          <w:rFonts w:ascii="Microsoft YaHei" w:hAnsi="Microsoft YaHei" w:eastAsia="Microsoft YaHei"/>
        </w:rPr>
        <w:t>今天继续往前走：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如果结局变量不是连续的血压、体重、评分，而是“是否发病”“是否死亡”“是否有效”，就不能直接套线性回归。</w:t>
      </w:r>
    </w:p>
    <w:p>
      <w:pPr>
        <w:pStyle w:val="ListBullet"/>
      </w:pPr>
      <w:r>
        <w:rPr>
          <w:rFonts w:ascii="Microsoft YaHei" w:hAnsi="Microsoft YaHei" w:eastAsia="Microsoft YaHei"/>
        </w:rPr>
        <w:t>这类结局通常是二分类变量，适合想到 Logistic 回归。</w:t>
      </w:r>
    </w:p>
    <w:p>
      <w:pPr>
        <w:pStyle w:val="ListBullet"/>
      </w:pPr>
      <w:r>
        <w:rPr>
          <w:rFonts w:ascii="Microsoft YaHei" w:hAnsi="Microsoft YaHei" w:eastAsia="Microsoft YaHei"/>
        </w:rPr>
        <w:t>实验设计则更偏“研究开始前怎么安排”：对象、处理、效应，随机、对照、重复。</w:t>
      </w:r>
    </w:p>
    <w:p/>
    <w:p>
      <w:r>
        <w:rPr>
          <w:rFonts w:ascii="Microsoft YaHei" w:hAnsi="Microsoft YaHei" w:eastAsia="Microsoft YaHei"/>
        </w:rPr>
        <w:t>一句话区别：</w:t>
      </w:r>
    </w:p>
    <w:p/>
    <w:p>
      <w:r>
        <w:rPr>
          <w:rFonts w:ascii="Microsoft YaHei" w:hAnsi="Microsoft YaHei" w:eastAsia="Microsoft YaHei"/>
        </w:rPr>
        <w:t>多元线性回归的因变量通常是计量资料；Logistic 回归的因变量通常是二分类结果。</w:t>
      </w:r>
    </w:p>
    <w:p/>
    <w:p>
      <w:r>
        <w:rPr>
          <w:rFonts w:ascii="Microsoft YaHei" w:hAnsi="Microsoft YaHei" w:eastAsia="Microsoft YaHei"/>
        </w:rPr>
        <w:t>---</w:t>
      </w:r>
    </w:p>
    <w:p/>
    <w:p>
      <w:pPr>
        <w:pStyle w:val="Heading2"/>
      </w:pPr>
      <w:r>
        <w:t>二、Logistic 回归解决什么问题</w:t>
      </w:r>
    </w:p>
    <w:p/>
    <w:p>
      <w:r>
        <w:rPr>
          <w:rFonts w:ascii="Microsoft YaHei" w:hAnsi="Microsoft YaHei" w:eastAsia="Microsoft YaHei"/>
        </w:rPr>
        <w:t>Logistic 回归常用于分析：</w:t>
      </w:r>
    </w:p>
    <w:p/>
    <w:p>
      <w:r>
        <w:rPr>
          <w:rFonts w:ascii="Microsoft YaHei" w:hAnsi="Microsoft YaHei" w:eastAsia="Microsoft YaHei"/>
        </w:rPr>
        <w:t>多个因素对某个事件发生概率的影响。</w:t>
      </w:r>
    </w:p>
    <w:p/>
    <w:p>
      <w:r>
        <w:rPr>
          <w:rFonts w:ascii="Microsoft YaHei" w:hAnsi="Microsoft YaHei" w:eastAsia="Microsoft YaHei"/>
        </w:rPr>
        <w:t>医学里常见事件：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是否患病。</w:t>
      </w:r>
    </w:p>
    <w:p>
      <w:pPr>
        <w:pStyle w:val="ListBullet"/>
      </w:pPr>
      <w:r>
        <w:rPr>
          <w:rFonts w:ascii="Microsoft YaHei" w:hAnsi="Microsoft YaHei" w:eastAsia="Microsoft YaHei"/>
        </w:rPr>
        <w:t>是否死亡。</w:t>
      </w:r>
    </w:p>
    <w:p>
      <w:pPr>
        <w:pStyle w:val="ListBullet"/>
      </w:pPr>
      <w:r>
        <w:rPr>
          <w:rFonts w:ascii="Microsoft YaHei" w:hAnsi="Microsoft YaHei" w:eastAsia="Microsoft YaHei"/>
        </w:rPr>
        <w:t>是否复发。</w:t>
      </w:r>
    </w:p>
    <w:p>
      <w:pPr>
        <w:pStyle w:val="ListBullet"/>
      </w:pPr>
      <w:r>
        <w:rPr>
          <w:rFonts w:ascii="Microsoft YaHei" w:hAnsi="Microsoft YaHei" w:eastAsia="Microsoft YaHei"/>
        </w:rPr>
        <w:t>治疗是否有效。</w:t>
      </w:r>
    </w:p>
    <w:p>
      <w:pPr>
        <w:pStyle w:val="ListBullet"/>
      </w:pPr>
      <w:r>
        <w:rPr>
          <w:rFonts w:ascii="Microsoft YaHei" w:hAnsi="Microsoft YaHei" w:eastAsia="Microsoft YaHei"/>
        </w:rPr>
        <w:t>是否发生并发症。</w:t>
      </w:r>
    </w:p>
    <w:p/>
    <w:p>
      <w:r>
        <w:rPr>
          <w:rFonts w:ascii="Microsoft YaHei" w:hAnsi="Microsoft YaHei" w:eastAsia="Microsoft YaHei"/>
        </w:rPr>
        <w:t>这些结局一般可以编码为：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`0 = 未发生`</w:t>
      </w:r>
    </w:p>
    <w:p>
      <w:pPr>
        <w:pStyle w:val="ListBullet"/>
      </w:pPr>
      <w:r>
        <w:rPr>
          <w:rFonts w:ascii="Microsoft YaHei" w:hAnsi="Microsoft YaHei" w:eastAsia="Microsoft YaHei"/>
        </w:rPr>
        <w:t>`1 = 发生`</w:t>
      </w:r>
    </w:p>
    <w:p/>
    <w:p>
      <w:r>
        <w:rPr>
          <w:rFonts w:ascii="Microsoft YaHei" w:hAnsi="Microsoft YaHei" w:eastAsia="Microsoft YaHei"/>
        </w:rPr>
        <w:t>所以 Logistic 回归不是直接预测 `Y` 的数值，而是分析事件发生的概率。</w:t>
      </w:r>
    </w:p>
    <w:p/>
    <w:p>
      <w:r>
        <w:rPr>
          <w:rFonts w:ascii="Microsoft YaHei" w:hAnsi="Microsoft YaHei" w:eastAsia="Microsoft YaHei"/>
        </w:rPr>
        <w:t>---</w:t>
      </w:r>
    </w:p>
    <w:p/>
    <w:p>
      <w:pPr>
        <w:pStyle w:val="Heading2"/>
      </w:pPr>
      <w:r>
        <w:t>三、为什么 Logistic 不是普通线性回归</w:t>
      </w:r>
    </w:p>
    <w:p/>
    <w:p>
      <w:r>
        <w:rPr>
          <w:rFonts w:ascii="Microsoft YaHei" w:hAnsi="Microsoft YaHei" w:eastAsia="Microsoft YaHei"/>
        </w:rPr>
        <w:t>普通线性回归适合连续结局，例如：</w:t>
      </w:r>
    </w:p>
    <w:p/>
    <w:p>
      <w:r>
        <w:rPr>
          <w:rFonts w:ascii="Microsoft YaHei" w:hAnsi="Microsoft YaHei" w:eastAsia="Microsoft YaHei"/>
        </w:rPr>
        <w:t>`Y = 血压、血糖、住院天数、体重`</w:t>
      </w:r>
    </w:p>
    <w:p/>
    <w:p>
      <w:r>
        <w:rPr>
          <w:rFonts w:ascii="Microsoft YaHei" w:hAnsi="Microsoft YaHei" w:eastAsia="Microsoft YaHei"/>
        </w:rPr>
        <w:t>但二分类结局只有 0 和 1。如果直接用线性回归，会遇到两个问题：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预测值可能小于 0 或大于 1，不像概率。</w:t>
      </w:r>
    </w:p>
    <w:p>
      <w:pPr>
        <w:pStyle w:val="ListBullet"/>
      </w:pPr>
      <w:r>
        <w:rPr>
          <w:rFonts w:ascii="Microsoft YaHei" w:hAnsi="Microsoft YaHei" w:eastAsia="Microsoft YaHei"/>
        </w:rPr>
        <w:t>残差和方差条件通常不满足线性回归要求。</w:t>
      </w:r>
    </w:p>
    <w:p/>
    <w:p>
      <w:r>
        <w:rPr>
          <w:rFonts w:ascii="Microsoft YaHei" w:hAnsi="Microsoft YaHei" w:eastAsia="Microsoft YaHei"/>
        </w:rPr>
        <w:t>Logistic 回归通过 logit 变换处理概率：</w:t>
      </w:r>
    </w:p>
    <w:p/>
    <w:p>
      <w:r>
        <w:rPr>
          <w:rFonts w:ascii="Microsoft YaHei" w:hAnsi="Microsoft YaHei" w:eastAsia="Microsoft YaHei"/>
        </w:rPr>
        <w:t>`logit(p) = ln[p / (1-p)]`</w:t>
      </w:r>
    </w:p>
    <w:p/>
    <w:p>
      <w:r>
        <w:rPr>
          <w:rFonts w:ascii="Microsoft YaHei" w:hAnsi="Microsoft YaHei" w:eastAsia="Microsoft YaHei"/>
        </w:rPr>
        <w:t>其中：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`p` 是事件发生概率。</w:t>
      </w:r>
    </w:p>
    <w:p>
      <w:pPr>
        <w:pStyle w:val="ListBullet"/>
      </w:pPr>
      <w:r>
        <w:rPr>
          <w:rFonts w:ascii="Microsoft YaHei" w:hAnsi="Microsoft YaHei" w:eastAsia="Microsoft YaHei"/>
        </w:rPr>
        <w:t>`p / (1-p)` 是优势 odds。</w:t>
      </w:r>
    </w:p>
    <w:p>
      <w:pPr>
        <w:pStyle w:val="ListBullet"/>
      </w:pPr>
      <w:r>
        <w:rPr>
          <w:rFonts w:ascii="Microsoft YaHei" w:hAnsi="Microsoft YaHei" w:eastAsia="Microsoft YaHei"/>
        </w:rPr>
        <w:t>`ln[p / (1-p)]` 是优势的自然对数。</w:t>
      </w:r>
    </w:p>
    <w:p/>
    <w:p>
      <w:r>
        <w:rPr>
          <w:rFonts w:ascii="Microsoft YaHei" w:hAnsi="Microsoft YaHei" w:eastAsia="Microsoft YaHei"/>
        </w:rPr>
        <w:t>考试一般不要求手算这个公式，但要知道它是概率型非线性回归。</w:t>
      </w:r>
    </w:p>
    <w:p/>
    <w:p>
      <w:r>
        <w:rPr>
          <w:rFonts w:ascii="Microsoft YaHei" w:hAnsi="Microsoft YaHei" w:eastAsia="Microsoft YaHei"/>
        </w:rPr>
        <w:t>---</w:t>
      </w:r>
    </w:p>
    <w:p/>
    <w:p>
      <w:pPr>
        <w:pStyle w:val="Heading2"/>
      </w:pPr>
      <w:r>
        <w:t>四、OR 和 Exp(B) 怎么理解</w:t>
      </w:r>
    </w:p>
    <w:p/>
    <w:p>
      <w:r>
        <w:rPr>
          <w:rFonts w:ascii="Microsoft YaHei" w:hAnsi="Microsoft YaHei" w:eastAsia="Microsoft YaHei"/>
        </w:rPr>
        <w:t>Logistic 回归最核心的结果不是直接看 `B`，而是看：</w:t>
      </w:r>
    </w:p>
    <w:p/>
    <w:p>
      <w:r>
        <w:rPr>
          <w:rFonts w:ascii="Microsoft YaHei" w:hAnsi="Microsoft YaHei" w:eastAsia="Microsoft YaHei"/>
        </w:rPr>
        <w:t>`Exp(B)`</w:t>
      </w:r>
    </w:p>
    <w:p/>
    <w:p>
      <w:r>
        <w:rPr>
          <w:rFonts w:ascii="Microsoft YaHei" w:hAnsi="Microsoft YaHei" w:eastAsia="Microsoft YaHei"/>
        </w:rPr>
        <w:t>它就是 OR，优势比。</w:t>
      </w:r>
    </w:p>
    <w:p/>
    <w:p>
      <w:r>
        <w:rPr>
          <w:rFonts w:ascii="Microsoft YaHei" w:hAnsi="Microsoft YaHei" w:eastAsia="Microsoft YaHei"/>
        </w:rPr>
        <w:t>记忆：</w:t>
      </w:r>
    </w:p>
    <w:p/>
    <w:p>
      <w:r>
        <w:rPr>
          <w:rFonts w:ascii="Microsoft YaHei" w:hAnsi="Microsoft YaHei" w:eastAsia="Microsoft YaHei"/>
        </w:rPr>
        <w:t>情况 | 含义</w:t>
      </w:r>
    </w:p>
    <w:p>
      <w:r>
        <w:rPr>
          <w:rFonts w:ascii="Microsoft YaHei" w:hAnsi="Microsoft YaHei" w:eastAsia="Microsoft YaHei"/>
        </w:rPr>
        <w:t>`B &gt; 0` | `OR &gt; 1`，危险因素方向</w:t>
      </w:r>
    </w:p>
    <w:p>
      <w:r>
        <w:rPr>
          <w:rFonts w:ascii="Microsoft YaHei" w:hAnsi="Microsoft YaHei" w:eastAsia="Microsoft YaHei"/>
        </w:rPr>
        <w:t>`B = 0` | `OR = 1`，无影响方向</w:t>
      </w:r>
    </w:p>
    <w:p>
      <w:r>
        <w:rPr>
          <w:rFonts w:ascii="Microsoft YaHei" w:hAnsi="Microsoft YaHei" w:eastAsia="Microsoft YaHei"/>
        </w:rPr>
        <w:t>`B &lt; 0` | `OR &lt; 1`，保护因素方向</w:t>
      </w:r>
    </w:p>
    <w:p/>
    <w:p>
      <w:r>
        <w:rPr>
          <w:rFonts w:ascii="Microsoft YaHei" w:hAnsi="Microsoft YaHei" w:eastAsia="Microsoft YaHei"/>
        </w:rPr>
        <w:t>解释模板：</w:t>
      </w:r>
    </w:p>
    <w:p/>
    <w:p>
      <w:r>
        <w:rPr>
          <w:rFonts w:ascii="Microsoft YaHei" w:hAnsi="Microsoft YaHei" w:eastAsia="Microsoft YaHei"/>
        </w:rPr>
        <w:t>在控制其他因素后，某因素的 OR=...，说明该因素每增加 1 个单位，事件发生优势为原来的 ... 倍。</w:t>
      </w:r>
    </w:p>
    <w:p/>
    <w:p>
      <w:r>
        <w:rPr>
          <w:rFonts w:ascii="Microsoft YaHei" w:hAnsi="Microsoft YaHei" w:eastAsia="Microsoft YaHei"/>
        </w:rPr>
        <w:t>如果是二分类自变量：</w:t>
      </w:r>
    </w:p>
    <w:p/>
    <w:p>
      <w:r>
        <w:rPr>
          <w:rFonts w:ascii="Microsoft YaHei" w:hAnsi="Microsoft YaHei" w:eastAsia="Microsoft YaHei"/>
        </w:rPr>
        <w:t>与参照组相比，暴露组事件发生优势为参照组的 ... 倍。</w:t>
      </w:r>
    </w:p>
    <w:p/>
    <w:p>
      <w:r>
        <w:rPr>
          <w:rFonts w:ascii="Microsoft YaHei" w:hAnsi="Microsoft YaHei" w:eastAsia="Microsoft YaHei"/>
        </w:rPr>
        <w:t>注意：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OR 不是概率本身。</w:t>
      </w:r>
    </w:p>
    <w:p>
      <w:pPr>
        <w:pStyle w:val="ListBullet"/>
      </w:pPr>
      <w:r>
        <w:rPr>
          <w:rFonts w:ascii="Microsoft YaHei" w:hAnsi="Microsoft YaHei" w:eastAsia="Microsoft YaHei"/>
        </w:rPr>
        <w:t>OR 表示优势之比。</w:t>
      </w:r>
    </w:p>
    <w:p>
      <w:pPr>
        <w:pStyle w:val="ListBullet"/>
      </w:pPr>
      <w:r>
        <w:rPr>
          <w:rFonts w:ascii="Microsoft YaHei" w:hAnsi="Microsoft YaHei" w:eastAsia="Microsoft YaHei"/>
        </w:rPr>
        <w:t>`OR &gt; 1` 通常提示风险增加。</w:t>
      </w:r>
    </w:p>
    <w:p>
      <w:pPr>
        <w:pStyle w:val="ListBullet"/>
      </w:pPr>
      <w:r>
        <w:rPr>
          <w:rFonts w:ascii="Microsoft YaHei" w:hAnsi="Microsoft YaHei" w:eastAsia="Microsoft YaHei"/>
        </w:rPr>
        <w:t>`OR &lt; 1` 通常提示风险降低。</w:t>
      </w:r>
    </w:p>
    <w:p/>
    <w:p>
      <w:r>
        <w:rPr>
          <w:rFonts w:ascii="Microsoft YaHei" w:hAnsi="Microsoft YaHei" w:eastAsia="Microsoft YaHei"/>
        </w:rPr>
        <w:t>---</w:t>
      </w:r>
    </w:p>
    <w:p/>
    <w:p>
      <w:pPr>
        <w:pStyle w:val="Heading2"/>
      </w:pPr>
      <w:r>
        <w:t>五、Logistic 回归中的自变量</w:t>
      </w:r>
    </w:p>
    <w:p/>
    <w:p>
      <w:r>
        <w:rPr>
          <w:rFonts w:ascii="Microsoft YaHei" w:hAnsi="Microsoft YaHei" w:eastAsia="Microsoft YaHei"/>
        </w:rPr>
        <w:t>Logistic 回归的因变量通常是二分类变量，但自变量可以比较灵活。</w:t>
      </w:r>
    </w:p>
    <w:p/>
    <w:p>
      <w:r>
        <w:rPr>
          <w:rFonts w:ascii="Microsoft YaHei" w:hAnsi="Microsoft YaHei" w:eastAsia="Microsoft YaHei"/>
        </w:rPr>
        <w:t>自变量可以是：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计量变量，例如年龄、体重、剂量。</w:t>
      </w:r>
    </w:p>
    <w:p>
      <w:pPr>
        <w:pStyle w:val="ListBullet"/>
      </w:pPr>
      <w:r>
        <w:rPr>
          <w:rFonts w:ascii="Microsoft YaHei" w:hAnsi="Microsoft YaHei" w:eastAsia="Microsoft YaHei"/>
        </w:rPr>
        <w:t>二分类变量，例如性别、是否吸烟。</w:t>
      </w:r>
    </w:p>
    <w:p>
      <w:pPr>
        <w:pStyle w:val="ListBullet"/>
      </w:pPr>
      <w:r>
        <w:rPr>
          <w:rFonts w:ascii="Microsoft YaHei" w:hAnsi="Microsoft YaHei" w:eastAsia="Microsoft YaHei"/>
        </w:rPr>
        <w:t>有序分类变量，例如病情轻中重。</w:t>
      </w:r>
    </w:p>
    <w:p>
      <w:pPr>
        <w:pStyle w:val="ListBullet"/>
      </w:pPr>
      <w:r>
        <w:rPr>
          <w:rFonts w:ascii="Microsoft YaHei" w:hAnsi="Microsoft YaHei" w:eastAsia="Microsoft YaHei"/>
        </w:rPr>
        <w:t>无序多分类变量，例如血型、职业、治疗方案。</w:t>
      </w:r>
    </w:p>
    <w:p/>
    <w:p>
      <w:r>
        <w:rPr>
          <w:rFonts w:ascii="Microsoft YaHei" w:hAnsi="Microsoft YaHei" w:eastAsia="Microsoft YaHei"/>
        </w:rPr>
        <w:t>处理方式：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连续变量可按连续变量进入模型。</w:t>
      </w:r>
    </w:p>
    <w:p>
      <w:pPr>
        <w:pStyle w:val="ListBullet"/>
      </w:pPr>
      <w:r>
        <w:rPr>
          <w:rFonts w:ascii="Microsoft YaHei" w:hAnsi="Microsoft YaHei" w:eastAsia="Microsoft YaHei"/>
        </w:rPr>
        <w:t>有序变量可以数量化，也可以设置哑变量。</w:t>
      </w:r>
    </w:p>
    <w:p>
      <w:pPr>
        <w:pStyle w:val="ListBullet"/>
      </w:pPr>
      <w:r>
        <w:rPr>
          <w:rFonts w:ascii="Microsoft YaHei" w:hAnsi="Microsoft YaHei" w:eastAsia="Microsoft YaHei"/>
        </w:rPr>
        <w:t>无序多分类变量通常要设置哑变量。</w:t>
      </w:r>
    </w:p>
    <w:p>
      <w:pPr>
        <w:pStyle w:val="ListBullet"/>
      </w:pPr>
      <w:r>
        <w:rPr>
          <w:rFonts w:ascii="Microsoft YaHei" w:hAnsi="Microsoft YaHei" w:eastAsia="Microsoft YaHei"/>
        </w:rPr>
        <w:t>同一个多分类变量拆出来的哑变量一般要同进同出。</w:t>
      </w:r>
    </w:p>
    <w:p/>
    <w:p>
      <w:r>
        <w:rPr>
          <w:rFonts w:ascii="Microsoft YaHei" w:hAnsi="Microsoft YaHei" w:eastAsia="Microsoft YaHei"/>
        </w:rPr>
        <w:t>高频陷阱：</w:t>
      </w:r>
    </w:p>
    <w:p/>
    <w:p>
      <w:r>
        <w:rPr>
          <w:rFonts w:ascii="Microsoft YaHei" w:hAnsi="Microsoft YaHei" w:eastAsia="Microsoft YaHei"/>
        </w:rPr>
        <w:t>Logistic 回归不是只能放分类自变量；它的关键限制主要在因变量类型。</w:t>
      </w:r>
    </w:p>
    <w:p/>
    <w:p>
      <w:r>
        <w:rPr>
          <w:rFonts w:ascii="Microsoft YaHei" w:hAnsi="Microsoft YaHei" w:eastAsia="Microsoft YaHei"/>
        </w:rPr>
        <w:t>---</w:t>
      </w:r>
    </w:p>
    <w:p/>
    <w:p>
      <w:pPr>
        <w:pStyle w:val="Heading2"/>
      </w:pPr>
      <w:r>
        <w:t>六、逐步回归要谨慎</w:t>
      </w:r>
    </w:p>
    <w:p/>
    <w:p>
      <w:r>
        <w:rPr>
          <w:rFonts w:ascii="Microsoft YaHei" w:hAnsi="Microsoft YaHei" w:eastAsia="Microsoft YaHei"/>
        </w:rPr>
        <w:t>Logistic 回归可以用逐步法筛选变量。</w:t>
      </w:r>
    </w:p>
    <w:p/>
    <w:p>
      <w:r>
        <w:rPr>
          <w:rFonts w:ascii="Microsoft YaHei" w:hAnsi="Microsoft YaHei" w:eastAsia="Microsoft YaHei"/>
        </w:rPr>
        <w:t>但要记住：</w:t>
      </w:r>
    </w:p>
    <w:p/>
    <w:p>
      <w:r>
        <w:rPr>
          <w:rFonts w:ascii="Microsoft YaHei" w:hAnsi="Microsoft YaHei" w:eastAsia="Microsoft YaHei"/>
        </w:rPr>
        <w:t>逐步回归得到的模型不一定是最佳模型。</w:t>
      </w:r>
    </w:p>
    <w:p/>
    <w:p>
      <w:r>
        <w:rPr>
          <w:rFonts w:ascii="Microsoft YaHei" w:hAnsi="Microsoft YaHei" w:eastAsia="Microsoft YaHei"/>
        </w:rPr>
        <w:t>原因：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它受样本和进入、剔除标准影响。</w:t>
      </w:r>
    </w:p>
    <w:p>
      <w:pPr>
        <w:pStyle w:val="ListBullet"/>
      </w:pPr>
      <w:r>
        <w:rPr>
          <w:rFonts w:ascii="Microsoft YaHei" w:hAnsi="Microsoft YaHei" w:eastAsia="Microsoft YaHei"/>
        </w:rPr>
        <w:t>可能漏掉有专业意义但统计上暂不显著的变量。</w:t>
      </w:r>
    </w:p>
    <w:p>
      <w:pPr>
        <w:pStyle w:val="ListBullet"/>
      </w:pPr>
      <w:r>
        <w:rPr>
          <w:rFonts w:ascii="Microsoft YaHei" w:hAnsi="Microsoft YaHei" w:eastAsia="Microsoft YaHei"/>
        </w:rPr>
        <w:t>医学研究不能只靠机器筛选，还要结合专业判断。</w:t>
      </w:r>
    </w:p>
    <w:p/>
    <w:p>
      <w:r>
        <w:rPr>
          <w:rFonts w:ascii="Microsoft YaHei" w:hAnsi="Microsoft YaHei" w:eastAsia="Microsoft YaHei"/>
        </w:rPr>
        <w:t>进入标准的 alpha 值增大时，一般更容易让变量进入方程，所以进入变量可能增多。</w:t>
      </w:r>
    </w:p>
    <w:p/>
    <w:p>
      <w:r>
        <w:rPr>
          <w:rFonts w:ascii="Microsoft YaHei" w:hAnsi="Microsoft YaHei" w:eastAsia="Microsoft YaHei"/>
        </w:rPr>
        <w:t>---</w:t>
      </w:r>
    </w:p>
    <w:p/>
    <w:p>
      <w:pPr>
        <w:pStyle w:val="Heading2"/>
      </w:pPr>
      <w:r>
        <w:t>七、Logistic 回归的常见用途</w:t>
      </w:r>
    </w:p>
    <w:p/>
    <w:p>
      <w:r>
        <w:rPr>
          <w:rFonts w:ascii="Microsoft YaHei" w:hAnsi="Microsoft YaHei" w:eastAsia="Microsoft YaHei"/>
        </w:rPr>
        <w:t>常见用途：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分析危险因素。</w:t>
      </w:r>
    </w:p>
    <w:p>
      <w:pPr>
        <w:pStyle w:val="ListBullet"/>
      </w:pPr>
      <w:r>
        <w:rPr>
          <w:rFonts w:ascii="Microsoft YaHei" w:hAnsi="Microsoft YaHei" w:eastAsia="Microsoft YaHei"/>
        </w:rPr>
        <w:t>控制混杂因素。</w:t>
      </w:r>
    </w:p>
    <w:p>
      <w:pPr>
        <w:pStyle w:val="ListBullet"/>
      </w:pPr>
      <w:r>
        <w:rPr>
          <w:rFonts w:ascii="Microsoft YaHei" w:hAnsi="Microsoft YaHei" w:eastAsia="Microsoft YaHei"/>
        </w:rPr>
        <w:t>预测某事件发生概率。</w:t>
      </w:r>
    </w:p>
    <w:p>
      <w:pPr>
        <w:pStyle w:val="ListBullet"/>
      </w:pPr>
      <w:r>
        <w:rPr>
          <w:rFonts w:ascii="Microsoft YaHei" w:hAnsi="Microsoft YaHei" w:eastAsia="Microsoft YaHei"/>
        </w:rPr>
        <w:t>判别或分类。</w:t>
      </w:r>
    </w:p>
    <w:p/>
    <w:p>
      <w:r>
        <w:rPr>
          <w:rFonts w:ascii="Microsoft YaHei" w:hAnsi="Microsoft YaHei" w:eastAsia="Microsoft YaHei"/>
        </w:rPr>
        <w:t>不优先用于：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连续结局分析。</w:t>
      </w:r>
    </w:p>
    <w:p>
      <w:pPr>
        <w:pStyle w:val="ListBullet"/>
      </w:pPr>
      <w:r>
        <w:rPr>
          <w:rFonts w:ascii="Microsoft YaHei" w:hAnsi="Microsoft YaHei" w:eastAsia="Microsoft YaHei"/>
        </w:rPr>
        <w:t>生存时间资料分析。</w:t>
      </w:r>
    </w:p>
    <w:p/>
    <w:p>
      <w:r>
        <w:rPr>
          <w:rFonts w:ascii="Microsoft YaHei" w:hAnsi="Microsoft YaHei" w:eastAsia="Microsoft YaHei"/>
        </w:rPr>
        <w:t>生存资料更常想到生存分析，例如 Kaplan-Meier、Cox 回归。</w:t>
      </w:r>
    </w:p>
    <w:p/>
    <w:p>
      <w:r>
        <w:rPr>
          <w:rFonts w:ascii="Microsoft YaHei" w:hAnsi="Microsoft YaHei" w:eastAsia="Microsoft YaHei"/>
        </w:rPr>
        <w:t>---</w:t>
      </w:r>
    </w:p>
    <w:p/>
    <w:p>
      <w:pPr>
        <w:pStyle w:val="Heading2"/>
      </w:pPr>
      <w:r>
        <w:t>八、SPSS：二元 Logistic 回归怎么做</w:t>
      </w:r>
    </w:p>
    <w:p/>
    <w:p>
      <w:r>
        <w:rPr>
          <w:rFonts w:ascii="Microsoft YaHei" w:hAnsi="Microsoft YaHei" w:eastAsia="Microsoft YaHei"/>
        </w:rPr>
        <w:t>常用数据文件：</w:t>
      </w:r>
    </w:p>
    <w:p/>
    <w:p>
      <w:r>
        <w:rPr>
          <w:rFonts w:ascii="Microsoft YaHei" w:hAnsi="Microsoft YaHei" w:eastAsia="Microsoft YaHei"/>
        </w:rPr>
        <w:t>`课程网站资料/例16-01.sav`</w:t>
      </w:r>
    </w:p>
    <w:p>
      <w:r>
        <w:rPr>
          <w:rFonts w:ascii="Microsoft YaHei" w:hAnsi="Microsoft YaHei" w:eastAsia="Microsoft YaHei"/>
        </w:rPr>
        <w:t>`课程网站资料/例16-02.sav`</w:t>
      </w:r>
    </w:p>
    <w:p/>
    <w:p>
      <w:r>
        <w:rPr>
          <w:rFonts w:ascii="Microsoft YaHei" w:hAnsi="Microsoft YaHei" w:eastAsia="Microsoft YaHei"/>
        </w:rPr>
        <w:t>菜单路径：</w:t>
      </w:r>
    </w:p>
    <w:p/>
    <w:p>
      <w:r>
        <w:rPr>
          <w:rFonts w:ascii="Microsoft YaHei" w:hAnsi="Microsoft YaHei" w:eastAsia="Microsoft YaHei"/>
        </w:rPr>
        <w:t>`Analyze &gt; Regression &gt; Binary Logistic`</w:t>
      </w:r>
    </w:p>
    <w:p/>
    <w:p>
      <w:r>
        <w:rPr>
          <w:rFonts w:ascii="Microsoft YaHei" w:hAnsi="Microsoft YaHei" w:eastAsia="Microsoft YaHei"/>
        </w:rPr>
        <w:t>中文界面常见为：</w:t>
      </w:r>
    </w:p>
    <w:p/>
    <w:p>
      <w:r>
        <w:rPr>
          <w:rFonts w:ascii="Microsoft YaHei" w:hAnsi="Microsoft YaHei" w:eastAsia="Microsoft YaHei"/>
        </w:rPr>
        <w:t>`分析 &gt; 回归 &gt; 二元 Logistic`</w:t>
      </w:r>
    </w:p>
    <w:p/>
    <w:p>
      <w:r>
        <w:rPr>
          <w:rFonts w:ascii="Microsoft YaHei" w:hAnsi="Microsoft YaHei" w:eastAsia="Microsoft YaHei"/>
        </w:rPr>
        <w:t>基本步骤：</w:t>
      </w:r>
    </w:p>
    <w:p/>
    <w:p>
      <w:pPr>
        <w:pStyle w:val="ListNumber"/>
      </w:pPr>
      <w:r>
        <w:rPr>
          <w:rFonts w:ascii="Microsoft YaHei" w:hAnsi="Microsoft YaHei" w:eastAsia="Microsoft YaHei"/>
        </w:rPr>
        <w:t>把二分类结局变量放入 `Dependent`。</w:t>
      </w:r>
    </w:p>
    <w:p>
      <w:pPr>
        <w:pStyle w:val="ListNumber"/>
      </w:pPr>
      <w:r>
        <w:rPr>
          <w:rFonts w:ascii="Microsoft YaHei" w:hAnsi="Microsoft YaHei" w:eastAsia="Microsoft YaHei"/>
        </w:rPr>
        <w:t>把影响因素放入 `Covariates`。</w:t>
      </w:r>
    </w:p>
    <w:p>
      <w:pPr>
        <w:pStyle w:val="ListNumber"/>
      </w:pPr>
      <w:r>
        <w:rPr>
          <w:rFonts w:ascii="Microsoft YaHei" w:hAnsi="Microsoft YaHei" w:eastAsia="Microsoft YaHei"/>
        </w:rPr>
        <w:t>如果有分类自变量，进入 `Categorical` 设置参照组。</w:t>
      </w:r>
    </w:p>
    <w:p>
      <w:pPr>
        <w:pStyle w:val="ListNumber"/>
      </w:pPr>
      <w:r>
        <w:rPr>
          <w:rFonts w:ascii="Microsoft YaHei" w:hAnsi="Microsoft YaHei" w:eastAsia="Microsoft YaHei"/>
        </w:rPr>
        <w:t>方法可先用 `Enter`。</w:t>
      </w:r>
    </w:p>
    <w:p>
      <w:pPr>
        <w:pStyle w:val="ListNumber"/>
      </w:pPr>
      <w:r>
        <w:rPr>
          <w:rFonts w:ascii="Microsoft YaHei" w:hAnsi="Microsoft YaHei" w:eastAsia="Microsoft YaHei"/>
        </w:rPr>
        <w:t>输出里重点看 `Variables in the Equation`。</w:t>
      </w:r>
    </w:p>
    <w:p/>
    <w:p>
      <w:r>
        <w:rPr>
          <w:rFonts w:ascii="Microsoft YaHei" w:hAnsi="Microsoft YaHei" w:eastAsia="Microsoft YaHei"/>
        </w:rPr>
        <w:t>输出重点：</w:t>
      </w:r>
    </w:p>
    <w:p/>
    <w:p>
      <w:r>
        <w:rPr>
          <w:rFonts w:ascii="Microsoft YaHei" w:hAnsi="Microsoft YaHei" w:eastAsia="Microsoft YaHei"/>
        </w:rPr>
        <w:t>输出位置 | 看什么 | 用来回答</w:t>
      </w:r>
    </w:p>
    <w:p>
      <w:r>
        <w:rPr>
          <w:rFonts w:ascii="Microsoft YaHei" w:hAnsi="Microsoft YaHei" w:eastAsia="Microsoft YaHei"/>
        </w:rPr>
        <w:t>Omnibus Tests | Sig. | 整体模型是否有意义</w:t>
      </w:r>
    </w:p>
    <w:p>
      <w:r>
        <w:rPr>
          <w:rFonts w:ascii="Microsoft YaHei" w:hAnsi="Microsoft YaHei" w:eastAsia="Microsoft YaHei"/>
        </w:rPr>
        <w:t>Model Summary | -2LL、Cox &amp; Snell R Square、Nagelkerke R Square | 模型拟合概况</w:t>
      </w:r>
    </w:p>
    <w:p>
      <w:r>
        <w:rPr>
          <w:rFonts w:ascii="Microsoft YaHei" w:hAnsi="Microsoft YaHei" w:eastAsia="Microsoft YaHei"/>
        </w:rPr>
        <w:t>Classification Table | 总体预测正确率 | 分类预测表现</w:t>
      </w:r>
    </w:p>
    <w:p>
      <w:r>
        <w:rPr>
          <w:rFonts w:ascii="Microsoft YaHei" w:hAnsi="Microsoft YaHei" w:eastAsia="Microsoft YaHei"/>
        </w:rPr>
        <w:t>Variables in the Equation | B、Wald、Sig.、Exp(B) | 每个因素是否有意义，OR 是多少</w:t>
      </w:r>
    </w:p>
    <w:p/>
    <w:p>
      <w:r>
        <w:rPr>
          <w:rFonts w:ascii="Microsoft YaHei" w:hAnsi="Microsoft YaHei" w:eastAsia="Microsoft YaHei"/>
        </w:rPr>
        <w:t>最重要的是：</w:t>
      </w:r>
    </w:p>
    <w:p/>
    <w:p>
      <w:r>
        <w:rPr>
          <w:rFonts w:ascii="Microsoft YaHei" w:hAnsi="Microsoft YaHei" w:eastAsia="Microsoft YaHei"/>
        </w:rPr>
        <w:t>`Exp(B)` 就是 OR。</w:t>
      </w:r>
    </w:p>
    <w:p/>
    <w:p>
      <w:r>
        <w:rPr>
          <w:rFonts w:ascii="Microsoft YaHei" w:hAnsi="Microsoft YaHei" w:eastAsia="Microsoft YaHei"/>
        </w:rPr>
        <w:t>---</w:t>
      </w:r>
    </w:p>
    <w:p/>
    <w:p>
      <w:pPr>
        <w:pStyle w:val="Heading2"/>
      </w:pPr>
      <w:r>
        <w:t>九、Logistic 回归结论怎么写</w:t>
      </w:r>
    </w:p>
    <w:p/>
    <w:p>
      <w:r>
        <w:rPr>
          <w:rFonts w:ascii="Microsoft YaHei" w:hAnsi="Microsoft YaHei" w:eastAsia="Microsoft YaHei"/>
        </w:rPr>
        <w:t>整体模型：</w:t>
      </w:r>
    </w:p>
    <w:p/>
    <w:p>
      <w:r>
        <w:rPr>
          <w:rFonts w:ascii="Microsoft YaHei" w:hAnsi="Microsoft YaHei" w:eastAsia="Microsoft YaHei"/>
        </w:rPr>
        <w:t>采用二元 Logistic 回归分析，结果显示模型整体检验 P=...。按 alpha=0.05 水准，模型有/无统计学意义。</w:t>
      </w:r>
    </w:p>
    <w:p/>
    <w:p>
      <w:r>
        <w:rPr>
          <w:rFonts w:ascii="Microsoft YaHei" w:hAnsi="Microsoft YaHei" w:eastAsia="Microsoft YaHei"/>
        </w:rPr>
        <w:t>单个因素：</w:t>
      </w:r>
    </w:p>
    <w:p/>
    <w:p>
      <w:r>
        <w:rPr>
          <w:rFonts w:ascii="Microsoft YaHei" w:hAnsi="Microsoft YaHei" w:eastAsia="Microsoft YaHei"/>
        </w:rPr>
        <w:t>在控制其他因素后，X 的回归系数 B=...，P=...，OR=Exp(B)=...。按 alpha=0.05 水准，X 对事件发生有/无统计学意义。</w:t>
      </w:r>
    </w:p>
    <w:p/>
    <w:p>
      <w:r>
        <w:rPr>
          <w:rFonts w:ascii="Microsoft YaHei" w:hAnsi="Microsoft YaHei" w:eastAsia="Microsoft YaHei"/>
        </w:rPr>
        <w:t>方向解释：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`OR &gt; 1`：事件发生优势增加。</w:t>
      </w:r>
    </w:p>
    <w:p>
      <w:pPr>
        <w:pStyle w:val="ListBullet"/>
      </w:pPr>
      <w:r>
        <w:rPr>
          <w:rFonts w:ascii="Microsoft YaHei" w:hAnsi="Microsoft YaHei" w:eastAsia="Microsoft YaHei"/>
        </w:rPr>
        <w:t>`OR &lt; 1`：事件发生优势降低。</w:t>
      </w:r>
    </w:p>
    <w:p>
      <w:pPr>
        <w:pStyle w:val="ListBullet"/>
      </w:pPr>
      <w:r>
        <w:rPr>
          <w:rFonts w:ascii="Microsoft YaHei" w:hAnsi="Microsoft YaHei" w:eastAsia="Microsoft YaHei"/>
        </w:rPr>
        <w:t>`OR = 1`：优势无变化。</w:t>
      </w:r>
    </w:p>
    <w:p/>
    <w:p>
      <w:r>
        <w:rPr>
          <w:rFonts w:ascii="Microsoft YaHei" w:hAnsi="Microsoft YaHei" w:eastAsia="Microsoft YaHei"/>
        </w:rPr>
        <w:t>---</w:t>
      </w:r>
    </w:p>
    <w:p/>
    <w:p>
      <w:pPr>
        <w:pStyle w:val="Heading2"/>
      </w:pPr>
      <w:r>
        <w:t>十、实验设计的三个基本要素</w:t>
      </w:r>
    </w:p>
    <w:p/>
    <w:p>
      <w:r>
        <w:rPr>
          <w:rFonts w:ascii="Microsoft YaHei" w:hAnsi="Microsoft YaHei" w:eastAsia="Microsoft YaHei"/>
        </w:rPr>
        <w:t>实验设计三要素：</w:t>
      </w:r>
    </w:p>
    <w:p/>
    <w:p>
      <w:r>
        <w:rPr>
          <w:rFonts w:ascii="Microsoft YaHei" w:hAnsi="Microsoft YaHei" w:eastAsia="Microsoft YaHei"/>
        </w:rPr>
        <w:t>要素 | 含义</w:t>
      </w:r>
    </w:p>
    <w:p>
      <w:r>
        <w:rPr>
          <w:rFonts w:ascii="Microsoft YaHei" w:hAnsi="Microsoft YaHei" w:eastAsia="Microsoft YaHei"/>
        </w:rPr>
        <w:t>处理因素 | 研究者施加或比较的因素</w:t>
      </w:r>
    </w:p>
    <w:p>
      <w:r>
        <w:rPr>
          <w:rFonts w:ascii="Microsoft YaHei" w:hAnsi="Microsoft YaHei" w:eastAsia="Microsoft YaHei"/>
        </w:rPr>
        <w:t>受试对象 | 接受处理、被观察的对象</w:t>
      </w:r>
    </w:p>
    <w:p>
      <w:r>
        <w:rPr>
          <w:rFonts w:ascii="Microsoft YaHei" w:hAnsi="Microsoft YaHei" w:eastAsia="Microsoft YaHei"/>
        </w:rPr>
        <w:t>实验效应 | 处理后观察到的结果指标</w:t>
      </w:r>
    </w:p>
    <w:p/>
    <w:p>
      <w:r>
        <w:rPr>
          <w:rFonts w:ascii="Microsoft YaHei" w:hAnsi="Microsoft YaHei" w:eastAsia="Microsoft YaHei"/>
        </w:rPr>
        <w:t>例子：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新药治疗高血压。</w:t>
      </w:r>
    </w:p>
    <w:p>
      <w:pPr>
        <w:pStyle w:val="ListBullet"/>
      </w:pPr>
      <w:r>
        <w:rPr>
          <w:rFonts w:ascii="Microsoft YaHei" w:hAnsi="Microsoft YaHei" w:eastAsia="Microsoft YaHei"/>
        </w:rPr>
        <w:t>处理因素：新药或对照药。</w:t>
      </w:r>
    </w:p>
    <w:p>
      <w:pPr>
        <w:pStyle w:val="ListBullet"/>
      </w:pPr>
      <w:r>
        <w:rPr>
          <w:rFonts w:ascii="Microsoft YaHei" w:hAnsi="Microsoft YaHei" w:eastAsia="Microsoft YaHei"/>
        </w:rPr>
        <w:t>受试对象：高血压患者。</w:t>
      </w:r>
    </w:p>
    <w:p>
      <w:pPr>
        <w:pStyle w:val="ListBullet"/>
      </w:pPr>
      <w:r>
        <w:rPr>
          <w:rFonts w:ascii="Microsoft YaHei" w:hAnsi="Microsoft YaHei" w:eastAsia="Microsoft YaHei"/>
        </w:rPr>
        <w:t>实验效应：降压效果、不良反应等。</w:t>
      </w:r>
    </w:p>
    <w:p/>
    <w:p>
      <w:r>
        <w:rPr>
          <w:rFonts w:ascii="Microsoft YaHei" w:hAnsi="Microsoft YaHei" w:eastAsia="Microsoft YaHei"/>
        </w:rPr>
        <w:t>一句话：</w:t>
      </w:r>
    </w:p>
    <w:p/>
    <w:p>
      <w:r>
        <w:rPr>
          <w:rFonts w:ascii="Microsoft YaHei" w:hAnsi="Microsoft YaHei" w:eastAsia="Microsoft YaHei"/>
        </w:rPr>
        <w:t>三要素问的是实验由什么组成。</w:t>
      </w:r>
    </w:p>
    <w:p/>
    <w:p>
      <w:r>
        <w:rPr>
          <w:rFonts w:ascii="Microsoft YaHei" w:hAnsi="Microsoft YaHei" w:eastAsia="Microsoft YaHei"/>
        </w:rPr>
        <w:t>---</w:t>
      </w:r>
    </w:p>
    <w:p/>
    <w:p>
      <w:pPr>
        <w:pStyle w:val="Heading2"/>
      </w:pPr>
      <w:r>
        <w:t>十一、实验设计的三个基本原则</w:t>
      </w:r>
    </w:p>
    <w:p/>
    <w:p>
      <w:r>
        <w:rPr>
          <w:rFonts w:ascii="Microsoft YaHei" w:hAnsi="Microsoft YaHei" w:eastAsia="Microsoft YaHei"/>
        </w:rPr>
        <w:t>实验设计三原则：</w:t>
      </w:r>
    </w:p>
    <w:p/>
    <w:p>
      <w:r>
        <w:rPr>
          <w:rFonts w:ascii="Microsoft YaHei" w:hAnsi="Microsoft YaHei" w:eastAsia="Microsoft YaHei"/>
        </w:rPr>
        <w:t>原则 | 作用</w:t>
      </w:r>
    </w:p>
    <w:p>
      <w:r>
        <w:rPr>
          <w:rFonts w:ascii="Microsoft YaHei" w:hAnsi="Microsoft YaHei" w:eastAsia="Microsoft YaHei"/>
        </w:rPr>
        <w:t>随机 | 减少选择偏倚，使不可控因素尽量均衡</w:t>
      </w:r>
    </w:p>
    <w:p>
      <w:r>
        <w:rPr>
          <w:rFonts w:ascii="Microsoft YaHei" w:hAnsi="Microsoft YaHei" w:eastAsia="Microsoft YaHei"/>
        </w:rPr>
        <w:t>对照 | 判断处理效果是否真的来自处理因素</w:t>
      </w:r>
    </w:p>
    <w:p>
      <w:r>
        <w:rPr>
          <w:rFonts w:ascii="Microsoft YaHei" w:hAnsi="Microsoft YaHei" w:eastAsia="Microsoft YaHei"/>
        </w:rPr>
        <w:t>重复 | 提高结果稳定性，估计实验误差</w:t>
      </w:r>
    </w:p>
    <w:p/>
    <w:p>
      <w:r>
        <w:rPr>
          <w:rFonts w:ascii="Microsoft YaHei" w:hAnsi="Microsoft YaHei" w:eastAsia="Microsoft YaHei"/>
        </w:rPr>
        <w:t>一句话：</w:t>
      </w:r>
    </w:p>
    <w:p/>
    <w:p>
      <w:r>
        <w:rPr>
          <w:rFonts w:ascii="Microsoft YaHei" w:hAnsi="Microsoft YaHei" w:eastAsia="Microsoft YaHei"/>
        </w:rPr>
        <w:t>三原则问的是实验怎么安排才可靠。</w:t>
      </w:r>
    </w:p>
    <w:p/>
    <w:p>
      <w:r>
        <w:rPr>
          <w:rFonts w:ascii="Microsoft YaHei" w:hAnsi="Microsoft YaHei" w:eastAsia="Microsoft YaHei"/>
        </w:rPr>
        <w:t>最容易混：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三要素：处理因素、受试对象、实验效应。</w:t>
      </w:r>
    </w:p>
    <w:p>
      <w:pPr>
        <w:pStyle w:val="ListBullet"/>
      </w:pPr>
      <w:r>
        <w:rPr>
          <w:rFonts w:ascii="Microsoft YaHei" w:hAnsi="Microsoft YaHei" w:eastAsia="Microsoft YaHei"/>
        </w:rPr>
        <w:t>三原则：随机、对照、重复。</w:t>
      </w:r>
    </w:p>
    <w:p/>
    <w:p>
      <w:r>
        <w:rPr>
          <w:rFonts w:ascii="Microsoft YaHei" w:hAnsi="Microsoft YaHei" w:eastAsia="Microsoft YaHei"/>
        </w:rPr>
        <w:t>---</w:t>
      </w:r>
    </w:p>
    <w:p/>
    <w:p>
      <w:pPr>
        <w:pStyle w:val="Heading2"/>
      </w:pPr>
      <w:r>
        <w:t>十二、常见对照类型</w:t>
      </w:r>
    </w:p>
    <w:p/>
    <w:p>
      <w:r>
        <w:rPr>
          <w:rFonts w:ascii="Microsoft YaHei" w:hAnsi="Microsoft YaHei" w:eastAsia="Microsoft YaHei"/>
        </w:rPr>
        <w:t>对照类型 | 含义 | 关键词</w:t>
      </w:r>
    </w:p>
    <w:p>
      <w:r>
        <w:rPr>
          <w:rFonts w:ascii="Microsoft YaHei" w:hAnsi="Microsoft YaHei" w:eastAsia="Microsoft YaHei"/>
        </w:rPr>
        <w:t>空白对照 | 对照组不施加处理 | 不处理</w:t>
      </w:r>
    </w:p>
    <w:p>
      <w:r>
        <w:rPr>
          <w:rFonts w:ascii="Microsoft YaHei" w:hAnsi="Microsoft YaHei" w:eastAsia="Microsoft YaHei"/>
        </w:rPr>
        <w:t>安慰剂对照 | 使用无药理作用但外观相似的处理 | 糖丸、模拟药</w:t>
      </w:r>
    </w:p>
    <w:p>
      <w:r>
        <w:rPr>
          <w:rFonts w:ascii="Microsoft YaHei" w:hAnsi="Microsoft YaHei" w:eastAsia="Microsoft YaHei"/>
        </w:rPr>
        <w:t>标准对照 | 与公认有效方法比较 | 现有有效药、标准疗法</w:t>
      </w:r>
    </w:p>
    <w:p>
      <w:r>
        <w:rPr>
          <w:rFonts w:ascii="Microsoft YaHei" w:hAnsi="Microsoft YaHei" w:eastAsia="Microsoft YaHei"/>
        </w:rPr>
        <w:t>实验对照 | 与另一种实验处理比较 | 不同处理因素</w:t>
      </w:r>
    </w:p>
    <w:p>
      <w:r>
        <w:rPr>
          <w:rFonts w:ascii="Microsoft YaHei" w:hAnsi="Microsoft YaHei" w:eastAsia="Microsoft YaHei"/>
        </w:rPr>
        <w:t>历史对照 | 与过去资料比较 | 既往、历史资料</w:t>
      </w:r>
    </w:p>
    <w:p/>
    <w:p>
      <w:r>
        <w:rPr>
          <w:rFonts w:ascii="Microsoft YaHei" w:hAnsi="Microsoft YaHei" w:eastAsia="Microsoft YaHei"/>
        </w:rPr>
        <w:t>高频判断：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糖丸、无作用模拟药：安慰剂对照。</w:t>
      </w:r>
    </w:p>
    <w:p>
      <w:pPr>
        <w:pStyle w:val="ListBullet"/>
      </w:pPr>
      <w:r>
        <w:rPr>
          <w:rFonts w:ascii="Microsoft YaHei" w:hAnsi="Microsoft YaHei" w:eastAsia="Microsoft YaHei"/>
        </w:rPr>
        <w:t>公认有效药物：标准对照。</w:t>
      </w:r>
    </w:p>
    <w:p>
      <w:pPr>
        <w:pStyle w:val="ListBullet"/>
      </w:pPr>
      <w:r>
        <w:rPr>
          <w:rFonts w:ascii="Microsoft YaHei" w:hAnsi="Microsoft YaHei" w:eastAsia="Microsoft YaHei"/>
        </w:rPr>
        <w:t>不做任何处理：空白对照。</w:t>
      </w:r>
    </w:p>
    <w:p/>
    <w:p>
      <w:r>
        <w:rPr>
          <w:rFonts w:ascii="Microsoft YaHei" w:hAnsi="Microsoft YaHei" w:eastAsia="Microsoft YaHei"/>
        </w:rPr>
        <w:t>---</w:t>
      </w:r>
    </w:p>
    <w:p/>
    <w:p>
      <w:pPr>
        <w:pStyle w:val="Heading2"/>
      </w:pPr>
      <w:r>
        <w:t>十三、常见实验设计类型</w:t>
      </w:r>
    </w:p>
    <w:p/>
    <w:p>
      <w:r>
        <w:rPr>
          <w:rFonts w:ascii="Microsoft YaHei" w:hAnsi="Microsoft YaHei" w:eastAsia="Microsoft YaHei"/>
        </w:rPr>
        <w:t>设计类型 | 关键词</w:t>
      </w:r>
    </w:p>
    <w:p>
      <w:r>
        <w:rPr>
          <w:rFonts w:ascii="Microsoft YaHei" w:hAnsi="Microsoft YaHei" w:eastAsia="Microsoft YaHei"/>
        </w:rPr>
        <w:t>完全随机设计 | 受试对象随机分成若干组</w:t>
      </w:r>
    </w:p>
    <w:p>
      <w:r>
        <w:rPr>
          <w:rFonts w:ascii="Microsoft YaHei" w:hAnsi="Microsoft YaHei" w:eastAsia="Microsoft YaHei"/>
        </w:rPr>
        <w:t>随机区组设计 | 先按重要影响因素分区组，再随机</w:t>
      </w:r>
    </w:p>
    <w:p>
      <w:r>
        <w:rPr>
          <w:rFonts w:ascii="Microsoft YaHei" w:hAnsi="Microsoft YaHei" w:eastAsia="Microsoft YaHei"/>
        </w:rPr>
        <w:t>配对设计 | 两个对象配成对子，或同一对象前后比较</w:t>
      </w:r>
    </w:p>
    <w:p>
      <w:r>
        <w:rPr>
          <w:rFonts w:ascii="Microsoft YaHei" w:hAnsi="Microsoft YaHei" w:eastAsia="Microsoft YaHei"/>
        </w:rPr>
        <w:t>交叉设计 | 同一对象先后接受不同处理</w:t>
      </w:r>
    </w:p>
    <w:p>
      <w:r>
        <w:rPr>
          <w:rFonts w:ascii="Microsoft YaHei" w:hAnsi="Microsoft YaHei" w:eastAsia="Microsoft YaHei"/>
        </w:rPr>
        <w:t>析因设计 | 同时研究两个或多个因素及其交互作用</w:t>
      </w:r>
    </w:p>
    <w:p>
      <w:r>
        <w:rPr>
          <w:rFonts w:ascii="Microsoft YaHei" w:hAnsi="Microsoft YaHei" w:eastAsia="Microsoft YaHei"/>
        </w:rPr>
        <w:t>拉丁方设计 | 控制两个方向的区组因素</w:t>
      </w:r>
    </w:p>
    <w:p/>
    <w:p>
      <w:r>
        <w:rPr>
          <w:rFonts w:ascii="Microsoft YaHei" w:hAnsi="Microsoft YaHei" w:eastAsia="Microsoft YaHei"/>
        </w:rPr>
        <w:t>析因设计的关键词：</w:t>
      </w:r>
    </w:p>
    <w:p/>
    <w:p>
      <w:r>
        <w:rPr>
          <w:rFonts w:ascii="Microsoft YaHei" w:hAnsi="Microsoft YaHei" w:eastAsia="Microsoft YaHei"/>
        </w:rPr>
        <w:t>同时研究多个处理因素，还关心联合作用或交互作用。</w:t>
      </w:r>
    </w:p>
    <w:p/>
    <w:p>
      <w:r>
        <w:rPr>
          <w:rFonts w:ascii="Microsoft YaHei" w:hAnsi="Microsoft YaHei" w:eastAsia="Microsoft YaHei"/>
        </w:rPr>
        <w:t>---</w:t>
      </w:r>
    </w:p>
    <w:p/>
    <w:p>
      <w:pPr>
        <w:pStyle w:val="Heading2"/>
      </w:pPr>
      <w:r>
        <w:t>十四、样本含量影响因素</w:t>
      </w:r>
    </w:p>
    <w:p/>
    <w:p>
      <w:r>
        <w:rPr>
          <w:rFonts w:ascii="Microsoft YaHei" w:hAnsi="Microsoft YaHei" w:eastAsia="Microsoft YaHei"/>
        </w:rPr>
        <w:t>样本量通常受这些因素影响：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第一类错误 alpha。</w:t>
      </w:r>
    </w:p>
    <w:p>
      <w:pPr>
        <w:pStyle w:val="ListBullet"/>
      </w:pPr>
      <w:r>
        <w:rPr>
          <w:rFonts w:ascii="Microsoft YaHei" w:hAnsi="Microsoft YaHei" w:eastAsia="Microsoft YaHei"/>
        </w:rPr>
        <w:t>第二类错误 beta 或检验效能。</w:t>
      </w:r>
    </w:p>
    <w:p>
      <w:pPr>
        <w:pStyle w:val="ListBullet"/>
      </w:pPr>
      <w:r>
        <w:rPr>
          <w:rFonts w:ascii="Microsoft YaHei" w:hAnsi="Microsoft YaHei" w:eastAsia="Microsoft YaHei"/>
        </w:rPr>
        <w:t>允许误差 delta。</w:t>
      </w:r>
    </w:p>
    <w:p>
      <w:pPr>
        <w:pStyle w:val="ListBullet"/>
      </w:pPr>
      <w:r>
        <w:rPr>
          <w:rFonts w:ascii="Microsoft YaHei" w:hAnsi="Microsoft YaHei" w:eastAsia="Microsoft YaHei"/>
        </w:rPr>
        <w:t>总体标准差 sigma。</w:t>
      </w:r>
    </w:p>
    <w:p>
      <w:pPr>
        <w:pStyle w:val="ListBullet"/>
      </w:pPr>
      <w:r>
        <w:rPr>
          <w:rFonts w:ascii="Microsoft YaHei" w:hAnsi="Microsoft YaHei" w:eastAsia="Microsoft YaHei"/>
        </w:rPr>
        <w:t>预期效应大小。</w:t>
      </w:r>
    </w:p>
    <w:p/>
    <w:p>
      <w:r>
        <w:rPr>
          <w:rFonts w:ascii="Microsoft YaHei" w:hAnsi="Microsoft YaHei" w:eastAsia="Microsoft YaHei"/>
        </w:rPr>
        <w:t>一般规律：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alpha 越小，要求越严格，样本量越大。</w:t>
      </w:r>
    </w:p>
    <w:p>
      <w:pPr>
        <w:pStyle w:val="ListBullet"/>
      </w:pPr>
      <w:r>
        <w:rPr>
          <w:rFonts w:ascii="Microsoft YaHei" w:hAnsi="Microsoft YaHei" w:eastAsia="Microsoft YaHei"/>
        </w:rPr>
        <w:t>beta 越小，检验效能越高，样本量越大。</w:t>
      </w:r>
    </w:p>
    <w:p>
      <w:pPr>
        <w:pStyle w:val="ListBullet"/>
      </w:pPr>
      <w:r>
        <w:rPr>
          <w:rFonts w:ascii="Microsoft YaHei" w:hAnsi="Microsoft YaHei" w:eastAsia="Microsoft YaHei"/>
        </w:rPr>
        <w:t>允许误差越小，要求越精确，样本量越大。</w:t>
      </w:r>
    </w:p>
    <w:p>
      <w:pPr>
        <w:pStyle w:val="ListBullet"/>
      </w:pPr>
      <w:r>
        <w:rPr>
          <w:rFonts w:ascii="Microsoft YaHei" w:hAnsi="Microsoft YaHei" w:eastAsia="Microsoft YaHei"/>
        </w:rPr>
        <w:t>总体变异越大，样本量越大。</w:t>
      </w:r>
    </w:p>
    <w:p/>
    <w:p>
      <w:r>
        <w:rPr>
          <w:rFonts w:ascii="Microsoft YaHei" w:hAnsi="Microsoft YaHei" w:eastAsia="Microsoft YaHei"/>
        </w:rPr>
        <w:t>系统误差不是通过单纯增加样本量解决的。</w:t>
      </w:r>
    </w:p>
    <w:p/>
    <w:p>
      <w:r>
        <w:rPr>
          <w:rFonts w:ascii="Microsoft YaHei" w:hAnsi="Microsoft YaHei" w:eastAsia="Microsoft YaHei"/>
        </w:rPr>
        <w:t>加深理解：</w:t>
      </w:r>
    </w:p>
    <w:p/>
    <w:p>
      <w:r>
        <w:rPr>
          <w:rFonts w:ascii="Microsoft YaHei" w:hAnsi="Microsoft YaHei" w:eastAsia="Microsoft YaHei"/>
        </w:rPr>
        <w:t>样本量的本质作用，是帮助我们从随机波动中看清真实规律。影响样本量的因素可以这样理解：</w:t>
      </w:r>
    </w:p>
    <w:p/>
    <w:p>
      <w:r>
        <w:rPr>
          <w:rFonts w:ascii="Microsoft YaHei" w:hAnsi="Microsoft YaHei" w:eastAsia="Microsoft YaHei"/>
        </w:rPr>
        <w:t>因素 | 方向 | 为什么</w:t>
      </w:r>
    </w:p>
    <w:p>
      <w:r>
        <w:rPr>
          <w:rFonts w:ascii="Microsoft YaHei" w:hAnsi="Microsoft YaHei" w:eastAsia="Microsoft YaHei"/>
        </w:rPr>
        <w:t>第一类错误 `alpha` | `alpha` 越小，样本量越大 | 要更保守地避免假阳性，就需要更多证据</w:t>
      </w:r>
    </w:p>
    <w:p>
      <w:r>
        <w:rPr>
          <w:rFonts w:ascii="Microsoft YaHei" w:hAnsi="Microsoft YaHei" w:eastAsia="Microsoft YaHei"/>
        </w:rPr>
        <w:t>第二类错误 `beta` | `beta` 越小，样本量越大 | 要减少漏掉真实差异的风险，就需要更高检验效能</w:t>
      </w:r>
    </w:p>
    <w:p>
      <w:r>
        <w:rPr>
          <w:rFonts w:ascii="Microsoft YaHei" w:hAnsi="Microsoft YaHei" w:eastAsia="Microsoft YaHei"/>
        </w:rPr>
        <w:t>检验效能 `1-beta` | 效能越高，样本量越大 | 越想敏锐发现真实差异，越需要更多样本</w:t>
      </w:r>
    </w:p>
    <w:p>
      <w:r>
        <w:rPr>
          <w:rFonts w:ascii="Microsoft YaHei" w:hAnsi="Microsoft YaHei" w:eastAsia="Microsoft YaHei"/>
        </w:rPr>
        <w:t>允许误差 `delta` | `delta` 越小，样本量越大 | 要估计得越精确，就要用更多数据降低抽样波动</w:t>
      </w:r>
    </w:p>
    <w:p>
      <w:r>
        <w:rPr>
          <w:rFonts w:ascii="Microsoft YaHei" w:hAnsi="Microsoft YaHei" w:eastAsia="Microsoft YaHei"/>
        </w:rPr>
        <w:t>总体标准差 `sigma` | `sigma` 越大，样本量越大 | 个体差异越大，噪声越强，需要更多样本看清信号</w:t>
      </w:r>
    </w:p>
    <w:p>
      <w:r>
        <w:rPr>
          <w:rFonts w:ascii="Microsoft YaHei" w:hAnsi="Microsoft YaHei" w:eastAsia="Microsoft YaHei"/>
        </w:rPr>
        <w:t>预期效应大小 | 效应越小，样本量越大 | 差异越微弱，越容易被随机波动掩盖</w:t>
      </w:r>
    </w:p>
    <w:p/>
    <w:p>
      <w:r>
        <w:rPr>
          <w:rFonts w:ascii="Microsoft YaHei" w:hAnsi="Microsoft YaHei" w:eastAsia="Microsoft YaHei"/>
        </w:rPr>
        <w:t>系统误差和随机误差不一样：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随机误差可以通过增加样本量来减小。</w:t>
      </w:r>
    </w:p>
    <w:p>
      <w:pPr>
        <w:pStyle w:val="ListBullet"/>
      </w:pPr>
      <w:r>
        <w:rPr>
          <w:rFonts w:ascii="Microsoft YaHei" w:hAnsi="Microsoft YaHei" w:eastAsia="Microsoft YaHei"/>
        </w:rPr>
        <w:t>系统误差是方向固定的偏倚，例如仪器总是偏高、抽样方法偏向某类人群。</w:t>
      </w:r>
    </w:p>
    <w:p>
      <w:pPr>
        <w:pStyle w:val="ListBullet"/>
      </w:pPr>
      <w:r>
        <w:rPr>
          <w:rFonts w:ascii="Microsoft YaHei" w:hAnsi="Microsoft YaHei" w:eastAsia="Microsoft YaHei"/>
        </w:rPr>
        <w:t>增加样本量只会让结果更稳定地接近“带偏倚的值”，不能自动接近真实值。</w:t>
      </w:r>
    </w:p>
    <w:p>
      <w:pPr>
        <w:pStyle w:val="ListBullet"/>
      </w:pPr>
      <w:r>
        <w:rPr>
          <w:rFonts w:ascii="Microsoft YaHei" w:hAnsi="Microsoft YaHei" w:eastAsia="Microsoft YaHei"/>
        </w:rPr>
        <w:t>纠正系统误差要靠改进设计、校准仪器、严格随机化、盲法、标准化测量等方法。</w:t>
      </w:r>
    </w:p>
    <w:p/>
    <w:p>
      <w:r>
        <w:rPr>
          <w:rFonts w:ascii="Microsoft YaHei" w:hAnsi="Microsoft YaHei" w:eastAsia="Microsoft YaHei"/>
        </w:rPr>
        <w:t>一句话记忆：</w:t>
      </w:r>
    </w:p>
    <w:p/>
    <w:p>
      <w:r>
        <w:rPr>
          <w:rFonts w:ascii="Microsoft YaHei" w:hAnsi="Microsoft YaHei" w:eastAsia="Microsoft YaHei"/>
        </w:rPr>
        <w:t>想更严格、敏感、精确，面对更大的个体差异，或者捕捉更微弱的效应，都要更大的样本量；但系统误差是方向歪了，不能靠堆样本量解决。</w:t>
      </w:r>
    </w:p>
    <w:p/>
    <w:p>
      <w:r>
        <w:rPr>
          <w:rFonts w:ascii="Microsoft YaHei" w:hAnsi="Microsoft YaHei" w:eastAsia="Microsoft YaHei"/>
        </w:rPr>
        <w:t>---</w:t>
      </w:r>
    </w:p>
    <w:p/>
    <w:p>
      <w:pPr>
        <w:pStyle w:val="Heading2"/>
      </w:pPr>
      <w:r>
        <w:t>十五、临床试验伦理要点</w:t>
      </w:r>
    </w:p>
    <w:p/>
    <w:p>
      <w:r>
        <w:rPr>
          <w:rFonts w:ascii="Microsoft YaHei" w:hAnsi="Microsoft YaHei" w:eastAsia="Microsoft YaHei"/>
        </w:rPr>
        <w:t>临床试验选择受试对象时，要保护受试者利益。</w:t>
      </w:r>
    </w:p>
    <w:p/>
    <w:p>
      <w:r>
        <w:rPr>
          <w:rFonts w:ascii="Microsoft YaHei" w:hAnsi="Microsoft YaHei" w:eastAsia="Microsoft YaHei"/>
        </w:rPr>
        <w:t>核心要求：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明确入选标准和排除标准。</w:t>
      </w:r>
    </w:p>
    <w:p>
      <w:pPr>
        <w:pStyle w:val="ListBullet"/>
      </w:pPr>
      <w:r>
        <w:rPr>
          <w:rFonts w:ascii="Microsoft YaHei" w:hAnsi="Microsoft YaHei" w:eastAsia="Microsoft YaHei"/>
        </w:rPr>
        <w:t>取得知情同意。</w:t>
      </w:r>
    </w:p>
    <w:p>
      <w:pPr>
        <w:pStyle w:val="ListBullet"/>
      </w:pPr>
      <w:r>
        <w:rPr>
          <w:rFonts w:ascii="Microsoft YaHei" w:hAnsi="Microsoft YaHei" w:eastAsia="Microsoft YaHei"/>
        </w:rPr>
        <w:t>权衡风险和收益。</w:t>
      </w:r>
    </w:p>
    <w:p>
      <w:pPr>
        <w:pStyle w:val="ListBullet"/>
      </w:pPr>
      <w:r>
        <w:rPr>
          <w:rFonts w:ascii="Microsoft YaHei" w:hAnsi="Microsoft YaHei" w:eastAsia="Microsoft YaHei"/>
        </w:rPr>
        <w:t>保护隐私。</w:t>
      </w:r>
    </w:p>
    <w:p/>
    <w:p>
      <w:r>
        <w:rPr>
          <w:rFonts w:ascii="Microsoft YaHei" w:hAnsi="Microsoft YaHei" w:eastAsia="Microsoft YaHei"/>
        </w:rPr>
        <w:t>考试遇到“保护受试者利益”时，优先想到：</w:t>
      </w:r>
    </w:p>
    <w:p/>
    <w:p>
      <w:r>
        <w:rPr>
          <w:rFonts w:ascii="Microsoft YaHei" w:hAnsi="Microsoft YaHei" w:eastAsia="Microsoft YaHei"/>
        </w:rPr>
        <w:t>签署知情同意书。</w:t>
      </w:r>
    </w:p>
    <w:p/>
    <w:p>
      <w:r>
        <w:rPr>
          <w:rFonts w:ascii="Microsoft YaHei" w:hAnsi="Microsoft YaHei" w:eastAsia="Microsoft YaHei"/>
        </w:rPr>
        <w:t>---</w:t>
      </w:r>
    </w:p>
    <w:p/>
    <w:p>
      <w:pPr>
        <w:pStyle w:val="Heading2"/>
      </w:pPr>
      <w:r>
        <w:t>十六、今天最容易错的点</w:t>
      </w:r>
    </w:p>
    <w:p/>
    <w:p>
      <w:pPr>
        <w:pStyle w:val="ListNumber"/>
      </w:pPr>
      <w:r>
        <w:rPr>
          <w:rFonts w:ascii="Microsoft YaHei" w:hAnsi="Microsoft YaHei" w:eastAsia="Microsoft YaHei"/>
        </w:rPr>
        <w:t>把 Logistic 回归当成线性回归：它处理的是事件发生概率，常用于二分类结局。</w:t>
      </w:r>
    </w:p>
    <w:p>
      <w:pPr>
        <w:pStyle w:val="ListNumber"/>
      </w:pPr>
      <w:r>
        <w:rPr>
          <w:rFonts w:ascii="Microsoft YaHei" w:hAnsi="Microsoft YaHei" w:eastAsia="Microsoft YaHei"/>
        </w:rPr>
        <w:t>忘记 `Exp(B)=OR`。</w:t>
      </w:r>
    </w:p>
    <w:p>
      <w:pPr>
        <w:pStyle w:val="ListNumber"/>
      </w:pPr>
      <w:r>
        <w:rPr>
          <w:rFonts w:ascii="Microsoft YaHei" w:hAnsi="Microsoft YaHei" w:eastAsia="Microsoft YaHei"/>
        </w:rPr>
        <w:t>把 `OR &gt; 1` 和 `OR &lt; 1` 的方向记反。</w:t>
      </w:r>
    </w:p>
    <w:p>
      <w:pPr>
        <w:pStyle w:val="ListNumber"/>
      </w:pPr>
      <w:r>
        <w:rPr>
          <w:rFonts w:ascii="Microsoft YaHei" w:hAnsi="Microsoft YaHei" w:eastAsia="Microsoft YaHei"/>
        </w:rPr>
        <w:t>以为逐步回归一定得到最佳模型。</w:t>
      </w:r>
    </w:p>
    <w:p>
      <w:pPr>
        <w:pStyle w:val="ListNumber"/>
      </w:pPr>
      <w:r>
        <w:rPr>
          <w:rFonts w:ascii="Microsoft YaHei" w:hAnsi="Microsoft YaHei" w:eastAsia="Microsoft YaHei"/>
        </w:rPr>
        <w:t>以为 Logistic 回归不能放连续自变量。</w:t>
      </w:r>
    </w:p>
    <w:p>
      <w:pPr>
        <w:pStyle w:val="ListNumber"/>
      </w:pPr>
      <w:r>
        <w:rPr>
          <w:rFonts w:ascii="Microsoft YaHei" w:hAnsi="Microsoft YaHei" w:eastAsia="Microsoft YaHei"/>
        </w:rPr>
        <w:t>把实验设计三要素和三原则混淆。</w:t>
      </w:r>
    </w:p>
    <w:p>
      <w:pPr>
        <w:pStyle w:val="ListNumber"/>
      </w:pPr>
      <w:r>
        <w:rPr>
          <w:rFonts w:ascii="Microsoft YaHei" w:hAnsi="Microsoft YaHei" w:eastAsia="Microsoft YaHei"/>
        </w:rPr>
        <w:t>把安慰剂对照和空白对照混淆。</w:t>
      </w:r>
    </w:p>
    <w:p>
      <w:pPr>
        <w:pStyle w:val="ListNumber"/>
      </w:pPr>
      <w:r>
        <w:rPr>
          <w:rFonts w:ascii="Microsoft YaHei" w:hAnsi="Microsoft YaHei" w:eastAsia="Microsoft YaHei"/>
        </w:rPr>
        <w:t>把标准对照和实验对照混淆。</w:t>
      </w:r>
    </w:p>
    <w:p>
      <w:pPr>
        <w:pStyle w:val="ListNumber"/>
      </w:pPr>
      <w:r>
        <w:rPr>
          <w:rFonts w:ascii="Microsoft YaHei" w:hAnsi="Microsoft YaHei" w:eastAsia="Microsoft YaHei"/>
        </w:rPr>
        <w:t>看到多个处理因素联合毒性却没有想到析因设计。</w:t>
      </w:r>
    </w:p>
    <w:p>
      <w:pPr>
        <w:pStyle w:val="ListNumber"/>
      </w:pPr>
      <w:r>
        <w:rPr>
          <w:rFonts w:ascii="Microsoft YaHei" w:hAnsi="Microsoft YaHei" w:eastAsia="Microsoft YaHei"/>
        </w:rPr>
        <w:t>以为样本量不足可以靠减少随机或对照来解决。</w:t>
      </w:r>
    </w:p>
    <w:p/>
    <w:p>
      <w:r>
        <w:rPr>
          <w:rFonts w:ascii="Microsoft YaHei" w:hAnsi="Microsoft YaHei" w:eastAsia="Microsoft YaHei"/>
        </w:rPr>
        <w:t>---</w:t>
      </w:r>
    </w:p>
    <w:p/>
    <w:p>
      <w:pPr>
        <w:pStyle w:val="Heading2"/>
      </w:pPr>
      <w:r>
        <w:t>十七、今日最小掌握线</w:t>
      </w:r>
    </w:p>
    <w:p/>
    <w:p>
      <w:r>
        <w:rPr>
          <w:rFonts w:ascii="Microsoft YaHei" w:hAnsi="Microsoft YaHei" w:eastAsia="Microsoft YaHei"/>
        </w:rPr>
        <w:t>关键词 | 首选</w:t>
      </w:r>
    </w:p>
    <w:p>
      <w:r>
        <w:rPr>
          <w:rFonts w:ascii="Microsoft YaHei" w:hAnsi="Microsoft YaHei" w:eastAsia="Microsoft YaHei"/>
        </w:rPr>
        <w:t>二分类结局影响因素 | Logistic 回归</w:t>
      </w:r>
    </w:p>
    <w:p>
      <w:r>
        <w:rPr>
          <w:rFonts w:ascii="Microsoft YaHei" w:hAnsi="Microsoft YaHei" w:eastAsia="Microsoft YaHei"/>
        </w:rPr>
        <w:t>Logistic 输出中的 OR | Exp(B)</w:t>
      </w:r>
    </w:p>
    <w:p>
      <w:r>
        <w:rPr>
          <w:rFonts w:ascii="Microsoft YaHei" w:hAnsi="Microsoft YaHei" w:eastAsia="Microsoft YaHei"/>
        </w:rPr>
        <w:t>`B &gt; 0` | `OR &gt; 1`</w:t>
      </w:r>
    </w:p>
    <w:p>
      <w:r>
        <w:rPr>
          <w:rFonts w:ascii="Microsoft YaHei" w:hAnsi="Microsoft YaHei" w:eastAsia="Microsoft YaHei"/>
        </w:rPr>
        <w:t>`B &lt; 0` | `OR &lt; 1`</w:t>
      </w:r>
    </w:p>
    <w:p>
      <w:r>
        <w:rPr>
          <w:rFonts w:ascii="Microsoft YaHei" w:hAnsi="Microsoft YaHei" w:eastAsia="Microsoft YaHei"/>
        </w:rPr>
        <w:t>三要素 | 处理因素、受试对象、实验效应</w:t>
      </w:r>
    </w:p>
    <w:p>
      <w:r>
        <w:rPr>
          <w:rFonts w:ascii="Microsoft YaHei" w:hAnsi="Microsoft YaHei" w:eastAsia="Microsoft YaHei"/>
        </w:rPr>
        <w:t>三原则 | 随机、对照、重复</w:t>
      </w:r>
    </w:p>
    <w:p>
      <w:r>
        <w:rPr>
          <w:rFonts w:ascii="Microsoft YaHei" w:hAnsi="Microsoft YaHei" w:eastAsia="Microsoft YaHei"/>
        </w:rPr>
        <w:t>糖丸、模拟药 | 安慰剂对照</w:t>
      </w:r>
    </w:p>
    <w:p>
      <w:r>
        <w:rPr>
          <w:rFonts w:ascii="Microsoft YaHei" w:hAnsi="Microsoft YaHei" w:eastAsia="Microsoft YaHei"/>
        </w:rPr>
        <w:t>公认有效疗法 | 标准对照</w:t>
      </w:r>
    </w:p>
    <w:p>
      <w:r>
        <w:rPr>
          <w:rFonts w:ascii="Microsoft YaHei" w:hAnsi="Microsoft YaHei" w:eastAsia="Microsoft YaHei"/>
        </w:rPr>
        <w:t>多个因素及交互作用 | 析因设计</w:t>
      </w:r>
    </w:p>
    <w:p>
      <w:r>
        <w:rPr>
          <w:rFonts w:ascii="Microsoft YaHei" w:hAnsi="Microsoft YaHei" w:eastAsia="Microsoft YaHei"/>
        </w:rPr>
        <w:t>保护受试者利益 | 知情同意</w:t>
      </w:r>
    </w:p>
    <w:p/>
    <w:p>
      <w:r>
        <w:rPr>
          <w:rFonts w:ascii="Microsoft YaHei" w:hAnsi="Microsoft YaHei" w:eastAsia="Microsoft YaHei"/>
        </w:rPr>
        <w:t>---</w:t>
      </w:r>
    </w:p>
    <w:p/>
    <w:p>
      <w:pPr>
        <w:pStyle w:val="Heading2"/>
      </w:pPr>
      <w:r>
        <w:t>十八、读完后进入选择题前的自测</w:t>
      </w:r>
    </w:p>
    <w:p/>
    <w:p>
      <w:r>
        <w:rPr>
          <w:rFonts w:ascii="Microsoft YaHei" w:hAnsi="Microsoft YaHei" w:eastAsia="Microsoft YaHei"/>
        </w:rPr>
        <w:t>先不看题，自己默答这 10 个问题：</w:t>
      </w:r>
    </w:p>
    <w:p/>
    <w:p>
      <w:pPr>
        <w:pStyle w:val="ListNumber"/>
      </w:pPr>
      <w:r>
        <w:rPr>
          <w:rFonts w:ascii="Microsoft YaHei" w:hAnsi="Microsoft YaHei" w:eastAsia="Microsoft YaHei"/>
        </w:rPr>
        <w:t>Logistic 回归的因变量通常是什么类型？</w:t>
      </w:r>
    </w:p>
    <w:p>
      <w:pPr>
        <w:pStyle w:val="ListNumber"/>
      </w:pPr>
      <w:r>
        <w:rPr>
          <w:rFonts w:ascii="Microsoft YaHei" w:hAnsi="Microsoft YaHei" w:eastAsia="Microsoft YaHei"/>
        </w:rPr>
        <w:t>`Exp(B)` 表示什么？</w:t>
      </w:r>
    </w:p>
    <w:p>
      <w:pPr>
        <w:pStyle w:val="ListNumber"/>
      </w:pPr>
      <w:r>
        <w:rPr>
          <w:rFonts w:ascii="Microsoft YaHei" w:hAnsi="Microsoft YaHei" w:eastAsia="Microsoft YaHei"/>
        </w:rPr>
        <w:t>`B &gt; 0` 时 OR 大于 1 还是小于 1？</w:t>
      </w:r>
    </w:p>
    <w:p>
      <w:pPr>
        <w:pStyle w:val="ListNumber"/>
      </w:pPr>
      <w:r>
        <w:rPr>
          <w:rFonts w:ascii="Microsoft YaHei" w:hAnsi="Microsoft YaHei" w:eastAsia="Microsoft YaHei"/>
        </w:rPr>
        <w:t>Logistic 回归能不能放连续自变量？</w:t>
      </w:r>
    </w:p>
    <w:p>
      <w:pPr>
        <w:pStyle w:val="ListNumber"/>
      </w:pPr>
      <w:r>
        <w:rPr>
          <w:rFonts w:ascii="Microsoft YaHei" w:hAnsi="Microsoft YaHei" w:eastAsia="Microsoft YaHei"/>
        </w:rPr>
        <w:t>逐步回归得到的模型一定最佳吗？</w:t>
      </w:r>
    </w:p>
    <w:p>
      <w:pPr>
        <w:pStyle w:val="ListNumber"/>
      </w:pPr>
      <w:r>
        <w:rPr>
          <w:rFonts w:ascii="Microsoft YaHei" w:hAnsi="Microsoft YaHei" w:eastAsia="Microsoft YaHei"/>
        </w:rPr>
        <w:t>实验设计三要素是什么？</w:t>
      </w:r>
    </w:p>
    <w:p>
      <w:pPr>
        <w:pStyle w:val="ListNumber"/>
      </w:pPr>
      <w:r>
        <w:rPr>
          <w:rFonts w:ascii="Microsoft YaHei" w:hAnsi="Microsoft YaHei" w:eastAsia="Microsoft YaHei"/>
        </w:rPr>
        <w:t>实验设计三原则是什么？</w:t>
      </w:r>
    </w:p>
    <w:p>
      <w:pPr>
        <w:pStyle w:val="ListNumber"/>
      </w:pPr>
      <w:r>
        <w:rPr>
          <w:rFonts w:ascii="Microsoft YaHei" w:hAnsi="Microsoft YaHei" w:eastAsia="Microsoft YaHei"/>
        </w:rPr>
        <w:t>糖丸属于什么对照？</w:t>
      </w:r>
    </w:p>
    <w:p>
      <w:pPr>
        <w:pStyle w:val="ListNumber"/>
      </w:pPr>
      <w:r>
        <w:rPr>
          <w:rFonts w:ascii="Microsoft YaHei" w:hAnsi="Microsoft YaHei" w:eastAsia="Microsoft YaHei"/>
        </w:rPr>
        <w:t>公认有效药物作为对照属于什么对照？</w:t>
      </w:r>
    </w:p>
    <w:p>
      <w:pPr>
        <w:pStyle w:val="ListNumber"/>
      </w:pPr>
      <w:r>
        <w:rPr>
          <w:rFonts w:ascii="Microsoft YaHei" w:hAnsi="Microsoft YaHei" w:eastAsia="Microsoft YaHei"/>
        </w:rPr>
        <w:t>同时研究两个处理因素及交互作用，常想到什么设计？</w:t>
      </w:r>
    </w:p>
    <w:p/>
    <w:p>
      <w:r>
        <w:rPr>
          <w:rFonts w:ascii="Microsoft YaHei" w:hAnsi="Microsoft YaHei" w:eastAsia="Microsoft YaHei"/>
        </w:rPr>
        <w:t>如果这 10 个能答出 8 个，就可以进入选择题。</w:t>
      </w:r>
    </w:p>
    <w:p/>
    <w:p>
      <w:r>
        <w:rPr>
          <w:rFonts w:ascii="Microsoft YaHei" w:hAnsi="Microsoft YaHei" w:eastAsia="Microsoft YaHei"/>
        </w:rPr>
        <w:t>---</w:t>
      </w:r>
    </w:p>
    <w:p/>
    <w:p>
      <w:pPr>
        <w:pStyle w:val="Heading2"/>
      </w:pPr>
      <w:r>
        <w:t>十九、SPSS 练习结果：例16-01 二元 Logistic 回归</w:t>
      </w:r>
    </w:p>
    <w:p/>
    <w:p>
      <w:r>
        <w:rPr>
          <w:rFonts w:ascii="Microsoft YaHei" w:hAnsi="Microsoft YaHei" w:eastAsia="Microsoft YaHei"/>
        </w:rPr>
        <w:t>数据文件：</w:t>
      </w:r>
    </w:p>
    <w:p/>
    <w:p>
      <w:r>
        <w:rPr>
          <w:rFonts w:ascii="Microsoft YaHei" w:hAnsi="Microsoft YaHei" w:eastAsia="Microsoft YaHei"/>
        </w:rPr>
        <w:t>`课程网站资料/例16-01.sav`</w:t>
      </w:r>
    </w:p>
    <w:p/>
    <w:p>
      <w:r>
        <w:rPr>
          <w:rFonts w:ascii="Microsoft YaHei" w:hAnsi="Microsoft YaHei" w:eastAsia="Microsoft YaHei"/>
        </w:rPr>
        <w:t>菜单路径：</w:t>
      </w:r>
    </w:p>
    <w:p/>
    <w:p>
      <w:r>
        <w:rPr>
          <w:rFonts w:ascii="Microsoft YaHei" w:hAnsi="Microsoft YaHei" w:eastAsia="Microsoft YaHei"/>
        </w:rPr>
        <w:t>`Analyze &gt; Regression &gt; Binary Logistic`</w:t>
      </w:r>
    </w:p>
    <w:p/>
    <w:p>
      <w:r>
        <w:rPr>
          <w:rFonts w:ascii="Microsoft YaHei" w:hAnsi="Microsoft YaHei" w:eastAsia="Microsoft YaHei"/>
        </w:rPr>
        <w:t>本次设置：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权重变量：`freq`</w:t>
      </w:r>
    </w:p>
    <w:p>
      <w:pPr>
        <w:pStyle w:val="ListBullet"/>
      </w:pPr>
      <w:r>
        <w:rPr>
          <w:rFonts w:ascii="Microsoft YaHei" w:hAnsi="Microsoft YaHei" w:eastAsia="Microsoft YaHei"/>
        </w:rPr>
        <w:t>因变量：`case_ctr`</w:t>
      </w:r>
    </w:p>
    <w:p>
      <w:pPr>
        <w:pStyle w:val="ListBullet"/>
      </w:pPr>
      <w:r>
        <w:rPr>
          <w:rFonts w:ascii="Microsoft YaHei" w:hAnsi="Microsoft YaHei" w:eastAsia="Microsoft YaHei"/>
        </w:rPr>
        <w:t>自变量：`x1` 吸烟、`x2` 饮酒</w:t>
      </w:r>
    </w:p>
    <w:p>
      <w:pPr>
        <w:pStyle w:val="ListBullet"/>
      </w:pPr>
      <w:r>
        <w:rPr>
          <w:rFonts w:ascii="Microsoft YaHei" w:hAnsi="Microsoft YaHei" w:eastAsia="Microsoft YaHei"/>
        </w:rPr>
        <w:t>方法：`Enter`</w:t>
      </w:r>
    </w:p>
    <w:p>
      <w:pPr>
        <w:pStyle w:val="ListBullet"/>
      </w:pPr>
      <w:r>
        <w:rPr>
          <w:rFonts w:ascii="Microsoft YaHei" w:hAnsi="Microsoft YaHei" w:eastAsia="Microsoft YaHei"/>
        </w:rPr>
        <w:t>输出保存：`SPSS截图/0607_Day09_例16-01_二元Logistic回归输出.pdf`</w:t>
      </w:r>
    </w:p>
    <w:p/>
    <w:p>
      <w:r>
        <w:rPr>
          <w:rFonts w:ascii="Microsoft YaHei" w:hAnsi="Microsoft YaHei" w:eastAsia="Microsoft YaHei"/>
        </w:rPr>
        <w:t>关键输出：</w:t>
      </w:r>
    </w:p>
    <w:p/>
    <w:p>
      <w:r>
        <w:rPr>
          <w:rFonts w:ascii="Microsoft YaHei" w:hAnsi="Microsoft YaHei" w:eastAsia="Microsoft YaHei"/>
        </w:rPr>
        <w:t>输出 | 结果 | 解释</w:t>
      </w:r>
    </w:p>
    <w:p>
      <w:r>
        <w:rPr>
          <w:rFonts w:ascii="Microsoft YaHei" w:hAnsi="Microsoft YaHei" w:eastAsia="Microsoft YaHei"/>
        </w:rPr>
        <w:t>Omnibus 检验 | `chi-square = 68.546, df = 2, P &lt; 0.001` | 整体模型有统计学意义</w:t>
      </w:r>
    </w:p>
    <w:p>
      <w:r>
        <w:rPr>
          <w:rFonts w:ascii="Microsoft YaHei" w:hAnsi="Microsoft YaHei" w:eastAsia="Microsoft YaHei"/>
        </w:rPr>
        <w:t>Cox &amp; Snell R Square | `0.074` | 模型解释程度参考</w:t>
      </w:r>
    </w:p>
    <w:p>
      <w:r>
        <w:rPr>
          <w:rFonts w:ascii="Microsoft YaHei" w:hAnsi="Microsoft YaHei" w:eastAsia="Microsoft YaHei"/>
        </w:rPr>
        <w:t>Nagelkerke R Square | `0.099` | 模型解释程度参考</w:t>
      </w:r>
    </w:p>
    <w:p>
      <w:r>
        <w:rPr>
          <w:rFonts w:ascii="Microsoft YaHei" w:hAnsi="Microsoft YaHei" w:eastAsia="Microsoft YaHei"/>
        </w:rPr>
        <w:t>Hosmer-Lemeshow 检验 | `P = 0.181` | 未见明显拟合不良</w:t>
      </w:r>
    </w:p>
    <w:p>
      <w:r>
        <w:rPr>
          <w:rFonts w:ascii="Microsoft YaHei" w:hAnsi="Microsoft YaHei" w:eastAsia="Microsoft YaHei"/>
        </w:rPr>
        <w:t>分类正确率 | `63.8%` | 模型分类表现较起始块提高</w:t>
      </w:r>
    </w:p>
    <w:p/>
    <w:p>
      <w:r>
        <w:rPr>
          <w:rFonts w:ascii="Microsoft YaHei" w:hAnsi="Microsoft YaHei" w:eastAsia="Microsoft YaHei"/>
        </w:rPr>
        <w:t>方程中的变量：</w:t>
      </w:r>
    </w:p>
    <w:p/>
    <w:p>
      <w:r>
        <w:rPr>
          <w:rFonts w:ascii="Microsoft YaHei" w:hAnsi="Microsoft YaHei" w:eastAsia="Microsoft YaHei"/>
        </w:rPr>
        <w:t>变量 | B | P | Exp(B) / OR | 95%CI</w:t>
      </w:r>
    </w:p>
    <w:p>
      <w:r>
        <w:rPr>
          <w:rFonts w:ascii="Microsoft YaHei" w:hAnsi="Microsoft YaHei" w:eastAsia="Microsoft YaHei"/>
        </w:rPr>
        <w:t>吸烟 | `0.886` | `&lt;0.001` | `2.424` | `1.807-3.253`</w:t>
      </w:r>
    </w:p>
    <w:p>
      <w:r>
        <w:rPr>
          <w:rFonts w:ascii="Microsoft YaHei" w:hAnsi="Microsoft YaHei" w:eastAsia="Microsoft YaHei"/>
        </w:rPr>
        <w:t>饮酒 | `0.526` | `&lt;0.001` | `1.692` | `1.244-2.303`</w:t>
      </w:r>
    </w:p>
    <w:p/>
    <w:p>
      <w:r>
        <w:rPr>
          <w:rFonts w:ascii="Microsoft YaHei" w:hAnsi="Microsoft YaHei" w:eastAsia="Microsoft YaHei"/>
        </w:rPr>
        <w:t>标准结论：</w:t>
      </w:r>
    </w:p>
    <w:p/>
    <w:p>
      <w:r>
        <w:rPr>
          <w:rFonts w:ascii="Microsoft YaHei" w:hAnsi="Microsoft YaHei" w:eastAsia="Microsoft YaHei"/>
        </w:rPr>
        <w:t>采用二元 Logistic 回归分析，结果显示模型整体有统计学意义，`chi-square=68.546, P&lt;0.001`。在控制其他因素后，吸烟和饮酒均与病例发生有关。吸烟者成为病例的优势为非吸烟者的 `2.424` 倍，`P&lt;0.001`；饮酒者成为病例的优势为非饮酒者的 `1.692` 倍，`P&lt;0.001`。</w:t>
      </w:r>
    </w:p>
    <w:p/>
    <w:p>
      <w:r>
        <w:rPr>
          <w:rFonts w:ascii="Microsoft YaHei" w:hAnsi="Microsoft YaHei" w:eastAsia="Microsoft YaHei"/>
        </w:rPr>
        <w:t>最重要记忆：</w:t>
      </w:r>
    </w:p>
    <w:p/>
    <w:p>
      <w:r>
        <w:rPr>
          <w:rFonts w:ascii="Microsoft YaHei" w:hAnsi="Microsoft YaHei" w:eastAsia="Microsoft YaHei"/>
        </w:rPr>
        <w:t>Logistic 输出中，`Exp(B)` 就是 OR；看单个因素时重点看 `Sig.` 和 `Exp(B)`。</w:t>
      </w:r>
    </w:p>
    <w:p/>
    <w:p>
      <w:r>
        <w:rPr>
          <w:rFonts w:ascii="Microsoft YaHei" w:hAnsi="Microsoft YaHei" w:eastAsia="Microsoft YaHei"/>
        </w:rPr>
        <w:t>---</w:t>
      </w:r>
    </w:p>
    <w:p/>
    <w:p>
      <w:pPr>
        <w:pStyle w:val="Heading2"/>
      </w:pPr>
      <w:r>
        <w:t>二十、SPSS 综合菜单复盘</w:t>
      </w:r>
    </w:p>
    <w:p/>
    <w:p>
      <w:r>
        <w:rPr>
          <w:rFonts w:ascii="Microsoft YaHei" w:hAnsi="Microsoft YaHei" w:eastAsia="Microsoft YaHei"/>
        </w:rPr>
        <w:t>任务 | 菜单路径 | 输出重点</w:t>
      </w:r>
    </w:p>
    <w:p>
      <w:r>
        <w:rPr>
          <w:rFonts w:ascii="Microsoft YaHei" w:hAnsi="Microsoft YaHei" w:eastAsia="Microsoft YaHei"/>
        </w:rPr>
        <w:t>描述统计 / Explore | `Analyze &gt; Descriptive Statistics &gt; Explore` | 均数、标准差、中位数、四分位数、正态性</w:t>
      </w:r>
    </w:p>
    <w:p>
      <w:r>
        <w:rPr>
          <w:rFonts w:ascii="Microsoft YaHei" w:hAnsi="Microsoft YaHei" w:eastAsia="Microsoft YaHei"/>
        </w:rPr>
        <w:t>单样本 / 配对 / 独立样本 t 检验 | `Analyze &gt; Compare Means` | `t`、`Sig.`、均数差</w:t>
      </w:r>
    </w:p>
    <w:p>
      <w:r>
        <w:rPr>
          <w:rFonts w:ascii="Microsoft YaHei" w:hAnsi="Microsoft YaHei" w:eastAsia="Microsoft YaHei"/>
        </w:rPr>
        <w:t>单因素方差分析 | `Analyze &gt; Compare Means &gt; One-Way ANOVA` | ANOVA 表 `F`、`Sig.`</w:t>
      </w:r>
    </w:p>
    <w:p>
      <w:r>
        <w:rPr>
          <w:rFonts w:ascii="Microsoft YaHei" w:hAnsi="Microsoft YaHei" w:eastAsia="Microsoft YaHei"/>
        </w:rPr>
        <w:t>卡方检验 | `Analyze &gt; Descriptive Statistics &gt; Crosstabs` | `Pearson Chi-Square`、`Sig.`</w:t>
      </w:r>
    </w:p>
    <w:p>
      <w:r>
        <w:rPr>
          <w:rFonts w:ascii="Microsoft YaHei" w:hAnsi="Microsoft YaHei" w:eastAsia="Microsoft YaHei"/>
        </w:rPr>
        <w:t>非参数检验 | `Analyze &gt; Nonparametric Tests &gt; Legacy Dialogs` | Test Statistics、`Asymp. Sig.`</w:t>
      </w:r>
    </w:p>
    <w:p>
      <w:r>
        <w:rPr>
          <w:rFonts w:ascii="Microsoft YaHei" w:hAnsi="Microsoft YaHei" w:eastAsia="Microsoft YaHei"/>
        </w:rPr>
        <w:t>相关分析 | `Analyze &gt; Correlate &gt; Bivariate` | Pearson Correlation、`Sig.`</w:t>
      </w:r>
    </w:p>
    <w:p>
      <w:r>
        <w:rPr>
          <w:rFonts w:ascii="Microsoft YaHei" w:hAnsi="Microsoft YaHei" w:eastAsia="Microsoft YaHei"/>
        </w:rPr>
        <w:t>线性回归 | `Analyze &gt; Regression &gt; Linear` | Model Summary、ANOVA、Coefficients</w:t>
      </w:r>
    </w:p>
    <w:p>
      <w:r>
        <w:rPr>
          <w:rFonts w:ascii="Microsoft YaHei" w:hAnsi="Microsoft YaHei" w:eastAsia="Microsoft YaHei"/>
        </w:rPr>
        <w:t>二元 Logistic 回归 | `Analyze &gt; Regression &gt; Binary Logistic` | Omnibus、Model Summary、Variables in the Equation</w:t>
      </w:r>
    </w:p>
    <w:p>
      <w:r>
        <w:rPr>
          <w:rFonts w:ascii="Microsoft YaHei" w:hAnsi="Microsoft YaHei" w:eastAsia="Microsoft YaHei"/>
        </w:rPr>
        <w:t>作图 | `Graphs &gt; Chart Builder` | 图形类型是否匹配资料类型</w:t>
      </w:r>
    </w:p>
    <w:p/>
    <w:p>
      <w:r>
        <w:rPr>
          <w:rFonts w:ascii="Microsoft YaHei" w:hAnsi="Microsoft YaHei" w:eastAsia="Microsoft YaHei"/>
        </w:rPr>
        <w:t>机考前最短默写线：</w:t>
      </w:r>
    </w:p>
    <w:p/>
    <w:p>
      <w:r>
        <w:rPr>
          <w:rFonts w:ascii="Microsoft YaHei" w:hAnsi="Microsoft YaHei" w:eastAsia="Microsoft YaHei"/>
        </w:rPr>
        <w:t>描述看 Explore，组间均数看 t/ANOVA，率和构成看 Crosstabs，秩资料看 Nonparametric，两个计量变量看 Correlate，连续结局影响因素看 Linear Regression，二分类结局影响因素看 Binary Logistic。</w:t>
      </w:r>
    </w:p>
    <w:p/>
    <w:p>
      <w:r>
        <w:rPr>
          <w:rFonts w:ascii="Microsoft YaHei" w:hAnsi="Microsoft YaHei" w:eastAsia="Microsoft YaHei"/>
        </w:rPr>
        <w:t>---</w:t>
      </w:r>
    </w:p>
    <w:p/>
    <w:p>
      <w:pPr>
        <w:pStyle w:val="Heading2"/>
      </w:pPr>
      <w:r>
        <w:t>二十一、今日完成情况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[x] 详细笔记阅读</w:t>
      </w:r>
    </w:p>
    <w:p>
      <w:pPr>
        <w:pStyle w:val="ListBullet"/>
      </w:pPr>
      <w:r>
        <w:rPr>
          <w:rFonts w:ascii="Microsoft YaHei" w:hAnsi="Microsoft YaHei" w:eastAsia="Microsoft YaHei"/>
        </w:rPr>
        <w:t>[x] Logistic 回归选择题</w:t>
      </w:r>
    </w:p>
    <w:p>
      <w:pPr>
        <w:pStyle w:val="ListBullet"/>
      </w:pPr>
      <w:r>
        <w:rPr>
          <w:rFonts w:ascii="Microsoft YaHei" w:hAnsi="Microsoft YaHei" w:eastAsia="Microsoft YaHei"/>
        </w:rPr>
        <w:t>[x] 实验设计选择题</w:t>
      </w:r>
    </w:p>
    <w:p>
      <w:pPr>
        <w:pStyle w:val="ListBullet"/>
      </w:pPr>
      <w:r>
        <w:rPr>
          <w:rFonts w:ascii="Microsoft YaHei" w:hAnsi="Microsoft YaHei" w:eastAsia="Microsoft YaHei"/>
        </w:rPr>
        <w:t>[x] 错题与混淆点整理</w:t>
      </w:r>
    </w:p>
    <w:p>
      <w:pPr>
        <w:pStyle w:val="ListBullet"/>
      </w:pPr>
      <w:r>
        <w:rPr>
          <w:rFonts w:ascii="Microsoft YaHei" w:hAnsi="Microsoft YaHei" w:eastAsia="Microsoft YaHei"/>
        </w:rPr>
        <w:t>[x] SPSS 二元 Logistic 回归练习</w:t>
      </w:r>
    </w:p>
    <w:p>
      <w:pPr>
        <w:pStyle w:val="ListBullet"/>
      </w:pPr>
      <w:r>
        <w:rPr>
          <w:rFonts w:ascii="Microsoft YaHei" w:hAnsi="Microsoft YaHei" w:eastAsia="Microsoft YaHei"/>
        </w:rPr>
        <w:t>[x] SPSS 综合菜单复盘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