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Day03 5月30日 计量资料描述与正态分布</w:t>
      </w:r>
    </w:p>
    <w:p/>
    <w:p>
      <w:r>
        <w:rPr>
          <w:rFonts w:ascii="Microsoft YaHei" w:hAnsi="Microsoft YaHei" w:eastAsia="Microsoft YaHei"/>
          <w:sz w:val="22"/>
        </w:rPr>
        <w:t>日期：2026年5月30日 周六</w:t>
      </w:r>
    </w:p>
    <w:p/>
    <w:p>
      <w:r>
        <w:rPr>
          <w:rFonts w:ascii="Microsoft YaHei" w:hAnsi="Microsoft YaHei" w:eastAsia="Microsoft YaHei"/>
          <w:sz w:val="22"/>
        </w:rPr>
        <w:t>主题：计量资料描述 + 正态分布 + SPSS Explore</w:t>
      </w:r>
    </w:p>
    <w:p/>
    <w:p>
      <w:r>
        <w:rPr>
          <w:rFonts w:ascii="Microsoft YaHei" w:hAnsi="Microsoft YaHei" w:eastAsia="Microsoft YaHei"/>
          <w:sz w:val="22"/>
        </w:rPr>
        <w:t>今天的目标不是“把统计学变简单”，而是先把最容易混的几个词稳住。今天只解决一类问题：</w:t>
      </w:r>
    </w:p>
    <w:p/>
    <w:p>
      <w:r>
        <w:rPr>
          <w:rFonts w:ascii="Microsoft YaHei" w:hAnsi="Microsoft YaHei" w:eastAsia="Microsoft YaHei"/>
          <w:sz w:val="22"/>
        </w:rPr>
        <w:t>&gt; 面对一组计量资料，应该用什么指标描述它？SPSS 从哪里点？输出表看哪里？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0. 今天先背这一张小地图</w:t>
      </w:r>
    </w:p>
    <w:p/>
    <w:p>
      <w:r>
        <w:rPr>
          <w:rFonts w:ascii="Microsoft YaHei" w:hAnsi="Microsoft YaHei" w:eastAsia="Microsoft YaHei"/>
          <w:sz w:val="22"/>
        </w:rPr>
        <w:t>| 看到什么资料 | 平均水平用什么 | 离散程度用什么 | 关键词 |</w:t>
      </w:r>
    </w:p>
    <w:p>
      <w:r>
        <w:rPr>
          <w:rFonts w:ascii="Microsoft YaHei" w:hAnsi="Microsoft YaHei" w:eastAsia="Microsoft YaHei"/>
          <w:sz w:val="22"/>
        </w:rPr>
        <w:t>|---|---|---|---|</w:t>
      </w:r>
    </w:p>
    <w:p>
      <w:r>
        <w:rPr>
          <w:rFonts w:ascii="Microsoft YaHei" w:hAnsi="Microsoft YaHei" w:eastAsia="Microsoft YaHei"/>
          <w:sz w:val="22"/>
        </w:rPr>
        <w:t>| 近似正态分布 | 均数 | 标准差 | 对称、钟形、身高血压常见 |</w:t>
      </w:r>
    </w:p>
    <w:p>
      <w:r>
        <w:rPr>
          <w:rFonts w:ascii="Microsoft YaHei" w:hAnsi="Microsoft YaHei" w:eastAsia="Microsoft YaHei"/>
          <w:sz w:val="22"/>
        </w:rPr>
        <w:t>| 偏态分布 | 中位数 | 四分位数间距 | 歪、极端值多、住院天数常见 |</w:t>
      </w:r>
    </w:p>
    <w:p>
      <w:r>
        <w:rPr>
          <w:rFonts w:ascii="Microsoft YaHei" w:hAnsi="Microsoft YaHei" w:eastAsia="Microsoft YaHei"/>
          <w:sz w:val="22"/>
        </w:rPr>
        <w:t>| 滴度、效价、倍数增长 | 几何均数 | 通常不考复杂离散指标 | 1:20、1:40、1:80 |</w:t>
      </w:r>
    </w:p>
    <w:p>
      <w:r>
        <w:rPr>
          <w:rFonts w:ascii="Microsoft YaHei" w:hAnsi="Microsoft YaHei" w:eastAsia="Microsoft YaHei"/>
          <w:sz w:val="22"/>
        </w:rPr>
        <w:t>| 单位不同或均数差很多 | 不直接比标准差 | 变异系数 CV | 身高 vs 体重 |</w:t>
      </w:r>
    </w:p>
    <w:p/>
    <w:p>
      <w:r>
        <w:rPr>
          <w:rFonts w:ascii="Microsoft YaHei" w:hAnsi="Microsoft YaHei" w:eastAsia="Microsoft YaHei"/>
          <w:sz w:val="22"/>
        </w:rPr>
        <w:t>今天选择题里，大部分题其实都在考这张表。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1. 计量资料是什么</w:t>
      </w:r>
    </w:p>
    <w:p/>
    <w:p>
      <w:r>
        <w:rPr>
          <w:rFonts w:ascii="Microsoft YaHei" w:hAnsi="Microsoft YaHei" w:eastAsia="Microsoft YaHei"/>
          <w:sz w:val="22"/>
        </w:rPr>
        <w:t>计量资料就是“可以测量出具体数值，而且数值大小有实际意义”的资料。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身高：162 cm、170 cm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体重：50 kg、65 kg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血压：120 mmHg、135 mmHg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血糖：5.2 mmol/L、7.8 mmol/L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住院天数：3天、7天、20天</w:t>
      </w:r>
    </w:p>
    <w:p/>
    <w:p>
      <w:r>
        <w:rPr>
          <w:rFonts w:ascii="Microsoft YaHei" w:hAnsi="Microsoft YaHei" w:eastAsia="Microsoft YaHei"/>
          <w:sz w:val="22"/>
        </w:rPr>
        <w:t>不是计量资料的例子：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性别：男、女，这是分类资料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血型：A、B、O、AB，这是分类资料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疗效：无效、好转、显效，这是等级资料</w:t>
      </w:r>
    </w:p>
    <w:p/>
    <w:p>
      <w:r>
        <w:rPr>
          <w:rFonts w:ascii="Microsoft YaHei" w:hAnsi="Microsoft YaHei" w:eastAsia="Microsoft YaHei"/>
          <w:sz w:val="22"/>
        </w:rPr>
        <w:t>考试第一步：先判断资料类型。今天只处理计量资料。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2. 集中趋势：回答“平均水平在哪里”</w:t>
      </w:r>
    </w:p>
    <w:p/>
    <w:p>
      <w:r>
        <w:rPr>
          <w:rFonts w:ascii="Microsoft YaHei" w:hAnsi="Microsoft YaHei" w:eastAsia="Microsoft YaHei"/>
          <w:sz w:val="22"/>
        </w:rPr>
        <w:t>集中趋势就是问：这组数据大概集中在哪个位置。</w:t>
      </w:r>
    </w:p>
    <w:p/>
    <w:p>
      <w:pPr>
        <w:pStyle w:val="Heading3"/>
      </w:pPr>
      <w:r>
        <w:t>2.1 均数</w:t>
      </w:r>
    </w:p>
    <w:p/>
    <w:p>
      <w:r>
        <w:rPr>
          <w:rFonts w:ascii="Microsoft YaHei" w:hAnsi="Microsoft YaHei" w:eastAsia="Microsoft YaHei"/>
          <w:sz w:val="22"/>
        </w:rPr>
        <w:t>均数就是平时说的平均数。</w:t>
      </w:r>
    </w:p>
    <w:p/>
    <w:p>
      <w:r>
        <w:rPr>
          <w:rFonts w:ascii="Microsoft YaHei" w:hAnsi="Microsoft YaHei" w:eastAsia="Microsoft YaHei"/>
          <w:sz w:val="22"/>
        </w:rPr>
        <w:t>公式不用死背，意思是：</w:t>
      </w:r>
    </w:p>
    <w:p/>
    <w:p>
      <w:r>
        <w:rPr>
          <w:rFonts w:ascii="Microsoft YaHei" w:hAnsi="Microsoft YaHei" w:eastAsia="Microsoft YaHei"/>
          <w:sz w:val="22"/>
        </w:rPr>
        <w:t>`均数 = 所有观察值加起来 / 观察值个数`</w:t>
      </w:r>
    </w:p>
    <w:p/>
    <w:p>
      <w:r>
        <w:rPr>
          <w:rFonts w:ascii="Microsoft YaHei" w:hAnsi="Microsoft YaHei" w:eastAsia="Microsoft YaHei"/>
          <w:sz w:val="22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数据近似正态分布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数据比较对称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极端值不明显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5个人身高：160、162、165、168、170 cm</w:t>
      </w:r>
    </w:p>
    <w:p>
      <w:r>
        <w:rPr>
          <w:rFonts w:ascii="Microsoft YaHei" w:hAnsi="Microsoft YaHei" w:eastAsia="Microsoft YaHei"/>
          <w:sz w:val="22"/>
        </w:rPr>
        <w:t>这些数比较对称，可以用均数描述平均身高。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“正态分布”“近似正态分布”“对称分布”常常提示用均数。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均数容易受极端值影响。</w:t>
      </w:r>
    </w:p>
    <w:p/>
    <w:p>
      <w:pPr>
        <w:pStyle w:val="Heading3"/>
      </w:pPr>
      <w:r>
        <w:t>2.2 中位数</w:t>
      </w:r>
    </w:p>
    <w:p/>
    <w:p>
      <w:r>
        <w:rPr>
          <w:rFonts w:ascii="Microsoft YaHei" w:hAnsi="Microsoft YaHei" w:eastAsia="Microsoft YaHei"/>
          <w:sz w:val="22"/>
        </w:rPr>
        <w:t>中位数就是把数据从小到大排队，站在最中间的那个数。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数据：3、5、7、9、100</w:t>
      </w:r>
    </w:p>
    <w:p>
      <w:r>
        <w:rPr>
          <w:rFonts w:ascii="Microsoft YaHei" w:hAnsi="Microsoft YaHei" w:eastAsia="Microsoft YaHei"/>
          <w:sz w:val="22"/>
        </w:rPr>
        <w:t>中位数是 7。</w:t>
      </w:r>
    </w:p>
    <w:p>
      <w:r>
        <w:rPr>
          <w:rFonts w:ascii="Microsoft YaHei" w:hAnsi="Microsoft YaHei" w:eastAsia="Microsoft YaHei"/>
          <w:sz w:val="22"/>
        </w:rPr>
        <w:t>均数是 24.8，明显被 100 拉大了。</w:t>
      </w:r>
    </w:p>
    <w:p/>
    <w:p>
      <w:r>
        <w:rPr>
          <w:rFonts w:ascii="Microsoft YaHei" w:hAnsi="Microsoft YaHei" w:eastAsia="Microsoft YaHei"/>
          <w:sz w:val="22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偏态分布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有极端值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一端或两端有不确定值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“偏态分布”常常选中位数。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“一端有不确定数值”，比如“大于100”“小于5”，常用中位数。</w:t>
      </w:r>
    </w:p>
    <w:p/>
    <w:p>
      <w:pPr>
        <w:pStyle w:val="Heading3"/>
      </w:pPr>
      <w:r>
        <w:t>2.3 几何均数</w:t>
      </w:r>
    </w:p>
    <w:p/>
    <w:p>
      <w:r>
        <w:rPr>
          <w:rFonts w:ascii="Microsoft YaHei" w:hAnsi="Microsoft YaHei" w:eastAsia="Microsoft YaHei"/>
          <w:sz w:val="22"/>
        </w:rPr>
        <w:t>几何均数常用于倍数关系明显的数据。</w:t>
      </w:r>
    </w:p>
    <w:p/>
    <w:p>
      <w:r>
        <w:rPr>
          <w:rFonts w:ascii="Microsoft YaHei" w:hAnsi="Microsoft YaHei" w:eastAsia="Microsoft YaHei"/>
          <w:sz w:val="22"/>
        </w:rPr>
        <w:t>最常见考法：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血清滴度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抗体效价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资料呈等比数列变化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1:20、1:40、1:80、1:160</w:t>
      </w:r>
    </w:p>
    <w:p>
      <w:r>
        <w:rPr>
          <w:rFonts w:ascii="Microsoft YaHei" w:hAnsi="Microsoft YaHei" w:eastAsia="Microsoft YaHei"/>
          <w:sz w:val="22"/>
        </w:rPr>
        <w:t>这些不是普通加减关系，而是每次乘 2，所以用几何均数。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r>
        <w:rPr>
          <w:rFonts w:ascii="Microsoft YaHei" w:hAnsi="Microsoft YaHei" w:eastAsia="Microsoft YaHei"/>
          <w:sz w:val="22"/>
        </w:rPr>
        <w:t>看到“滴度”“效价”“倍数”“对数正态”，优先想到几何均数。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3. 离散趋势：回答“数据散得有多开”</w:t>
      </w:r>
    </w:p>
    <w:p/>
    <w:p>
      <w:r>
        <w:rPr>
          <w:rFonts w:ascii="Microsoft YaHei" w:hAnsi="Microsoft YaHei" w:eastAsia="Microsoft YaHei"/>
          <w:sz w:val="22"/>
        </w:rPr>
        <w:t>离散趋势不是问平均水平，而是问数据之间差异大不大。</w:t>
      </w:r>
    </w:p>
    <w:p/>
    <w:p>
      <w:pPr>
        <w:pStyle w:val="Heading3"/>
      </w:pPr>
      <w:r>
        <w:t>3.1 标准差</w:t>
      </w:r>
    </w:p>
    <w:p/>
    <w:p>
      <w:r>
        <w:rPr>
          <w:rFonts w:ascii="Microsoft YaHei" w:hAnsi="Microsoft YaHei" w:eastAsia="Microsoft YaHei"/>
          <w:sz w:val="22"/>
        </w:rPr>
        <w:t>标准差表示数据围绕均数波动的大小。</w:t>
      </w:r>
    </w:p>
    <w:p/>
    <w:p>
      <w:r>
        <w:rPr>
          <w:rFonts w:ascii="Microsoft YaHei" w:hAnsi="Microsoft YaHei" w:eastAsia="Microsoft YaHei"/>
          <w:sz w:val="22"/>
        </w:rPr>
        <w:t>你可以这样理解：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标准差小：大家离均数近，数据整齐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标准差大：大家离均数远，数据分散</w:t>
      </w:r>
    </w:p>
    <w:p/>
    <w:p>
      <w:r>
        <w:rPr>
          <w:rFonts w:ascii="Microsoft YaHei" w:hAnsi="Microsoft YaHei" w:eastAsia="Microsoft YaHei"/>
          <w:sz w:val="22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正态或近似正态分布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常和均数一起出现：`均数 ± 标准差`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标准差反映全部观察值的离散程度。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标准差越大，均数代表性越差。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“标准差不会小于均数”这句话是错的。标准差可以大于、小于或等于均数，没有固定关系。</w:t>
      </w:r>
    </w:p>
    <w:p/>
    <w:p>
      <w:pPr>
        <w:pStyle w:val="Heading3"/>
      </w:pPr>
      <w:r>
        <w:t>3.2 四分位数间距</w:t>
      </w:r>
    </w:p>
    <w:p/>
    <w:p>
      <w:r>
        <w:rPr>
          <w:rFonts w:ascii="Microsoft YaHei" w:hAnsi="Microsoft YaHei" w:eastAsia="Microsoft YaHei"/>
          <w:sz w:val="22"/>
        </w:rPr>
        <w:t>四分位数间距常写作 IQR。</w:t>
      </w:r>
    </w:p>
    <w:p/>
    <w:p>
      <w:r>
        <w:rPr>
          <w:rFonts w:ascii="Microsoft YaHei" w:hAnsi="Microsoft YaHei" w:eastAsia="Microsoft YaHei"/>
          <w:sz w:val="22"/>
        </w:rPr>
        <w:t>它表示中间 50% 数据的范围，受极端值影响小。</w:t>
      </w:r>
    </w:p>
    <w:p/>
    <w:p>
      <w:r>
        <w:rPr>
          <w:rFonts w:ascii="Microsoft YaHei" w:hAnsi="Microsoft YaHei" w:eastAsia="Microsoft YaHei"/>
          <w:sz w:val="22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偏态分布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极端值明显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和中位数搭配使用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偏态分布：中位数 + 四分位数间距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正态分布：均数 + 标准差</w:t>
      </w:r>
    </w:p>
    <w:p/>
    <w:p>
      <w:pPr>
        <w:pStyle w:val="Heading3"/>
      </w:pPr>
      <w:r>
        <w:t>3.3 变异系数 CV</w:t>
      </w:r>
    </w:p>
    <w:p/>
    <w:p>
      <w:r>
        <w:rPr>
          <w:rFonts w:ascii="Microsoft YaHei" w:hAnsi="Microsoft YaHei" w:eastAsia="Microsoft YaHei"/>
          <w:sz w:val="22"/>
        </w:rPr>
        <w:t>变异系数用于比较“相对离散程度”。</w:t>
      </w:r>
    </w:p>
    <w:p/>
    <w:p>
      <w:r>
        <w:rPr>
          <w:rFonts w:ascii="Microsoft YaHei" w:hAnsi="Microsoft YaHei" w:eastAsia="Microsoft YaHei"/>
          <w:sz w:val="22"/>
        </w:rPr>
        <w:t>公式：</w:t>
      </w:r>
    </w:p>
    <w:p/>
    <w:p>
      <w:r>
        <w:rPr>
          <w:rFonts w:ascii="Microsoft YaHei" w:hAnsi="Microsoft YaHei" w:eastAsia="Microsoft YaHei"/>
          <w:sz w:val="22"/>
        </w:rPr>
        <w:t>`CV = 标准差 / 均数 × 100%`</w:t>
      </w:r>
    </w:p>
    <w:p/>
    <w:p>
      <w:r>
        <w:rPr>
          <w:rFonts w:ascii="Microsoft YaHei" w:hAnsi="Microsoft YaHei" w:eastAsia="Microsoft YaHei"/>
          <w:sz w:val="22"/>
        </w:rPr>
        <w:t>什么时候用：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两组数据单位不同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两组数据均数相差很大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身高标准差 4.10 cm，体重标准差 4.10 kg。</w:t>
      </w:r>
    </w:p>
    <w:p>
      <w:r>
        <w:rPr>
          <w:rFonts w:ascii="Microsoft YaHei" w:hAnsi="Microsoft YaHei" w:eastAsia="Microsoft YaHei"/>
          <w:sz w:val="22"/>
        </w:rPr>
        <w:t>虽然数字都是 4.10，但单位不同，不能直接说谁变异更大。应该用 CV。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“比较身高和体重变异度”选变异系数。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CV 没有单位。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CV 表示变量值的相对离散度。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4. 正态分布：今天只掌握够考试用的版本</w:t>
      </w:r>
    </w:p>
    <w:p/>
    <w:p>
      <w:r>
        <w:rPr>
          <w:rFonts w:ascii="Microsoft YaHei" w:hAnsi="Microsoft YaHei" w:eastAsia="Microsoft YaHei"/>
          <w:sz w:val="22"/>
        </w:rPr>
        <w:t>正态分布的图像像一个对称的钟。</w:t>
      </w:r>
    </w:p>
    <w:p/>
    <w:p>
      <w:r>
        <w:rPr>
          <w:rFonts w:ascii="Microsoft YaHei" w:hAnsi="Microsoft YaHei" w:eastAsia="Microsoft YaHei"/>
          <w:sz w:val="22"/>
        </w:rPr>
        <w:t>特点：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中间高，两边低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左右对称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均数 = 中位数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均数附近人数最多</w:t>
      </w:r>
    </w:p>
    <w:p/>
    <w:p>
      <w:r>
        <w:rPr>
          <w:rFonts w:ascii="Microsoft YaHei" w:hAnsi="Microsoft YaHei" w:eastAsia="Microsoft YaHei"/>
          <w:sz w:val="22"/>
        </w:rPr>
        <w:t>标准正态分布：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均数是 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标准差是 1</w:t>
      </w:r>
    </w:p>
    <w:p/>
    <w:p>
      <w:r>
        <w:rPr>
          <w:rFonts w:ascii="Microsoft YaHei" w:hAnsi="Microsoft YaHei" w:eastAsia="Microsoft YaHei"/>
          <w:sz w:val="22"/>
        </w:rPr>
        <w:t>常考面积：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均数到正无穷：50%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-1.96 到 +1.96：约 95%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-1.96 到均数：约 47.5%</w:t>
      </w:r>
    </w:p>
    <w:p/>
    <w:p>
      <w:r>
        <w:rPr>
          <w:rFonts w:ascii="Microsoft YaHei" w:hAnsi="Microsoft YaHei" w:eastAsia="Microsoft YaHei"/>
          <w:sz w:val="22"/>
        </w:rPr>
        <w:t>考试提醒：</w:t>
      </w:r>
    </w:p>
    <w:p/>
    <w:p>
      <w:r>
        <w:rPr>
          <w:rFonts w:ascii="Microsoft YaHei" w:hAnsi="Microsoft YaHei" w:eastAsia="Microsoft YaHei"/>
          <w:sz w:val="22"/>
        </w:rPr>
        <w:t>如果题目问“均数等于中位数的是哪种分布”，选对称分布或正态分布。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5. 数据变化后，均数和标准差怎么变</w:t>
      </w:r>
    </w:p>
    <w:p/>
    <w:p>
      <w:r>
        <w:rPr>
          <w:rFonts w:ascii="Microsoft YaHei" w:hAnsi="Microsoft YaHei" w:eastAsia="Microsoft YaHei"/>
          <w:sz w:val="22"/>
        </w:rPr>
        <w:t>这类题很常见，先记结论。</w:t>
      </w:r>
    </w:p>
    <w:p/>
    <w:p>
      <w:pPr>
        <w:pStyle w:val="Heading3"/>
      </w:pPr>
      <w:r>
        <w:t>5.1 每个原始数据都加减同一个常数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原数据：10、20、30</w:t>
      </w:r>
    </w:p>
    <w:p>
      <w:r>
        <w:rPr>
          <w:rFonts w:ascii="Microsoft YaHei" w:hAnsi="Microsoft YaHei" w:eastAsia="Microsoft YaHei"/>
          <w:sz w:val="22"/>
        </w:rPr>
        <w:t>都减 5 后：5、15、25</w:t>
      </w:r>
    </w:p>
    <w:p/>
    <w:p>
      <w:r>
        <w:rPr>
          <w:rFonts w:ascii="Microsoft YaHei" w:hAnsi="Microsoft YaHei" w:eastAsia="Microsoft YaHei"/>
          <w:sz w:val="22"/>
        </w:rPr>
        <w:t>变化：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均数会变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标准差不变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大家整体平移了，但彼此之间距离没变。</w:t>
      </w:r>
    </w:p>
    <w:p/>
    <w:p>
      <w:pPr>
        <w:pStyle w:val="Heading3"/>
      </w:pPr>
      <w:r>
        <w:t>5.2 每个原始数据都乘以同一个不为 0 的常数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原数据：10、20、30</w:t>
      </w:r>
    </w:p>
    <w:p>
      <w:r>
        <w:rPr>
          <w:rFonts w:ascii="Microsoft YaHei" w:hAnsi="Microsoft YaHei" w:eastAsia="Microsoft YaHei"/>
          <w:sz w:val="22"/>
        </w:rPr>
        <w:t>都乘 2 后：20、40、60</w:t>
      </w:r>
    </w:p>
    <w:p/>
    <w:p>
      <w:r>
        <w:rPr>
          <w:rFonts w:ascii="Microsoft YaHei" w:hAnsi="Microsoft YaHei" w:eastAsia="Microsoft YaHei"/>
          <w:sz w:val="22"/>
        </w:rPr>
        <w:t>变化：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均数会变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标准差会变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变异系数不变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整体被等比例放大，均数和标准差都按比例变，但标准差 / 均数 的比例不变。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6. SPSS 今天怎么做</w:t>
      </w:r>
    </w:p>
    <w:p/>
    <w:p>
      <w:r>
        <w:rPr>
          <w:rFonts w:ascii="Microsoft YaHei" w:hAnsi="Microsoft YaHei" w:eastAsia="Microsoft YaHei"/>
          <w:sz w:val="22"/>
        </w:rPr>
        <w:t>今天只练一个菜单：</w:t>
      </w:r>
    </w:p>
    <w:p/>
    <w:p>
      <w:r>
        <w:rPr>
          <w:rFonts w:ascii="Microsoft YaHei" w:hAnsi="Microsoft YaHei" w:eastAsia="Microsoft YaHei"/>
          <w:sz w:val="22"/>
        </w:rPr>
        <w:t>`Analyze &gt; Descriptive Statistics &gt; Explore`</w:t>
      </w:r>
    </w:p>
    <w:p/>
    <w:p>
      <w:r>
        <w:rPr>
          <w:rFonts w:ascii="Microsoft YaHei" w:hAnsi="Microsoft YaHei" w:eastAsia="Microsoft YaHei"/>
          <w:sz w:val="22"/>
        </w:rPr>
        <w:t>数据文件：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`D:\医学统计学期末冲刺复习包\课程网站资料待放入\例02-01.sav`</w:t>
      </w:r>
    </w:p>
    <w:p/>
    <w:p>
      <w:r>
        <w:rPr>
          <w:rFonts w:ascii="Microsoft YaHei" w:hAnsi="Microsoft YaHei" w:eastAsia="Microsoft YaHei"/>
          <w:sz w:val="22"/>
        </w:rPr>
        <w:t>操作顺序：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打开数据文件。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先看变量视图，确认哪个变量是计量资料。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进入 `Analyze &gt; Descriptive Statistics &gt; Explore`。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把计量变量放入 `Dependent List`。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如果有分组变量，把分组变量放入 `Factor List`。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 `Plots`，勾选直方图、箱线图、正态性检验。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看输出表。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保存 1-2 张截图到 `D:\医学统计学期末冲刺复习包\SPSS截图`。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7. SPSS 输出看哪里</w:t>
      </w:r>
    </w:p>
    <w:p/>
    <w:p>
      <w:r>
        <w:rPr>
          <w:rFonts w:ascii="Microsoft YaHei" w:hAnsi="Microsoft YaHei" w:eastAsia="Microsoft YaHei"/>
          <w:sz w:val="22"/>
        </w:rPr>
        <w:t>| 输出表/图 | 看什么 | 用来判断什么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Descriptives | Mean、Std. Deviation、Median | 均数、标准差、中位数 |</w:t>
      </w:r>
    </w:p>
    <w:p>
      <w:r>
        <w:rPr>
          <w:rFonts w:ascii="Microsoft YaHei" w:hAnsi="Microsoft YaHei" w:eastAsia="Microsoft YaHei"/>
          <w:sz w:val="22"/>
        </w:rPr>
        <w:t>| Percentiles | 25%、50%、75% | 四分位数 |</w:t>
      </w:r>
    </w:p>
    <w:p>
      <w:r>
        <w:rPr>
          <w:rFonts w:ascii="Microsoft YaHei" w:hAnsi="Microsoft YaHei" w:eastAsia="Microsoft YaHei"/>
          <w:sz w:val="22"/>
        </w:rPr>
        <w:t>| Tests of Normality | Sig. | 是否近似正态 |</w:t>
      </w:r>
    </w:p>
    <w:p>
      <w:r>
        <w:rPr>
          <w:rFonts w:ascii="Microsoft YaHei" w:hAnsi="Microsoft YaHei" w:eastAsia="Microsoft YaHei"/>
          <w:sz w:val="22"/>
        </w:rPr>
        <w:t>| Histogram | 是否钟形 | 辅助判断正态性 |</w:t>
      </w:r>
    </w:p>
    <w:p>
      <w:r>
        <w:rPr>
          <w:rFonts w:ascii="Microsoft YaHei" w:hAnsi="Microsoft YaHei" w:eastAsia="Microsoft YaHei"/>
          <w:sz w:val="22"/>
        </w:rPr>
        <w:t>| Boxplot | 是否有偏态和异常值 | 辅助判断偏态 |</w:t>
      </w:r>
    </w:p>
    <w:p/>
    <w:p>
      <w:r>
        <w:rPr>
          <w:rFonts w:ascii="Microsoft YaHei" w:hAnsi="Microsoft YaHei" w:eastAsia="Microsoft YaHei"/>
          <w:sz w:val="22"/>
        </w:rPr>
        <w:t>正态性检验怎么写：</w:t>
      </w:r>
    </w:p>
    <w:p/>
    <w:p>
      <w:r>
        <w:rPr>
          <w:rFonts w:ascii="Microsoft YaHei" w:hAnsi="Microsoft YaHei" w:eastAsia="Microsoft YaHei"/>
          <w:sz w:val="22"/>
        </w:rPr>
        <w:t>`正态性检验 P=……。按 α=0.05 水准，P≥0.05，尚不能认为资料偏离正态分布；P&lt;0.05，认为资料不服从正态分布。`</w:t>
      </w:r>
    </w:p>
    <w:p/>
    <w:p>
      <w:r>
        <w:rPr>
          <w:rFonts w:ascii="Microsoft YaHei" w:hAnsi="Microsoft YaHei" w:eastAsia="Microsoft YaHei"/>
          <w:sz w:val="22"/>
        </w:rPr>
        <w:t>描述统计怎么写：</w:t>
      </w:r>
    </w:p>
    <w:p/>
    <w:p>
      <w:r>
        <w:rPr>
          <w:rFonts w:ascii="Microsoft YaHei" w:hAnsi="Microsoft YaHei" w:eastAsia="Microsoft YaHei"/>
          <w:sz w:val="22"/>
        </w:rPr>
        <w:t>`该计量资料近似正态分布，采用均数±标准差描述，结果为……。`</w:t>
      </w:r>
    </w:p>
    <w:p/>
    <w:p>
      <w:r>
        <w:rPr>
          <w:rFonts w:ascii="Microsoft YaHei" w:hAnsi="Microsoft YaHei" w:eastAsia="Microsoft YaHei"/>
          <w:sz w:val="22"/>
        </w:rPr>
        <w:t>`该计量资料呈偏态分布，采用中位数和四分位数间距描述，结果为……。`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8. 今日选择题重点提示</w:t>
      </w:r>
    </w:p>
    <w:p/>
    <w:p>
      <w:r>
        <w:rPr>
          <w:rFonts w:ascii="Microsoft YaHei" w:hAnsi="Microsoft YaHei" w:eastAsia="Microsoft YaHei"/>
          <w:sz w:val="22"/>
        </w:rPr>
        <w:t>做 `07_选择题按章节题库.md` 中“02. 计量资料的统计描述”第 1-15 题。</w:t>
      </w:r>
    </w:p>
    <w:p/>
    <w:p>
      <w:r>
        <w:rPr>
          <w:rFonts w:ascii="Microsoft YaHei" w:hAnsi="Microsoft YaHei" w:eastAsia="Microsoft YaHei"/>
          <w:sz w:val="22"/>
        </w:rPr>
        <w:t>做题前先看这些提示，不算剧透答案：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问“平均水平”：考虑均数、中位数、几何均数。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问“变异程度”：考虑标准差、四分位数间距、变异系数。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看到“偏态”：中位数、四分位数间距。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看到“滴度”：几何均数。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看到“不同单位”：变异系数。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看到“正态”：均数和标准差。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数据排序求中位数时，偶数个数据要取中间两个数的平均。</w:t>
      </w:r>
    </w:p>
    <w:p/>
    <w:p>
      <w:r>
        <w:rPr>
          <w:rFonts w:ascii="Microsoft YaHei" w:hAnsi="Microsoft YaHei" w:eastAsia="Microsoft YaHei"/>
          <w:sz w:val="22"/>
        </w:rPr>
        <w:t>答题记录：</w:t>
      </w:r>
    </w:p>
    <w:p/>
    <w:p>
      <w:r>
        <w:rPr>
          <w:rFonts w:ascii="Microsoft YaHei" w:hAnsi="Microsoft YaHei" w:eastAsia="Microsoft YaHei"/>
          <w:sz w:val="22"/>
        </w:rPr>
        <w:t>| 题号 | 我的答案 | 是否正确 | 错因一句话 |</w:t>
      </w:r>
    </w:p>
    <w:p>
      <w:r>
        <w:rPr>
          <w:rFonts w:ascii="Microsoft YaHei" w:hAnsi="Microsoft YaHei" w:eastAsia="Microsoft YaHei"/>
          <w:sz w:val="22"/>
        </w:rPr>
        <w:t>|---|---|---|---|</w:t>
      </w:r>
    </w:p>
    <w:p>
      <w:r>
        <w:rPr>
          <w:rFonts w:ascii="Microsoft YaHei" w:hAnsi="Microsoft YaHei" w:eastAsia="Microsoft YaHei"/>
          <w:sz w:val="22"/>
        </w:rPr>
        <w:t>| 1 |  |  |  |</w:t>
      </w:r>
    </w:p>
    <w:p>
      <w:r>
        <w:rPr>
          <w:rFonts w:ascii="Microsoft YaHei" w:hAnsi="Microsoft YaHei" w:eastAsia="Microsoft YaHei"/>
          <w:sz w:val="22"/>
        </w:rPr>
        <w:t>| 2 |  |  |  |</w:t>
      </w:r>
    </w:p>
    <w:p>
      <w:r>
        <w:rPr>
          <w:rFonts w:ascii="Microsoft YaHei" w:hAnsi="Microsoft YaHei" w:eastAsia="Microsoft YaHei"/>
          <w:sz w:val="22"/>
        </w:rPr>
        <w:t>| 3 |  |  |  |</w:t>
      </w:r>
    </w:p>
    <w:p>
      <w:r>
        <w:rPr>
          <w:rFonts w:ascii="Microsoft YaHei" w:hAnsi="Microsoft YaHei" w:eastAsia="Microsoft YaHei"/>
          <w:sz w:val="22"/>
        </w:rPr>
        <w:t>| 4 |  |  |  |</w:t>
      </w:r>
    </w:p>
    <w:p>
      <w:r>
        <w:rPr>
          <w:rFonts w:ascii="Microsoft YaHei" w:hAnsi="Microsoft YaHei" w:eastAsia="Microsoft YaHei"/>
          <w:sz w:val="22"/>
        </w:rPr>
        <w:t>| 5 |  |  |  |</w:t>
      </w:r>
    </w:p>
    <w:p>
      <w:r>
        <w:rPr>
          <w:rFonts w:ascii="Microsoft YaHei" w:hAnsi="Microsoft YaHei" w:eastAsia="Microsoft YaHei"/>
          <w:sz w:val="22"/>
        </w:rPr>
        <w:t>| 6 |  |  |  |</w:t>
      </w:r>
    </w:p>
    <w:p>
      <w:r>
        <w:rPr>
          <w:rFonts w:ascii="Microsoft YaHei" w:hAnsi="Microsoft YaHei" w:eastAsia="Microsoft YaHei"/>
          <w:sz w:val="22"/>
        </w:rPr>
        <w:t>| 7 |  |  |  |</w:t>
      </w:r>
    </w:p>
    <w:p>
      <w:r>
        <w:rPr>
          <w:rFonts w:ascii="Microsoft YaHei" w:hAnsi="Microsoft YaHei" w:eastAsia="Microsoft YaHei"/>
          <w:sz w:val="22"/>
        </w:rPr>
        <w:t>| 8 |  |  |  |</w:t>
      </w:r>
    </w:p>
    <w:p>
      <w:r>
        <w:rPr>
          <w:rFonts w:ascii="Microsoft YaHei" w:hAnsi="Microsoft YaHei" w:eastAsia="Microsoft YaHei"/>
          <w:sz w:val="22"/>
        </w:rPr>
        <w:t>| 9 |  |  |  |</w:t>
      </w:r>
    </w:p>
    <w:p>
      <w:r>
        <w:rPr>
          <w:rFonts w:ascii="Microsoft YaHei" w:hAnsi="Microsoft YaHei" w:eastAsia="Microsoft YaHei"/>
          <w:sz w:val="22"/>
        </w:rPr>
        <w:t>| 10 |  |  |  |</w:t>
      </w:r>
    </w:p>
    <w:p>
      <w:r>
        <w:rPr>
          <w:rFonts w:ascii="Microsoft YaHei" w:hAnsi="Microsoft YaHei" w:eastAsia="Microsoft YaHei"/>
          <w:sz w:val="22"/>
        </w:rPr>
        <w:t>| 11 |  |  |  |</w:t>
      </w:r>
    </w:p>
    <w:p>
      <w:r>
        <w:rPr>
          <w:rFonts w:ascii="Microsoft YaHei" w:hAnsi="Microsoft YaHei" w:eastAsia="Microsoft YaHei"/>
          <w:sz w:val="22"/>
        </w:rPr>
        <w:t>| 12 |  |  |  |</w:t>
      </w:r>
    </w:p>
    <w:p>
      <w:r>
        <w:rPr>
          <w:rFonts w:ascii="Microsoft YaHei" w:hAnsi="Microsoft YaHei" w:eastAsia="Microsoft YaHei"/>
          <w:sz w:val="22"/>
        </w:rPr>
        <w:t>| 13 |  |  |  |</w:t>
      </w:r>
    </w:p>
    <w:p>
      <w:r>
        <w:rPr>
          <w:rFonts w:ascii="Microsoft YaHei" w:hAnsi="Microsoft YaHei" w:eastAsia="Microsoft YaHei"/>
          <w:sz w:val="22"/>
        </w:rPr>
        <w:t>| 14 |  |  |  |</w:t>
      </w:r>
    </w:p>
    <w:p>
      <w:r>
        <w:rPr>
          <w:rFonts w:ascii="Microsoft YaHei" w:hAnsi="Microsoft YaHei" w:eastAsia="Microsoft YaHei"/>
          <w:sz w:val="22"/>
        </w:rPr>
        <w:t>| 15 |  |  |  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9. 基础薄弱版学习顺序</w:t>
      </w:r>
    </w:p>
    <w:p/>
    <w:p>
      <w:r>
        <w:rPr>
          <w:rFonts w:ascii="Microsoft YaHei" w:hAnsi="Microsoft YaHei" w:eastAsia="Microsoft YaHei"/>
          <w:sz w:val="22"/>
        </w:rPr>
        <w:t>不要一口气硬背。按这个顺序来：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先读第 0-3 节，只解决“用哪个指标”。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做选择题 1-5。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回来看第 4-5 节，解决“正态”和“数据变换”。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做选择题 6-15。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最后再打开 SPSS，不要一开始就点软件。</w:t>
      </w:r>
    </w:p>
    <w:p/>
    <w:p>
      <w:r>
        <w:rPr>
          <w:rFonts w:ascii="Microsoft YaHei" w:hAnsi="Microsoft YaHei" w:eastAsia="Microsoft YaHei"/>
          <w:sz w:val="22"/>
        </w:rPr>
        <w:t>今天最低完成线：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能说出均数、中位数、几何均数分别什么时候用。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能说出标准差、四分位数间距、CV分别什么时候用。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能找到 SPSS 的 Explore 菜单。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能保存一张 Descriptives 输出截图。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10. 今天错题一句话</w:t>
      </w:r>
    </w:p>
    <w:p/>
    <w:p>
      <w:r>
        <w:rPr>
          <w:rFonts w:ascii="Microsoft YaHei" w:hAnsi="Microsoft YaHei" w:eastAsia="Microsoft YaHei"/>
          <w:sz w:val="22"/>
        </w:rPr>
        <w:t>-</w:t>
      </w:r>
    </w:p>
    <w:p>
      <w:r>
        <w:rPr>
          <w:rFonts w:ascii="Microsoft YaHei" w:hAnsi="Microsoft YaHei" w:eastAsia="Microsoft YaHei"/>
          <w:sz w:val="22"/>
        </w:rPr>
        <w:t>-</w:t>
      </w:r>
    </w:p>
    <w:p>
      <w:r>
        <w:rPr>
          <w:rFonts w:ascii="Microsoft YaHei" w:hAnsi="Microsoft YaHei" w:eastAsia="Microsoft YaHei"/>
          <w:sz w:val="22"/>
        </w:rPr>
        <w:t>-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11. 打卡</w:t>
      </w:r>
    </w:p>
    <w:p/>
    <w:p>
      <w:r>
        <w:rPr>
          <w:rFonts w:ascii="Microsoft YaHei" w:hAnsi="Microsoft YaHei" w:eastAsia="Microsoft YaHei"/>
          <w:sz w:val="22"/>
        </w:rPr>
        <w:t>? 读完第 0-3 节</w:t>
      </w:r>
    </w:p>
    <w:p>
      <w:r>
        <w:rPr>
          <w:rFonts w:ascii="Microsoft YaHei" w:hAnsi="Microsoft YaHei" w:eastAsia="Microsoft YaHei"/>
          <w:sz w:val="22"/>
        </w:rPr>
        <w:t>? 完成选择题 1-5</w:t>
      </w:r>
    </w:p>
    <w:p>
      <w:r>
        <w:rPr>
          <w:rFonts w:ascii="Microsoft YaHei" w:hAnsi="Microsoft YaHei" w:eastAsia="Microsoft YaHei"/>
          <w:sz w:val="22"/>
        </w:rPr>
        <w:t>? 读完第 4-5 节</w:t>
      </w:r>
    </w:p>
    <w:p>
      <w:r>
        <w:rPr>
          <w:rFonts w:ascii="Microsoft YaHei" w:hAnsi="Microsoft YaHei" w:eastAsia="Microsoft YaHei"/>
          <w:sz w:val="22"/>
        </w:rPr>
        <w:t>? 完成选择题 6-15</w:t>
      </w:r>
    </w:p>
    <w:p>
      <w:r>
        <w:rPr>
          <w:rFonts w:ascii="Microsoft YaHei" w:hAnsi="Microsoft YaHei" w:eastAsia="Microsoft YaHei"/>
          <w:sz w:val="22"/>
        </w:rPr>
        <w:t>? 打开 `例02-01.sav`</w:t>
      </w:r>
    </w:p>
    <w:p>
      <w:r>
        <w:rPr>
          <w:rFonts w:ascii="Microsoft YaHei" w:hAnsi="Microsoft YaHei" w:eastAsia="Microsoft YaHei"/>
          <w:sz w:val="22"/>
        </w:rPr>
        <w:t>? 完成 Explore 描述统计</w:t>
      </w:r>
    </w:p>
    <w:p>
      <w:r>
        <w:rPr>
          <w:rFonts w:ascii="Microsoft YaHei" w:hAnsi="Microsoft YaHei" w:eastAsia="Microsoft YaHei"/>
          <w:sz w:val="22"/>
        </w:rPr>
        <w:t>? 保存 SPSS 输出截图</w:t>
      </w:r>
    </w:p>
    <w:p>
      <w:r>
        <w:rPr>
          <w:rFonts w:ascii="Microsoft YaHei" w:hAnsi="Microsoft YaHei" w:eastAsia="Microsoft YaHei"/>
          <w:sz w:val="22"/>
        </w:rPr>
        <w:t>? 写下至少 3 条错题或易错点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