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5FD" w:rsidRPr="00360C5E" w:rsidRDefault="008845FD" w:rsidP="003F32D4">
      <w:pPr>
        <w:jc w:val="center"/>
        <w:rPr>
          <w:b/>
          <w:szCs w:val="28"/>
        </w:rPr>
      </w:pPr>
      <w:bookmarkStart w:id="0" w:name="_GoBack"/>
      <w:bookmarkEnd w:id="0"/>
      <w:r w:rsidRPr="00360C5E">
        <w:rPr>
          <w:b/>
          <w:szCs w:val="28"/>
        </w:rPr>
        <w:t>CHAPTER ONE</w:t>
      </w:r>
    </w:p>
    <w:p w:rsidR="008845FD" w:rsidRPr="00360C5E" w:rsidRDefault="008845FD" w:rsidP="003F32D4">
      <w:pPr>
        <w:jc w:val="center"/>
        <w:rPr>
          <w:b/>
          <w:szCs w:val="28"/>
        </w:rPr>
      </w:pPr>
      <w:r w:rsidRPr="00360C5E">
        <w:rPr>
          <w:b/>
          <w:szCs w:val="28"/>
        </w:rPr>
        <w:t>INTRODUCTION</w:t>
      </w:r>
    </w:p>
    <w:p w:rsidR="008845FD" w:rsidRPr="00360C5E" w:rsidRDefault="008845FD" w:rsidP="003F32D4">
      <w:pPr>
        <w:jc w:val="both"/>
        <w:rPr>
          <w:b/>
          <w:szCs w:val="28"/>
        </w:rPr>
      </w:pPr>
      <w:r w:rsidRPr="00360C5E">
        <w:rPr>
          <w:b/>
          <w:szCs w:val="28"/>
        </w:rPr>
        <w:t>1.1 Background of the Study</w:t>
      </w:r>
    </w:p>
    <w:p w:rsidR="008845FD" w:rsidRPr="00360C5E" w:rsidRDefault="008845FD" w:rsidP="003F32D4">
      <w:pPr>
        <w:jc w:val="both"/>
        <w:rPr>
          <w:szCs w:val="28"/>
        </w:rPr>
      </w:pPr>
      <w:r w:rsidRPr="00360C5E">
        <w:rPr>
          <w:szCs w:val="28"/>
        </w:rPr>
        <w:t>A stock market is an established legal framework surrounding the trading of shares of many companies or organizations</w:t>
      </w:r>
      <w:r w:rsidR="00E97E1E">
        <w:rPr>
          <w:szCs w:val="28"/>
        </w:rPr>
        <w:t xml:space="preserve"> (</w:t>
      </w:r>
      <w:proofErr w:type="spellStart"/>
      <w:r w:rsidR="00E97E1E">
        <w:rPr>
          <w:szCs w:val="28"/>
        </w:rPr>
        <w:t>Otieno</w:t>
      </w:r>
      <w:proofErr w:type="spellEnd"/>
      <w:r w:rsidR="00E97E1E">
        <w:rPr>
          <w:szCs w:val="28"/>
        </w:rPr>
        <w:t xml:space="preserve"> </w:t>
      </w:r>
      <w:r w:rsidR="00E97E1E" w:rsidRPr="00E97E1E">
        <w:rPr>
          <w:i/>
          <w:szCs w:val="28"/>
        </w:rPr>
        <w:t>et al.</w:t>
      </w:r>
      <w:r w:rsidR="00E97E1E">
        <w:rPr>
          <w:szCs w:val="28"/>
        </w:rPr>
        <w:t>, 2014).</w:t>
      </w:r>
      <w:r w:rsidRPr="00360C5E">
        <w:rPr>
          <w:szCs w:val="28"/>
        </w:rPr>
        <w:t xml:space="preserve"> When a stock market is on the rise, it is considered to be an up and coming economy</w:t>
      </w:r>
      <w:r w:rsidR="002308AA" w:rsidRPr="00360C5E">
        <w:rPr>
          <w:szCs w:val="28"/>
        </w:rPr>
        <w:t xml:space="preserve"> (</w:t>
      </w:r>
      <w:r w:rsidR="00FE1930" w:rsidRPr="00360C5E">
        <w:rPr>
          <w:szCs w:val="28"/>
        </w:rPr>
        <w:t xml:space="preserve">Robert </w:t>
      </w:r>
      <w:r w:rsidR="00FE1930" w:rsidRPr="00360C5E">
        <w:rPr>
          <w:i/>
          <w:szCs w:val="28"/>
        </w:rPr>
        <w:t>et al.</w:t>
      </w:r>
      <w:r w:rsidR="00FE1930" w:rsidRPr="00360C5E">
        <w:rPr>
          <w:szCs w:val="28"/>
        </w:rPr>
        <w:t>, 2014</w:t>
      </w:r>
      <w:r w:rsidR="002308AA" w:rsidRPr="00360C5E">
        <w:rPr>
          <w:szCs w:val="28"/>
        </w:rPr>
        <w:t>)</w:t>
      </w:r>
      <w:r w:rsidRPr="00360C5E">
        <w:rPr>
          <w:szCs w:val="28"/>
        </w:rPr>
        <w:t>. It is often considered as the primary indicator of a country’s economic strength and development. A rise in share index and share prices is usually associated with increased business investment and vice visa, and this also affects the wealth of households and their consumption (</w:t>
      </w:r>
      <w:proofErr w:type="spellStart"/>
      <w:r w:rsidRPr="00360C5E">
        <w:rPr>
          <w:szCs w:val="28"/>
        </w:rPr>
        <w:t>Obodos</w:t>
      </w:r>
      <w:proofErr w:type="spellEnd"/>
      <w:r w:rsidRPr="00360C5E">
        <w:rPr>
          <w:szCs w:val="28"/>
        </w:rPr>
        <w:t>, 2007). Typically, stock market indices and prices are the performance indicators for the entire market. They act as barometer, which enable us to get an idea about the performance of the entire market in general.</w:t>
      </w:r>
    </w:p>
    <w:p w:rsidR="008845FD" w:rsidRPr="00360C5E" w:rsidRDefault="008845FD" w:rsidP="003F32D4">
      <w:pPr>
        <w:jc w:val="both"/>
        <w:rPr>
          <w:szCs w:val="28"/>
        </w:rPr>
      </w:pPr>
      <w:r w:rsidRPr="00360C5E">
        <w:rPr>
          <w:szCs w:val="28"/>
        </w:rPr>
        <w:t>Stock traders always wish to buy a stock at a low price and sell it at a higher price. However, when is the best time to buy or sell a stock is a challenging question. Stock investments can have a huge return or a signiﬁcant loss due to the high volatilities of the stock prices hence the need to understand the market trend and make right predictions.</w:t>
      </w:r>
    </w:p>
    <w:p w:rsidR="008845FD" w:rsidRPr="00360C5E" w:rsidRDefault="008845FD" w:rsidP="003F32D4">
      <w:pPr>
        <w:jc w:val="both"/>
        <w:rPr>
          <w:szCs w:val="28"/>
        </w:rPr>
      </w:pPr>
      <w:r w:rsidRPr="00360C5E">
        <w:rPr>
          <w:szCs w:val="28"/>
        </w:rPr>
        <w:lastRenderedPageBreak/>
        <w:t>One of the most obvious ways of making money in the stock market is by owning shares of premier U.S. companies. However, with more than 10,000 stocks and 3,000 stock options traded at the major stock exchanges, choosing a winner is not easy. One strategy that works well is identifying growth stocks and trying to buy them early in their growth cycle. There are therefore several techniques through which this can be done ranging from Moving Averages, Exponential Moving Average (</w:t>
      </w:r>
      <w:proofErr w:type="spellStart"/>
      <w:r w:rsidRPr="00360C5E">
        <w:rPr>
          <w:szCs w:val="28"/>
        </w:rPr>
        <w:t>EMA</w:t>
      </w:r>
      <w:proofErr w:type="spellEnd"/>
      <w:r w:rsidRPr="00360C5E">
        <w:rPr>
          <w:szCs w:val="28"/>
        </w:rPr>
        <w:t>), On-Balance Volume (</w:t>
      </w:r>
      <w:proofErr w:type="spellStart"/>
      <w:r w:rsidRPr="00360C5E">
        <w:rPr>
          <w:szCs w:val="28"/>
        </w:rPr>
        <w:t>OBV</w:t>
      </w:r>
      <w:proofErr w:type="spellEnd"/>
      <w:r w:rsidRPr="00360C5E">
        <w:rPr>
          <w:szCs w:val="28"/>
        </w:rPr>
        <w:t>), price envelops, use of oscillators, moving average convergence/divergence (</w:t>
      </w:r>
      <w:proofErr w:type="spellStart"/>
      <w:r w:rsidRPr="00360C5E">
        <w:rPr>
          <w:szCs w:val="28"/>
        </w:rPr>
        <w:t>MACD</w:t>
      </w:r>
      <w:proofErr w:type="spellEnd"/>
      <w:r w:rsidRPr="00360C5E">
        <w:rPr>
          <w:szCs w:val="28"/>
        </w:rPr>
        <w:t xml:space="preserve">) indicator and </w:t>
      </w:r>
      <w:proofErr w:type="spellStart"/>
      <w:r w:rsidRPr="00360C5E">
        <w:rPr>
          <w:szCs w:val="28"/>
        </w:rPr>
        <w:t>Stochastics</w:t>
      </w:r>
      <w:proofErr w:type="spellEnd"/>
      <w:r w:rsidRPr="00360C5E">
        <w:rPr>
          <w:szCs w:val="28"/>
        </w:rPr>
        <w:t xml:space="preserve">- a leading technical indicator developed by George Lane to relate the closing price to the range in prices for a prior period of time. The </w:t>
      </w:r>
      <w:proofErr w:type="spellStart"/>
      <w:r w:rsidRPr="00360C5E">
        <w:rPr>
          <w:szCs w:val="28"/>
        </w:rPr>
        <w:t>Markovian</w:t>
      </w:r>
      <w:proofErr w:type="spellEnd"/>
      <w:r w:rsidRPr="00360C5E">
        <w:rPr>
          <w:szCs w:val="28"/>
        </w:rPr>
        <w:t xml:space="preserve"> prediction process as explained in this work seeks to predict the onset of such growth cycles.</w:t>
      </w:r>
    </w:p>
    <w:p w:rsidR="008845FD" w:rsidRPr="00360C5E" w:rsidRDefault="008845FD" w:rsidP="003F32D4">
      <w:pPr>
        <w:jc w:val="both"/>
        <w:rPr>
          <w:szCs w:val="28"/>
        </w:rPr>
      </w:pPr>
      <w:r w:rsidRPr="00360C5E">
        <w:rPr>
          <w:szCs w:val="28"/>
        </w:rPr>
        <w:t>The study therefore aims at trying to predict the stock index trend of Google stock indices using Markov Chain Analysis.  “A Markov Chain is a special kind of stochastic process where the outcome of an experiment depends only on the outcome of a previous experiment”</w:t>
      </w:r>
      <w:r w:rsidR="00E97E1E">
        <w:rPr>
          <w:szCs w:val="28"/>
        </w:rPr>
        <w:t xml:space="preserve"> (</w:t>
      </w:r>
      <w:proofErr w:type="spellStart"/>
      <w:r w:rsidR="00864B12">
        <w:rPr>
          <w:szCs w:val="28"/>
        </w:rPr>
        <w:t>Vasanthi</w:t>
      </w:r>
      <w:proofErr w:type="spellEnd"/>
      <w:r w:rsidR="00864B12">
        <w:rPr>
          <w:szCs w:val="28"/>
        </w:rPr>
        <w:t xml:space="preserve"> </w:t>
      </w:r>
      <w:r w:rsidR="00864B12" w:rsidRPr="00864B12">
        <w:rPr>
          <w:i/>
          <w:szCs w:val="28"/>
        </w:rPr>
        <w:t>et al</w:t>
      </w:r>
      <w:r w:rsidRPr="00864B12">
        <w:rPr>
          <w:i/>
          <w:szCs w:val="28"/>
        </w:rPr>
        <w:t>.</w:t>
      </w:r>
      <w:r w:rsidR="00864B12">
        <w:rPr>
          <w:szCs w:val="28"/>
        </w:rPr>
        <w:t>, 2011). I</w:t>
      </w:r>
      <w:r w:rsidRPr="00360C5E">
        <w:rPr>
          <w:szCs w:val="28"/>
        </w:rPr>
        <w:t>n other words, the next state of the system depends only on the current state and not on the previous states.  Stochastic processes are of interest for describing the behavio</w:t>
      </w:r>
      <w:r w:rsidR="00864B12">
        <w:rPr>
          <w:szCs w:val="28"/>
        </w:rPr>
        <w:t>u</w:t>
      </w:r>
      <w:r w:rsidRPr="00360C5E">
        <w:rPr>
          <w:szCs w:val="28"/>
        </w:rPr>
        <w:t xml:space="preserve">r of a system evolving over a period of time.  In this study the First Order Markov Chain Model is applied to indices of </w:t>
      </w:r>
      <w:proofErr w:type="spellStart"/>
      <w:r w:rsidRPr="00360C5E">
        <w:rPr>
          <w:szCs w:val="28"/>
        </w:rPr>
        <w:t>Googleinc</w:t>
      </w:r>
      <w:proofErr w:type="spellEnd"/>
      <w:r w:rsidRPr="00360C5E">
        <w:rPr>
          <w:szCs w:val="28"/>
        </w:rPr>
        <w:t xml:space="preserve"> for a single year trading period starting from 25</w:t>
      </w:r>
      <w:r w:rsidRPr="00360C5E">
        <w:rPr>
          <w:szCs w:val="28"/>
          <w:vertAlign w:val="superscript"/>
        </w:rPr>
        <w:t>th</w:t>
      </w:r>
      <w:r w:rsidRPr="00360C5E">
        <w:rPr>
          <w:szCs w:val="28"/>
        </w:rPr>
        <w:t xml:space="preserve"> August 2017 to 24</w:t>
      </w:r>
      <w:r w:rsidRPr="00360C5E">
        <w:rPr>
          <w:szCs w:val="28"/>
          <w:vertAlign w:val="superscript"/>
        </w:rPr>
        <w:t>th</w:t>
      </w:r>
      <w:r w:rsidRPr="00360C5E">
        <w:rPr>
          <w:szCs w:val="28"/>
        </w:rPr>
        <w:t xml:space="preserve"> August 2018.</w:t>
      </w:r>
    </w:p>
    <w:p w:rsidR="007C0D1A" w:rsidRPr="009243BF" w:rsidRDefault="008845FD" w:rsidP="003F32D4">
      <w:pPr>
        <w:jc w:val="both"/>
        <w:rPr>
          <w:szCs w:val="28"/>
        </w:rPr>
      </w:pPr>
      <w:r w:rsidRPr="00360C5E">
        <w:rPr>
          <w:szCs w:val="28"/>
        </w:rPr>
        <w:lastRenderedPageBreak/>
        <w:t xml:space="preserve">Moving averages are the most popular (and easiest) technical analysis methods used by traders today, and this work aims to apply Markov process (which is a stochastic process that has a </w:t>
      </w:r>
      <w:proofErr w:type="spellStart"/>
      <w:r w:rsidRPr="00360C5E">
        <w:rPr>
          <w:szCs w:val="28"/>
        </w:rPr>
        <w:t>Markovian</w:t>
      </w:r>
      <w:proofErr w:type="spellEnd"/>
      <w:r w:rsidRPr="00360C5E">
        <w:rPr>
          <w:szCs w:val="28"/>
        </w:rPr>
        <w:t xml:space="preserve"> property) to </w:t>
      </w:r>
      <w:proofErr w:type="spellStart"/>
      <w:r w:rsidRPr="00360C5E">
        <w:rPr>
          <w:szCs w:val="28"/>
        </w:rPr>
        <w:t>Googleinc’s</w:t>
      </w:r>
      <w:proofErr w:type="spellEnd"/>
      <w:r w:rsidRPr="00360C5E">
        <w:rPr>
          <w:szCs w:val="28"/>
        </w:rPr>
        <w:t xml:space="preserve"> share behaviour over </w:t>
      </w:r>
      <w:r w:rsidR="00864B12">
        <w:rPr>
          <w:szCs w:val="28"/>
        </w:rPr>
        <w:t>one</w:t>
      </w:r>
      <w:r w:rsidRPr="00360C5E">
        <w:rPr>
          <w:szCs w:val="28"/>
        </w:rPr>
        <w:t xml:space="preserve"> year </w:t>
      </w:r>
      <w:r w:rsidR="00864B12">
        <w:rPr>
          <w:szCs w:val="28"/>
        </w:rPr>
        <w:t xml:space="preserve">trading </w:t>
      </w:r>
      <w:r w:rsidRPr="00360C5E">
        <w:rPr>
          <w:szCs w:val="28"/>
        </w:rPr>
        <w:t xml:space="preserve">period.  Using a </w:t>
      </w:r>
      <w:r w:rsidR="00864B12">
        <w:rPr>
          <w:szCs w:val="28"/>
        </w:rPr>
        <w:t>3</w:t>
      </w:r>
      <w:r w:rsidRPr="00360C5E">
        <w:rPr>
          <w:szCs w:val="28"/>
        </w:rPr>
        <w:t xml:space="preserve"> </w:t>
      </w:r>
      <w:r w:rsidR="00864B12">
        <w:rPr>
          <w:szCs w:val="28"/>
        </w:rPr>
        <w:t>dai</w:t>
      </w:r>
      <w:r w:rsidRPr="00360C5E">
        <w:rPr>
          <w:szCs w:val="28"/>
        </w:rPr>
        <w:t>ly moving average of the Google stock prices quoted in the Composite NASDAQ Stock exchange market for the analysis, the goal is to predict the stock prices for the near future.</w:t>
      </w:r>
    </w:p>
    <w:p w:rsidR="008845FD" w:rsidRPr="00360C5E" w:rsidRDefault="008845FD" w:rsidP="003F32D4">
      <w:pPr>
        <w:jc w:val="both"/>
        <w:rPr>
          <w:b/>
          <w:szCs w:val="28"/>
        </w:rPr>
      </w:pPr>
      <w:r w:rsidRPr="00360C5E">
        <w:rPr>
          <w:b/>
          <w:szCs w:val="28"/>
        </w:rPr>
        <w:t>1.2 Statement of the Problem</w:t>
      </w:r>
    </w:p>
    <w:p w:rsidR="008845FD" w:rsidRPr="00360C5E" w:rsidRDefault="008845FD" w:rsidP="003F32D4">
      <w:pPr>
        <w:jc w:val="both"/>
        <w:rPr>
          <w:rFonts w:cs="Times New Roman"/>
          <w:szCs w:val="28"/>
        </w:rPr>
      </w:pPr>
      <w:r w:rsidRPr="00360C5E">
        <w:rPr>
          <w:rFonts w:cs="Times New Roman"/>
          <w:szCs w:val="28"/>
        </w:rPr>
        <w:t>An accurate prediction of a company’s stock prices is critical to the profit of the investor and imperative for tracking a company’s market capital so as to monitor its growth. A higher market capitalization usually indicates a company that is more well-established and financially sound.</w:t>
      </w:r>
    </w:p>
    <w:p w:rsidR="008845FD" w:rsidRPr="00360C5E" w:rsidRDefault="008845FD" w:rsidP="003F32D4">
      <w:pPr>
        <w:jc w:val="both"/>
        <w:rPr>
          <w:rFonts w:cs="Times New Roman"/>
          <w:szCs w:val="28"/>
        </w:rPr>
      </w:pPr>
      <w:r w:rsidRPr="00360C5E">
        <w:rPr>
          <w:rFonts w:cs="Times New Roman"/>
          <w:szCs w:val="28"/>
        </w:rPr>
        <w:t xml:space="preserve">Publicly traded companies are required by exchange regulatory bodies to regularly provide earnings reports. These reports issued quarterly and annually, are carefully watched by market analysts as a good indicator of how well a company’s business is doing. Hence the need for stock price prediction. Several approaches to the prediction of stock market trends ranging from neural network, Data mining, moving averages, Regression analysis, Autoregressive Integrated </w:t>
      </w:r>
      <w:r w:rsidRPr="00360C5E">
        <w:rPr>
          <w:rFonts w:cs="Times New Roman"/>
          <w:color w:val="000000"/>
          <w:szCs w:val="28"/>
        </w:rPr>
        <w:t>Moving Average (</w:t>
      </w:r>
      <w:proofErr w:type="spellStart"/>
      <w:r w:rsidRPr="00360C5E">
        <w:rPr>
          <w:rFonts w:cs="Times New Roman"/>
          <w:color w:val="000000"/>
          <w:szCs w:val="28"/>
        </w:rPr>
        <w:t>ARIMA</w:t>
      </w:r>
      <w:proofErr w:type="spellEnd"/>
      <w:r w:rsidRPr="00360C5E">
        <w:rPr>
          <w:rFonts w:cs="Times New Roman"/>
          <w:szCs w:val="28"/>
        </w:rPr>
        <w:t>) models to Markov Chain analysis.</w:t>
      </w:r>
    </w:p>
    <w:p w:rsidR="007C0D1A" w:rsidRPr="009243BF" w:rsidRDefault="008845FD" w:rsidP="003F32D4">
      <w:pPr>
        <w:jc w:val="both"/>
        <w:rPr>
          <w:rFonts w:cs="Times New Roman"/>
          <w:szCs w:val="28"/>
        </w:rPr>
      </w:pPr>
      <w:r w:rsidRPr="00360C5E">
        <w:rPr>
          <w:rFonts w:cs="Times New Roman"/>
          <w:szCs w:val="28"/>
        </w:rPr>
        <w:lastRenderedPageBreak/>
        <w:t xml:space="preserve">In this project we propose to employ the </w:t>
      </w:r>
      <w:proofErr w:type="spellStart"/>
      <w:r w:rsidRPr="00360C5E">
        <w:rPr>
          <w:rFonts w:cs="Times New Roman"/>
          <w:szCs w:val="28"/>
        </w:rPr>
        <w:t>Markovian</w:t>
      </w:r>
      <w:proofErr w:type="spellEnd"/>
      <w:r w:rsidRPr="00360C5E">
        <w:rPr>
          <w:rFonts w:cs="Times New Roman"/>
          <w:szCs w:val="28"/>
        </w:rPr>
        <w:t xml:space="preserve"> model as a tool to efficient stock price prediction to the end of ensuring better deals, informed investment decisions in a bull or bear market and to predict eventual rise or fall in a company’s daily stock prices as a measure of future growth or decline of the establishment.</w:t>
      </w:r>
    </w:p>
    <w:p w:rsidR="008845FD" w:rsidRDefault="008845FD" w:rsidP="003F32D4">
      <w:pPr>
        <w:jc w:val="both"/>
        <w:rPr>
          <w:rFonts w:cs="Times New Roman"/>
          <w:b/>
          <w:szCs w:val="28"/>
        </w:rPr>
      </w:pPr>
      <w:r w:rsidRPr="00360C5E">
        <w:rPr>
          <w:rFonts w:cs="Times New Roman"/>
          <w:b/>
          <w:szCs w:val="28"/>
        </w:rPr>
        <w:t xml:space="preserve">1.3 </w:t>
      </w:r>
      <w:r w:rsidR="007A3C0E" w:rsidRPr="00360C5E">
        <w:rPr>
          <w:rFonts w:cs="Times New Roman"/>
          <w:b/>
          <w:szCs w:val="28"/>
        </w:rPr>
        <w:t>Aim and Objectives of the Study</w:t>
      </w:r>
    </w:p>
    <w:p w:rsidR="009243BF" w:rsidRPr="009243BF" w:rsidRDefault="009243BF" w:rsidP="003F32D4">
      <w:pPr>
        <w:jc w:val="both"/>
        <w:rPr>
          <w:rFonts w:cs="Times New Roman"/>
          <w:szCs w:val="28"/>
        </w:rPr>
      </w:pPr>
      <w:r>
        <w:rPr>
          <w:rFonts w:cs="Times New Roman"/>
          <w:szCs w:val="28"/>
        </w:rPr>
        <w:t xml:space="preserve">The aim of this study is to model the stock prices of Google </w:t>
      </w:r>
      <w:proofErr w:type="gramStart"/>
      <w:r>
        <w:rPr>
          <w:rFonts w:cs="Times New Roman"/>
          <w:szCs w:val="28"/>
        </w:rPr>
        <w:t>company</w:t>
      </w:r>
      <w:proofErr w:type="gramEnd"/>
      <w:r>
        <w:rPr>
          <w:rFonts w:cs="Times New Roman"/>
          <w:szCs w:val="28"/>
        </w:rPr>
        <w:t xml:space="preserve"> with a Markov chain. The objectives then include</w:t>
      </w:r>
      <w:r w:rsidR="00864B12">
        <w:rPr>
          <w:rFonts w:cs="Times New Roman"/>
          <w:szCs w:val="28"/>
        </w:rPr>
        <w:t>:</w:t>
      </w:r>
    </w:p>
    <w:p w:rsidR="008845FD" w:rsidRPr="00360C5E" w:rsidRDefault="009243BF" w:rsidP="003F32D4">
      <w:pPr>
        <w:pStyle w:val="ListParagraph"/>
        <w:numPr>
          <w:ilvl w:val="0"/>
          <w:numId w:val="2"/>
        </w:numPr>
        <w:jc w:val="both"/>
        <w:rPr>
          <w:rFonts w:cs="Times New Roman"/>
          <w:szCs w:val="28"/>
        </w:rPr>
      </w:pPr>
      <w:proofErr w:type="gramStart"/>
      <w:r>
        <w:rPr>
          <w:rFonts w:cs="Times New Roman"/>
          <w:szCs w:val="28"/>
        </w:rPr>
        <w:t>t</w:t>
      </w:r>
      <w:r w:rsidR="008845FD" w:rsidRPr="00360C5E">
        <w:rPr>
          <w:rFonts w:cs="Times New Roman"/>
          <w:szCs w:val="28"/>
        </w:rPr>
        <w:t>o</w:t>
      </w:r>
      <w:proofErr w:type="gramEnd"/>
      <w:r w:rsidR="008845FD" w:rsidRPr="00360C5E">
        <w:rPr>
          <w:rFonts w:cs="Times New Roman"/>
          <w:szCs w:val="28"/>
        </w:rPr>
        <w:t xml:space="preserve"> </w:t>
      </w:r>
      <w:r w:rsidR="007A3C0E" w:rsidRPr="00360C5E">
        <w:rPr>
          <w:rFonts w:cs="Times New Roman"/>
          <w:szCs w:val="28"/>
        </w:rPr>
        <w:t>analyse</w:t>
      </w:r>
      <w:r w:rsidR="008845FD" w:rsidRPr="00360C5E">
        <w:rPr>
          <w:rFonts w:cs="Times New Roman"/>
          <w:szCs w:val="28"/>
        </w:rPr>
        <w:t xml:space="preserve"> a year’s worth of stock portfolio for </w:t>
      </w:r>
      <w:r w:rsidR="004712F5" w:rsidRPr="00360C5E">
        <w:rPr>
          <w:rFonts w:cs="Times New Roman"/>
          <w:szCs w:val="28"/>
        </w:rPr>
        <w:t>Google</w:t>
      </w:r>
      <w:r w:rsidR="008845FD" w:rsidRPr="00360C5E">
        <w:rPr>
          <w:rFonts w:cs="Times New Roman"/>
          <w:szCs w:val="28"/>
        </w:rPr>
        <w:t xml:space="preserve"> company and apply moving averages and Markov Chains to the data.</w:t>
      </w:r>
    </w:p>
    <w:p w:rsidR="00112443" w:rsidRDefault="003B47E3" w:rsidP="00112443">
      <w:pPr>
        <w:pStyle w:val="ListParagraph"/>
        <w:numPr>
          <w:ilvl w:val="0"/>
          <w:numId w:val="2"/>
        </w:numPr>
        <w:jc w:val="both"/>
        <w:rPr>
          <w:rFonts w:cs="Times New Roman"/>
          <w:szCs w:val="28"/>
        </w:rPr>
      </w:pPr>
      <w:proofErr w:type="gramStart"/>
      <w:r>
        <w:rPr>
          <w:rFonts w:cs="Times New Roman"/>
          <w:szCs w:val="28"/>
        </w:rPr>
        <w:t>t</w:t>
      </w:r>
      <w:r w:rsidR="00112443">
        <w:rPr>
          <w:rFonts w:cs="Times New Roman"/>
          <w:szCs w:val="28"/>
        </w:rPr>
        <w:t>o</w:t>
      </w:r>
      <w:proofErr w:type="gramEnd"/>
      <w:r w:rsidR="00112443">
        <w:rPr>
          <w:rFonts w:cs="Times New Roman"/>
          <w:szCs w:val="28"/>
        </w:rPr>
        <w:t xml:space="preserve"> obtain a </w:t>
      </w:r>
      <w:r>
        <w:rPr>
          <w:rFonts w:cs="Times New Roman"/>
          <w:szCs w:val="28"/>
        </w:rPr>
        <w:t xml:space="preserve">three </w:t>
      </w:r>
      <w:r w:rsidR="00112443">
        <w:rPr>
          <w:rFonts w:cs="Times New Roman"/>
          <w:szCs w:val="28"/>
        </w:rPr>
        <w:t>day moving average of the stock prices.</w:t>
      </w:r>
    </w:p>
    <w:p w:rsidR="00112443" w:rsidRPr="00360C5E" w:rsidRDefault="003B47E3" w:rsidP="00112443">
      <w:pPr>
        <w:pStyle w:val="ListParagraph"/>
        <w:numPr>
          <w:ilvl w:val="0"/>
          <w:numId w:val="2"/>
        </w:numPr>
        <w:jc w:val="both"/>
        <w:rPr>
          <w:rFonts w:cs="Times New Roman"/>
          <w:szCs w:val="28"/>
        </w:rPr>
      </w:pPr>
      <w:proofErr w:type="gramStart"/>
      <w:r>
        <w:rPr>
          <w:rFonts w:cs="Times New Roman"/>
          <w:szCs w:val="28"/>
        </w:rPr>
        <w:t>t</w:t>
      </w:r>
      <w:r w:rsidR="00112443">
        <w:rPr>
          <w:rFonts w:cs="Times New Roman"/>
          <w:szCs w:val="28"/>
        </w:rPr>
        <w:t>o</w:t>
      </w:r>
      <w:proofErr w:type="gramEnd"/>
      <w:r w:rsidR="00112443">
        <w:rPr>
          <w:rFonts w:cs="Times New Roman"/>
          <w:szCs w:val="28"/>
        </w:rPr>
        <w:t xml:space="preserve"> obtain the transition probability matrix for the movement of stock prices from one state to the next.</w:t>
      </w:r>
    </w:p>
    <w:p w:rsidR="00112443" w:rsidRDefault="00112443" w:rsidP="00112443">
      <w:pPr>
        <w:pStyle w:val="ListParagraph"/>
        <w:numPr>
          <w:ilvl w:val="0"/>
          <w:numId w:val="2"/>
        </w:numPr>
        <w:jc w:val="both"/>
        <w:rPr>
          <w:rFonts w:cs="Times New Roman"/>
          <w:szCs w:val="28"/>
        </w:rPr>
      </w:pPr>
      <w:proofErr w:type="gramStart"/>
      <w:r>
        <w:rPr>
          <w:rFonts w:cs="Times New Roman"/>
          <w:szCs w:val="28"/>
        </w:rPr>
        <w:t>t</w:t>
      </w:r>
      <w:r w:rsidRPr="00360C5E">
        <w:rPr>
          <w:rFonts w:cs="Times New Roman"/>
          <w:szCs w:val="28"/>
        </w:rPr>
        <w:t>o</w:t>
      </w:r>
      <w:proofErr w:type="gramEnd"/>
      <w:r w:rsidRPr="00360C5E">
        <w:rPr>
          <w:rFonts w:cs="Times New Roman"/>
          <w:szCs w:val="28"/>
        </w:rPr>
        <w:t xml:space="preserve"> </w:t>
      </w:r>
      <w:r>
        <w:rPr>
          <w:rFonts w:cs="Times New Roman"/>
          <w:szCs w:val="28"/>
        </w:rPr>
        <w:t>obtain the steady state behaviour of the stock prices.</w:t>
      </w:r>
    </w:p>
    <w:p w:rsidR="008845FD" w:rsidRPr="00360C5E" w:rsidRDefault="009243BF" w:rsidP="003F32D4">
      <w:pPr>
        <w:pStyle w:val="ListParagraph"/>
        <w:numPr>
          <w:ilvl w:val="0"/>
          <w:numId w:val="2"/>
        </w:numPr>
        <w:jc w:val="both"/>
        <w:rPr>
          <w:rFonts w:cs="Times New Roman"/>
          <w:szCs w:val="28"/>
        </w:rPr>
      </w:pPr>
      <w:proofErr w:type="gramStart"/>
      <w:r>
        <w:rPr>
          <w:rFonts w:cs="Times New Roman"/>
          <w:szCs w:val="28"/>
        </w:rPr>
        <w:t>t</w:t>
      </w:r>
      <w:r w:rsidR="008845FD" w:rsidRPr="00360C5E">
        <w:rPr>
          <w:rFonts w:cs="Times New Roman"/>
          <w:szCs w:val="28"/>
        </w:rPr>
        <w:t>o</w:t>
      </w:r>
      <w:proofErr w:type="gramEnd"/>
      <w:r w:rsidR="008845FD" w:rsidRPr="00360C5E">
        <w:rPr>
          <w:rFonts w:cs="Times New Roman"/>
          <w:szCs w:val="28"/>
        </w:rPr>
        <w:t xml:space="preserve"> predict the stock prices for the near future.</w:t>
      </w:r>
    </w:p>
    <w:p w:rsidR="008845FD" w:rsidRPr="00360C5E" w:rsidRDefault="008845FD" w:rsidP="003F32D4">
      <w:pPr>
        <w:jc w:val="both"/>
        <w:rPr>
          <w:rFonts w:cs="Times New Roman"/>
          <w:b/>
          <w:szCs w:val="28"/>
        </w:rPr>
      </w:pPr>
      <w:r w:rsidRPr="00360C5E">
        <w:rPr>
          <w:rFonts w:cs="Times New Roman"/>
          <w:b/>
          <w:szCs w:val="28"/>
        </w:rPr>
        <w:t>1.4 Significance of the Study</w:t>
      </w:r>
    </w:p>
    <w:p w:rsidR="008845FD" w:rsidRPr="00360C5E" w:rsidRDefault="008845FD" w:rsidP="003F32D4">
      <w:pPr>
        <w:jc w:val="both"/>
        <w:rPr>
          <w:rFonts w:cs="Times New Roman"/>
          <w:szCs w:val="28"/>
        </w:rPr>
      </w:pPr>
      <w:r w:rsidRPr="00360C5E">
        <w:rPr>
          <w:rFonts w:cs="Times New Roman"/>
          <w:szCs w:val="28"/>
        </w:rPr>
        <w:t>While it is the goal of the investor to get good returns from his investment, it is also the interest</w:t>
      </w:r>
      <w:r w:rsidR="00EB3B6D" w:rsidRPr="00360C5E">
        <w:rPr>
          <w:rFonts w:cs="Times New Roman"/>
          <w:szCs w:val="28"/>
        </w:rPr>
        <w:t xml:space="preserve"> of the firm to grow her market capitalisation</w:t>
      </w:r>
      <w:r w:rsidRPr="00360C5E">
        <w:rPr>
          <w:rFonts w:cs="Times New Roman"/>
          <w:szCs w:val="28"/>
        </w:rPr>
        <w:t>. The stock broker is not left out in this system as he aims</w:t>
      </w:r>
      <w:r w:rsidR="004712F5" w:rsidRPr="00360C5E">
        <w:rPr>
          <w:rFonts w:cs="Times New Roman"/>
          <w:szCs w:val="28"/>
        </w:rPr>
        <w:t xml:space="preserve"> to minimize risk and maximise returns on </w:t>
      </w:r>
      <w:r w:rsidR="004712F5" w:rsidRPr="00360C5E">
        <w:rPr>
          <w:rFonts w:cs="Times New Roman"/>
          <w:szCs w:val="28"/>
        </w:rPr>
        <w:lastRenderedPageBreak/>
        <w:t>i</w:t>
      </w:r>
      <w:r w:rsidRPr="00360C5E">
        <w:rPr>
          <w:rFonts w:cs="Times New Roman"/>
          <w:szCs w:val="28"/>
        </w:rPr>
        <w:t>nvestment on behalf of the investor whom he represents in the process order of the stock market. All three major stock-smiths need to be abreast of the stock market trend and also predict the fate of the firm in the near future so as to make informed decisions and good deals.</w:t>
      </w:r>
    </w:p>
    <w:p w:rsidR="008845FD" w:rsidRPr="00360C5E" w:rsidRDefault="008845FD" w:rsidP="003F32D4">
      <w:pPr>
        <w:jc w:val="both"/>
        <w:rPr>
          <w:rFonts w:cs="Times New Roman"/>
          <w:b/>
          <w:szCs w:val="28"/>
        </w:rPr>
      </w:pPr>
      <w:r w:rsidRPr="00360C5E">
        <w:rPr>
          <w:rFonts w:cs="Times New Roman"/>
          <w:b/>
          <w:szCs w:val="28"/>
        </w:rPr>
        <w:t>1.5 Limitations and Scope of the Study</w:t>
      </w:r>
    </w:p>
    <w:p w:rsidR="008845FD" w:rsidRPr="00360C5E" w:rsidRDefault="008845FD" w:rsidP="003F32D4">
      <w:pPr>
        <w:jc w:val="both"/>
        <w:rPr>
          <w:rFonts w:cs="Times New Roman"/>
          <w:szCs w:val="28"/>
        </w:rPr>
      </w:pPr>
      <w:r w:rsidRPr="00360C5E">
        <w:rPr>
          <w:rFonts w:cs="Times New Roman"/>
          <w:szCs w:val="28"/>
        </w:rPr>
        <w:t>This study is streamlined to predicting the stock price of a single firm (Google Inc.) enlisted in the NASDAQ computerised system. Google was chosen as a case study as it is a company that everyone kn</w:t>
      </w:r>
      <w:r w:rsidR="00ED32DA">
        <w:rPr>
          <w:rFonts w:cs="Times New Roman"/>
          <w:szCs w:val="28"/>
        </w:rPr>
        <w:t>ows and the stock price data were</w:t>
      </w:r>
      <w:r w:rsidRPr="00360C5E">
        <w:rPr>
          <w:rFonts w:cs="Times New Roman"/>
          <w:szCs w:val="28"/>
        </w:rPr>
        <w:t xml:space="preserve"> diverse enough, containing information for man</w:t>
      </w:r>
      <w:r w:rsidR="00864B12">
        <w:rPr>
          <w:rFonts w:cs="Times New Roman"/>
          <w:szCs w:val="28"/>
        </w:rPr>
        <w:t>y</w:t>
      </w:r>
      <w:r w:rsidRPr="00360C5E">
        <w:rPr>
          <w:rFonts w:cs="Times New Roman"/>
          <w:szCs w:val="28"/>
        </w:rPr>
        <w:t xml:space="preserve"> applications of moving averages. The </w:t>
      </w:r>
      <w:r w:rsidR="00ED32DA">
        <w:rPr>
          <w:rFonts w:cs="Times New Roman"/>
          <w:szCs w:val="28"/>
        </w:rPr>
        <w:t>results from this research are therefore limited to only that company.</w:t>
      </w:r>
    </w:p>
    <w:p w:rsidR="008845FD" w:rsidRPr="00360C5E" w:rsidRDefault="009F777A" w:rsidP="003F32D4">
      <w:pPr>
        <w:jc w:val="both"/>
        <w:rPr>
          <w:rFonts w:cs="Times New Roman"/>
          <w:b/>
          <w:szCs w:val="28"/>
        </w:rPr>
      </w:pPr>
      <w:r w:rsidRPr="00360C5E">
        <w:rPr>
          <w:rFonts w:cs="Times New Roman"/>
          <w:b/>
          <w:szCs w:val="28"/>
        </w:rPr>
        <w:t xml:space="preserve">1.6 </w:t>
      </w:r>
      <w:r w:rsidR="008845FD" w:rsidRPr="00360C5E">
        <w:rPr>
          <w:rFonts w:cs="Times New Roman"/>
          <w:b/>
          <w:szCs w:val="28"/>
        </w:rPr>
        <w:t xml:space="preserve">Terms and </w:t>
      </w:r>
      <w:r w:rsidRPr="00360C5E">
        <w:rPr>
          <w:rFonts w:cs="Times New Roman"/>
          <w:b/>
          <w:szCs w:val="28"/>
        </w:rPr>
        <w:t>T</w:t>
      </w:r>
      <w:r w:rsidR="008845FD" w:rsidRPr="00360C5E">
        <w:rPr>
          <w:rFonts w:cs="Times New Roman"/>
          <w:b/>
          <w:szCs w:val="28"/>
        </w:rPr>
        <w:t>erminologies</w:t>
      </w:r>
    </w:p>
    <w:p w:rsidR="008845FD" w:rsidRPr="00360C5E" w:rsidRDefault="008845FD" w:rsidP="003F32D4">
      <w:pPr>
        <w:jc w:val="both"/>
        <w:rPr>
          <w:rFonts w:cs="Times New Roman"/>
          <w:b/>
          <w:szCs w:val="28"/>
        </w:rPr>
      </w:pPr>
      <w:r w:rsidRPr="00360C5E">
        <w:rPr>
          <w:rFonts w:cs="Times New Roman"/>
          <w:b/>
          <w:szCs w:val="28"/>
        </w:rPr>
        <w:t xml:space="preserve">Stocks: </w:t>
      </w:r>
      <w:r w:rsidRPr="00360C5E">
        <w:rPr>
          <w:rFonts w:cs="Times New Roman"/>
          <w:szCs w:val="28"/>
        </w:rPr>
        <w:t>Securities or certiﬁcates representing fractional ownership of a company purchased as an investment. How much you own depends on how many shares of stock you possess versus how many shares have been issued.</w:t>
      </w:r>
    </w:p>
    <w:p w:rsidR="008845FD" w:rsidRPr="00360C5E" w:rsidRDefault="008845FD" w:rsidP="003F32D4">
      <w:pPr>
        <w:jc w:val="both"/>
        <w:rPr>
          <w:rFonts w:cs="Times New Roman"/>
          <w:szCs w:val="28"/>
        </w:rPr>
      </w:pPr>
      <w:r w:rsidRPr="00360C5E">
        <w:rPr>
          <w:rFonts w:cs="Times New Roman"/>
          <w:b/>
          <w:szCs w:val="28"/>
        </w:rPr>
        <w:t xml:space="preserve">Stock market: </w:t>
      </w:r>
      <w:r w:rsidRPr="00360C5E">
        <w:rPr>
          <w:rFonts w:cs="Times New Roman"/>
          <w:szCs w:val="28"/>
        </w:rPr>
        <w:t>A catchall name for the overall facil</w:t>
      </w:r>
      <w:r w:rsidR="00864B12">
        <w:rPr>
          <w:rFonts w:cs="Times New Roman"/>
          <w:szCs w:val="28"/>
        </w:rPr>
        <w:t>itation of the buying and sell</w:t>
      </w:r>
      <w:r w:rsidRPr="00360C5E">
        <w:rPr>
          <w:rFonts w:cs="Times New Roman"/>
          <w:szCs w:val="28"/>
        </w:rPr>
        <w:t>ing of shares of ownership in companies.</w:t>
      </w:r>
    </w:p>
    <w:p w:rsidR="008845FD" w:rsidRPr="00360C5E" w:rsidRDefault="008845FD" w:rsidP="003F32D4">
      <w:pPr>
        <w:jc w:val="both"/>
        <w:rPr>
          <w:rFonts w:cs="Times New Roman"/>
          <w:b/>
          <w:szCs w:val="28"/>
        </w:rPr>
      </w:pPr>
      <w:r w:rsidRPr="00360C5E">
        <w:rPr>
          <w:rFonts w:cs="Times New Roman"/>
          <w:b/>
          <w:szCs w:val="28"/>
        </w:rPr>
        <w:t xml:space="preserve">Risk: </w:t>
      </w:r>
      <w:r w:rsidRPr="00360C5E">
        <w:rPr>
          <w:rFonts w:cs="Times New Roman"/>
          <w:szCs w:val="28"/>
        </w:rPr>
        <w:t>In terms of an investment, risk represents the maximum potential ﬁnancial loss inherent in the placement of an investment</w:t>
      </w:r>
      <w:r w:rsidRPr="00360C5E">
        <w:rPr>
          <w:rFonts w:cs="Times New Roman"/>
          <w:b/>
          <w:szCs w:val="28"/>
        </w:rPr>
        <w:t>.</w:t>
      </w:r>
    </w:p>
    <w:p w:rsidR="008845FD" w:rsidRPr="00360C5E" w:rsidRDefault="008845FD" w:rsidP="003F32D4">
      <w:pPr>
        <w:jc w:val="both"/>
        <w:rPr>
          <w:rFonts w:cs="Times New Roman"/>
          <w:szCs w:val="28"/>
        </w:rPr>
      </w:pPr>
      <w:r w:rsidRPr="00360C5E">
        <w:rPr>
          <w:rFonts w:cs="Times New Roman"/>
          <w:b/>
          <w:szCs w:val="28"/>
        </w:rPr>
        <w:lastRenderedPageBreak/>
        <w:t xml:space="preserve">Trade: </w:t>
      </w:r>
      <w:r w:rsidRPr="00360C5E">
        <w:rPr>
          <w:rFonts w:cs="Times New Roman"/>
          <w:szCs w:val="28"/>
        </w:rPr>
        <w:t>The actual process of buying or selling a ﬁnancial instrument in order to attempt to proﬁt from it.</w:t>
      </w:r>
    </w:p>
    <w:p w:rsidR="008845FD" w:rsidRPr="00360C5E" w:rsidRDefault="008845FD" w:rsidP="003F32D4">
      <w:pPr>
        <w:jc w:val="both"/>
        <w:rPr>
          <w:rFonts w:cs="Times New Roman"/>
          <w:szCs w:val="28"/>
        </w:rPr>
      </w:pPr>
      <w:r w:rsidRPr="00360C5E">
        <w:rPr>
          <w:rFonts w:cs="Times New Roman"/>
          <w:b/>
          <w:szCs w:val="28"/>
        </w:rPr>
        <w:t>Trader:</w:t>
      </w:r>
      <w:r w:rsidRPr="00360C5E">
        <w:rPr>
          <w:rFonts w:cs="Times New Roman"/>
          <w:szCs w:val="28"/>
        </w:rPr>
        <w:t xml:space="preserve"> Someone who buys and sells stocks and options frequently with the objective of short-term proﬁt.</w:t>
      </w:r>
    </w:p>
    <w:p w:rsidR="008845FD" w:rsidRPr="00360C5E" w:rsidRDefault="008845FD" w:rsidP="003F32D4">
      <w:pPr>
        <w:jc w:val="both"/>
        <w:rPr>
          <w:rFonts w:cs="Times New Roman"/>
          <w:szCs w:val="28"/>
        </w:rPr>
      </w:pPr>
      <w:r w:rsidRPr="00360C5E">
        <w:rPr>
          <w:rFonts w:cs="Times New Roman"/>
          <w:b/>
          <w:szCs w:val="28"/>
        </w:rPr>
        <w:t>Investor:</w:t>
      </w:r>
      <w:r w:rsidRPr="00360C5E">
        <w:rPr>
          <w:rFonts w:cs="Times New Roman"/>
          <w:szCs w:val="28"/>
        </w:rPr>
        <w:t xml:space="preserve"> Someone who looks at the Big Picture, ignoring the day-to day price ﬂuctuations, focusing instead on making investments for the long haul.</w:t>
      </w:r>
    </w:p>
    <w:p w:rsidR="008845FD" w:rsidRPr="00360C5E" w:rsidRDefault="008845FD" w:rsidP="003F32D4">
      <w:pPr>
        <w:jc w:val="both"/>
        <w:rPr>
          <w:rFonts w:cs="Times New Roman"/>
          <w:szCs w:val="28"/>
        </w:rPr>
      </w:pPr>
      <w:r w:rsidRPr="00360C5E">
        <w:rPr>
          <w:rFonts w:cs="Times New Roman"/>
          <w:b/>
          <w:szCs w:val="28"/>
        </w:rPr>
        <w:t>Index fund:</w:t>
      </w:r>
      <w:r w:rsidRPr="00360C5E">
        <w:rPr>
          <w:rFonts w:cs="Times New Roman"/>
          <w:szCs w:val="28"/>
        </w:rPr>
        <w:t xml:space="preserve"> A group of stocks that make up a portfolio in which performance can be monitored based upon one calculation.</w:t>
      </w:r>
    </w:p>
    <w:p w:rsidR="008845FD" w:rsidRPr="00360C5E" w:rsidRDefault="008845FD" w:rsidP="003F32D4">
      <w:pPr>
        <w:jc w:val="both"/>
        <w:rPr>
          <w:rFonts w:cs="Times New Roman"/>
          <w:szCs w:val="28"/>
        </w:rPr>
      </w:pPr>
      <w:r w:rsidRPr="00360C5E">
        <w:rPr>
          <w:rFonts w:cs="Times New Roman"/>
          <w:szCs w:val="28"/>
        </w:rPr>
        <w:t xml:space="preserve"> </w:t>
      </w:r>
      <w:r w:rsidRPr="00360C5E">
        <w:rPr>
          <w:rFonts w:cs="Times New Roman"/>
          <w:b/>
          <w:szCs w:val="28"/>
        </w:rPr>
        <w:t>Broker:</w:t>
      </w:r>
      <w:r w:rsidRPr="00360C5E">
        <w:rPr>
          <w:rFonts w:cs="Times New Roman"/>
          <w:szCs w:val="28"/>
        </w:rPr>
        <w:t xml:space="preserve"> Also known as a “regist</w:t>
      </w:r>
      <w:r w:rsidR="002A7B5E" w:rsidRPr="00360C5E">
        <w:rPr>
          <w:rFonts w:cs="Times New Roman"/>
          <w:szCs w:val="28"/>
        </w:rPr>
        <w:t>ered representative,” a broker i</w:t>
      </w:r>
      <w:r w:rsidRPr="00360C5E">
        <w:rPr>
          <w:rFonts w:cs="Times New Roman"/>
          <w:szCs w:val="28"/>
        </w:rPr>
        <w:t xml:space="preserve">nvolved with Stock is licensed to dispense investment information, recommend </w:t>
      </w:r>
      <w:r w:rsidR="00CB1791" w:rsidRPr="00360C5E">
        <w:rPr>
          <w:rFonts w:cs="Times New Roman"/>
          <w:szCs w:val="28"/>
        </w:rPr>
        <w:t>trading</w:t>
      </w:r>
      <w:r w:rsidRPr="00360C5E">
        <w:rPr>
          <w:rFonts w:cs="Times New Roman"/>
          <w:szCs w:val="28"/>
        </w:rPr>
        <w:t xml:space="preserve"> investments, determine suitability of an investment for an investor, and to enter an order on behalf of an investor.</w:t>
      </w:r>
    </w:p>
    <w:p w:rsidR="008845FD" w:rsidRPr="00360C5E" w:rsidRDefault="008845FD" w:rsidP="003F32D4">
      <w:pPr>
        <w:jc w:val="both"/>
        <w:rPr>
          <w:rFonts w:cs="Times New Roman"/>
          <w:szCs w:val="28"/>
        </w:rPr>
      </w:pPr>
      <w:r w:rsidRPr="00360C5E">
        <w:rPr>
          <w:rFonts w:cs="Times New Roman"/>
          <w:b/>
          <w:szCs w:val="28"/>
        </w:rPr>
        <w:t>Bull market:</w:t>
      </w:r>
      <w:r w:rsidRPr="00360C5E">
        <w:rPr>
          <w:rFonts w:cs="Times New Roman"/>
          <w:szCs w:val="28"/>
        </w:rPr>
        <w:t xml:space="preserve"> A market with a strong upward bias; stock is being accumulated.</w:t>
      </w:r>
      <w:r w:rsidRPr="00360C5E">
        <w:rPr>
          <w:szCs w:val="28"/>
        </w:rPr>
        <w:t xml:space="preserve"> </w:t>
      </w:r>
      <w:proofErr w:type="gramStart"/>
      <w:r w:rsidRPr="00360C5E">
        <w:rPr>
          <w:rFonts w:cs="Times New Roman"/>
          <w:szCs w:val="28"/>
        </w:rPr>
        <w:t>A rising stock market over a prolonged period of time, usually caused by a strong economy and subsequent increased corporate proﬁts.</w:t>
      </w:r>
      <w:proofErr w:type="gramEnd"/>
    </w:p>
    <w:p w:rsidR="008845FD" w:rsidRPr="00360C5E" w:rsidRDefault="008845FD" w:rsidP="003F32D4">
      <w:pPr>
        <w:jc w:val="both"/>
        <w:rPr>
          <w:rFonts w:cs="Times New Roman"/>
          <w:szCs w:val="28"/>
        </w:rPr>
      </w:pPr>
      <w:r w:rsidRPr="00360C5E">
        <w:rPr>
          <w:rFonts w:cs="Times New Roman"/>
          <w:b/>
          <w:szCs w:val="28"/>
        </w:rPr>
        <w:t>Bear market:</w:t>
      </w:r>
      <w:r w:rsidRPr="00360C5E">
        <w:rPr>
          <w:rFonts w:cs="Times New Roman"/>
          <w:szCs w:val="28"/>
        </w:rPr>
        <w:t xml:space="preserve"> A market with a downward bias</w:t>
      </w:r>
      <w:r w:rsidR="00864B12">
        <w:rPr>
          <w:rFonts w:cs="Times New Roman"/>
          <w:szCs w:val="28"/>
        </w:rPr>
        <w:t>.</w:t>
      </w:r>
    </w:p>
    <w:p w:rsidR="008845FD" w:rsidRPr="00360C5E" w:rsidRDefault="008845FD" w:rsidP="003F32D4">
      <w:pPr>
        <w:jc w:val="both"/>
        <w:rPr>
          <w:rFonts w:cs="Times New Roman"/>
          <w:szCs w:val="28"/>
        </w:rPr>
      </w:pPr>
      <w:r w:rsidRPr="00360C5E">
        <w:rPr>
          <w:rFonts w:cs="Times New Roman"/>
          <w:b/>
          <w:szCs w:val="28"/>
        </w:rPr>
        <w:t>Market capitalization:</w:t>
      </w:r>
      <w:r w:rsidRPr="00360C5E">
        <w:rPr>
          <w:rFonts w:cs="Times New Roman"/>
          <w:szCs w:val="28"/>
        </w:rPr>
        <w:t xml:space="preserve"> The value of a company calculated by multiplying the number of outstanding shares by the current market price per share.</w:t>
      </w:r>
    </w:p>
    <w:p w:rsidR="008845FD" w:rsidRPr="00360C5E" w:rsidRDefault="008845FD" w:rsidP="003F32D4">
      <w:pPr>
        <w:jc w:val="both"/>
        <w:rPr>
          <w:rFonts w:cs="Times New Roman"/>
          <w:szCs w:val="28"/>
        </w:rPr>
      </w:pPr>
      <w:r w:rsidRPr="00360C5E">
        <w:rPr>
          <w:rFonts w:cs="Times New Roman"/>
          <w:b/>
          <w:szCs w:val="28"/>
        </w:rPr>
        <w:lastRenderedPageBreak/>
        <w:t>Return:</w:t>
      </w:r>
      <w:r w:rsidRPr="00360C5E">
        <w:rPr>
          <w:rFonts w:cs="Times New Roman"/>
          <w:szCs w:val="28"/>
        </w:rPr>
        <w:t xml:space="preserve"> The income proﬁt made on an investment.</w:t>
      </w:r>
    </w:p>
    <w:p w:rsidR="008845FD" w:rsidRPr="00360C5E" w:rsidRDefault="008845FD" w:rsidP="003F32D4">
      <w:pPr>
        <w:jc w:val="both"/>
        <w:rPr>
          <w:rFonts w:cs="Times New Roman"/>
          <w:szCs w:val="28"/>
        </w:rPr>
      </w:pPr>
      <w:r w:rsidRPr="00360C5E">
        <w:rPr>
          <w:rFonts w:cs="Times New Roman"/>
          <w:b/>
          <w:szCs w:val="28"/>
        </w:rPr>
        <w:t>Return on investment (ROI):</w:t>
      </w:r>
      <w:r w:rsidRPr="00360C5E">
        <w:rPr>
          <w:rFonts w:cs="Times New Roman"/>
          <w:szCs w:val="28"/>
        </w:rPr>
        <w:t xml:space="preserve"> The reward on a trade divided by the trade’s risk.</w:t>
      </w:r>
    </w:p>
    <w:p w:rsidR="008845FD" w:rsidRPr="00360C5E" w:rsidRDefault="008845FD" w:rsidP="003F32D4">
      <w:pPr>
        <w:jc w:val="both"/>
        <w:rPr>
          <w:rFonts w:cs="Times New Roman"/>
          <w:szCs w:val="28"/>
        </w:rPr>
      </w:pPr>
      <w:r w:rsidRPr="00360C5E">
        <w:rPr>
          <w:rFonts w:cs="Times New Roman"/>
          <w:b/>
          <w:szCs w:val="28"/>
        </w:rPr>
        <w:t>Open:</w:t>
      </w:r>
      <w:r w:rsidRPr="00360C5E">
        <w:rPr>
          <w:rFonts w:cs="Times New Roman"/>
          <w:szCs w:val="28"/>
        </w:rPr>
        <w:t xml:space="preserve"> The price of the ﬁrst transaction of the current trading day. </w:t>
      </w:r>
    </w:p>
    <w:p w:rsidR="008845FD" w:rsidRPr="00360C5E" w:rsidRDefault="008845FD" w:rsidP="003F32D4">
      <w:pPr>
        <w:jc w:val="both"/>
        <w:rPr>
          <w:rFonts w:cs="Times New Roman"/>
          <w:szCs w:val="28"/>
        </w:rPr>
      </w:pPr>
      <w:r w:rsidRPr="00360C5E">
        <w:rPr>
          <w:rFonts w:cs="Times New Roman"/>
          <w:b/>
          <w:szCs w:val="28"/>
        </w:rPr>
        <w:t>High:</w:t>
      </w:r>
      <w:r w:rsidRPr="00360C5E">
        <w:rPr>
          <w:rFonts w:cs="Times New Roman"/>
          <w:szCs w:val="28"/>
        </w:rPr>
        <w:t xml:space="preserve"> Highest price for the current trading day.</w:t>
      </w:r>
    </w:p>
    <w:p w:rsidR="008845FD" w:rsidRPr="00360C5E" w:rsidRDefault="008845FD" w:rsidP="003F32D4">
      <w:pPr>
        <w:jc w:val="both"/>
        <w:rPr>
          <w:rFonts w:cs="Times New Roman"/>
          <w:szCs w:val="28"/>
        </w:rPr>
      </w:pPr>
      <w:r w:rsidRPr="00360C5E">
        <w:rPr>
          <w:rFonts w:cs="Times New Roman"/>
          <w:b/>
          <w:szCs w:val="28"/>
        </w:rPr>
        <w:t>Low:</w:t>
      </w:r>
      <w:r w:rsidRPr="00360C5E">
        <w:rPr>
          <w:rFonts w:cs="Times New Roman"/>
          <w:szCs w:val="28"/>
        </w:rPr>
        <w:t xml:space="preserve"> The lowest price for the current trading day.</w:t>
      </w:r>
    </w:p>
    <w:p w:rsidR="008845FD" w:rsidRPr="00360C5E" w:rsidRDefault="008845FD" w:rsidP="003F32D4">
      <w:pPr>
        <w:jc w:val="both"/>
        <w:rPr>
          <w:rFonts w:cs="Times New Roman"/>
          <w:szCs w:val="28"/>
        </w:rPr>
      </w:pPr>
      <w:r w:rsidRPr="00360C5E">
        <w:rPr>
          <w:rFonts w:cs="Times New Roman"/>
          <w:b/>
          <w:szCs w:val="28"/>
        </w:rPr>
        <w:t xml:space="preserve">Exchange: </w:t>
      </w:r>
      <w:r w:rsidRPr="00360C5E">
        <w:rPr>
          <w:rFonts w:cs="Times New Roman"/>
          <w:szCs w:val="28"/>
        </w:rPr>
        <w:t xml:space="preserve">This indicates where a company lists, or registers, its shares (e.g., New York Stock Exchange NYSE, Nigerian Stock Exchange </w:t>
      </w:r>
      <w:proofErr w:type="spellStart"/>
      <w:r w:rsidRPr="00360C5E">
        <w:rPr>
          <w:rFonts w:cs="Times New Roman"/>
          <w:szCs w:val="28"/>
        </w:rPr>
        <w:t>NSE</w:t>
      </w:r>
      <w:proofErr w:type="spellEnd"/>
      <w:r w:rsidRPr="00360C5E">
        <w:rPr>
          <w:rFonts w:cs="Times New Roman"/>
          <w:szCs w:val="28"/>
        </w:rPr>
        <w:t xml:space="preserve">, </w:t>
      </w:r>
      <w:proofErr w:type="gramStart"/>
      <w:r w:rsidRPr="00360C5E">
        <w:rPr>
          <w:rFonts w:cs="Times New Roman"/>
          <w:szCs w:val="28"/>
        </w:rPr>
        <w:t>National</w:t>
      </w:r>
      <w:proofErr w:type="gramEnd"/>
      <w:r w:rsidRPr="00360C5E">
        <w:rPr>
          <w:rFonts w:cs="Times New Roman"/>
          <w:szCs w:val="28"/>
        </w:rPr>
        <w:t xml:space="preserve"> Association of Securities Dealers Automated Quotation System NASDAQ).</w:t>
      </w:r>
    </w:p>
    <w:p w:rsidR="008845FD" w:rsidRPr="00360C5E" w:rsidRDefault="008845FD" w:rsidP="003F32D4">
      <w:pPr>
        <w:jc w:val="both"/>
        <w:rPr>
          <w:rFonts w:cs="Times New Roman"/>
          <w:szCs w:val="28"/>
        </w:rPr>
      </w:pPr>
      <w:r w:rsidRPr="00360C5E">
        <w:rPr>
          <w:rFonts w:cs="Times New Roman"/>
          <w:b/>
          <w:szCs w:val="28"/>
        </w:rPr>
        <w:t xml:space="preserve">Yahoo! Finance (ﬁnance.yahoo.com or www.yahoo.com/business.com): </w:t>
      </w:r>
      <w:r w:rsidRPr="00360C5E">
        <w:rPr>
          <w:rFonts w:cs="Times New Roman"/>
          <w:szCs w:val="28"/>
        </w:rPr>
        <w:t>One of the best sites on the Web to become familiar with the world of stocks and options.</w:t>
      </w:r>
    </w:p>
    <w:p w:rsidR="008845FD" w:rsidRPr="00360C5E" w:rsidRDefault="008845FD" w:rsidP="003F32D4">
      <w:pPr>
        <w:jc w:val="both"/>
        <w:rPr>
          <w:rFonts w:cs="Times New Roman"/>
          <w:szCs w:val="28"/>
        </w:rPr>
      </w:pPr>
      <w:r w:rsidRPr="00360C5E">
        <w:rPr>
          <w:rFonts w:cs="Times New Roman"/>
          <w:b/>
          <w:szCs w:val="28"/>
        </w:rPr>
        <w:t xml:space="preserve">Growth Stocks: </w:t>
      </w:r>
      <w:r w:rsidRPr="00360C5E">
        <w:rPr>
          <w:rFonts w:cs="Times New Roman"/>
          <w:szCs w:val="28"/>
        </w:rPr>
        <w:t>A relatively new stock that continues to show healthy expansion and strong earnings, and invests its proﬁts into the continued growth of the company rather than providing dividends to its shareholders. Therefore</w:t>
      </w:r>
      <w:r w:rsidR="00864B12">
        <w:rPr>
          <w:rFonts w:cs="Times New Roman"/>
          <w:szCs w:val="28"/>
        </w:rPr>
        <w:t>,</w:t>
      </w:r>
      <w:r w:rsidRPr="00360C5E">
        <w:rPr>
          <w:rFonts w:cs="Times New Roman"/>
          <w:szCs w:val="28"/>
        </w:rPr>
        <w:t xml:space="preserve"> they rarely pay out dividends to their shareholders because they prefer to reinvest their proﬁts for future growth.</w:t>
      </w:r>
    </w:p>
    <w:p w:rsidR="008845FD" w:rsidRDefault="008845FD" w:rsidP="003F32D4">
      <w:pPr>
        <w:jc w:val="both"/>
        <w:rPr>
          <w:rFonts w:cs="Times New Roman"/>
          <w:szCs w:val="28"/>
        </w:rPr>
      </w:pPr>
      <w:r w:rsidRPr="00360C5E">
        <w:rPr>
          <w:rFonts w:cs="Times New Roman"/>
          <w:b/>
          <w:szCs w:val="28"/>
        </w:rPr>
        <w:t>NASDAQ (</w:t>
      </w:r>
      <w:hyperlink r:id="rId9" w:history="1">
        <w:r w:rsidRPr="00864B12">
          <w:rPr>
            <w:rStyle w:val="Hyperlink"/>
            <w:rFonts w:cs="Times New Roman"/>
            <w:b/>
            <w:szCs w:val="28"/>
            <w:u w:val="none"/>
          </w:rPr>
          <w:t>www.nasdaq.com</w:t>
        </w:r>
      </w:hyperlink>
      <w:r w:rsidRPr="00864B12">
        <w:rPr>
          <w:rFonts w:cs="Times New Roman"/>
          <w:b/>
          <w:szCs w:val="28"/>
        </w:rPr>
        <w:t>)</w:t>
      </w:r>
      <w:r w:rsidRPr="00864B12">
        <w:rPr>
          <w:rFonts w:cs="Times New Roman"/>
          <w:szCs w:val="28"/>
        </w:rPr>
        <w:t>:</w:t>
      </w:r>
      <w:r w:rsidRPr="00360C5E">
        <w:rPr>
          <w:rFonts w:cs="Times New Roman"/>
          <w:szCs w:val="28"/>
        </w:rPr>
        <w:t xml:space="preserve"> The National Association of Securities Dealers Automated Quotations (NASDAQ) system is also known as the over-the-counter market where, via online computer transactions, OTC, and speciﬁc New York </w:t>
      </w:r>
      <w:r w:rsidRPr="00360C5E">
        <w:rPr>
          <w:rFonts w:cs="Times New Roman"/>
          <w:szCs w:val="28"/>
        </w:rPr>
        <w:lastRenderedPageBreak/>
        <w:t>Stock Exchange–listed securities can be bought and sold through licensed securities brokers and dealers. It features the internationally acclaimed NASDAQ overview and the worldwide NASDAQ network of NASDAQ performance data. There are quotes, charts, graphs, ticker search services, and features such as the 10 most active share volumes, polling volumes, and mos</w:t>
      </w:r>
      <w:r w:rsidR="00ED32DA">
        <w:rPr>
          <w:rFonts w:cs="Times New Roman"/>
          <w:szCs w:val="28"/>
        </w:rPr>
        <w:t>t active advanced performances.</w:t>
      </w:r>
    </w:p>
    <w:p w:rsidR="00ED32DA" w:rsidRDefault="00ED32DA" w:rsidP="003F32D4">
      <w:pPr>
        <w:jc w:val="both"/>
        <w:rPr>
          <w:rFonts w:cs="Times New Roman"/>
          <w:szCs w:val="28"/>
        </w:rPr>
      </w:pPr>
    </w:p>
    <w:p w:rsidR="00ED32DA" w:rsidRDefault="00ED32DA" w:rsidP="003F32D4">
      <w:pPr>
        <w:jc w:val="both"/>
        <w:rPr>
          <w:rFonts w:cs="Times New Roman"/>
          <w:szCs w:val="28"/>
        </w:rPr>
      </w:pPr>
    </w:p>
    <w:p w:rsidR="00ED32DA" w:rsidRDefault="00ED32DA" w:rsidP="003F32D4">
      <w:pPr>
        <w:jc w:val="both"/>
        <w:rPr>
          <w:rFonts w:cs="Times New Roman"/>
          <w:szCs w:val="28"/>
        </w:rPr>
      </w:pPr>
    </w:p>
    <w:p w:rsidR="00ED32DA" w:rsidRDefault="00ED32DA" w:rsidP="003F32D4">
      <w:pPr>
        <w:jc w:val="both"/>
        <w:rPr>
          <w:rFonts w:cs="Times New Roman"/>
          <w:szCs w:val="28"/>
        </w:rPr>
      </w:pPr>
    </w:p>
    <w:p w:rsidR="00ED32DA" w:rsidRDefault="00ED32DA" w:rsidP="003F32D4">
      <w:pPr>
        <w:jc w:val="both"/>
        <w:rPr>
          <w:rFonts w:cs="Times New Roman"/>
          <w:szCs w:val="28"/>
        </w:rPr>
      </w:pPr>
    </w:p>
    <w:p w:rsidR="00ED32DA" w:rsidRDefault="00ED32DA" w:rsidP="003F32D4">
      <w:pPr>
        <w:jc w:val="both"/>
        <w:rPr>
          <w:rFonts w:cs="Times New Roman"/>
          <w:szCs w:val="28"/>
        </w:rPr>
      </w:pPr>
    </w:p>
    <w:p w:rsidR="00ED32DA" w:rsidRPr="00ED32DA" w:rsidRDefault="00ED32DA" w:rsidP="003F32D4">
      <w:pPr>
        <w:jc w:val="both"/>
        <w:rPr>
          <w:rFonts w:cs="Times New Roman"/>
          <w:b/>
          <w:szCs w:val="28"/>
        </w:rPr>
      </w:pPr>
    </w:p>
    <w:p w:rsidR="00FD6E22" w:rsidRDefault="00FD6E22" w:rsidP="00264692">
      <w:pPr>
        <w:jc w:val="center"/>
        <w:rPr>
          <w:rFonts w:cs="Times New Roman"/>
          <w:b/>
          <w:szCs w:val="28"/>
        </w:rPr>
      </w:pPr>
    </w:p>
    <w:p w:rsidR="00FD6E22" w:rsidRDefault="00FD6E22" w:rsidP="00264692">
      <w:pPr>
        <w:jc w:val="center"/>
        <w:rPr>
          <w:rFonts w:cs="Times New Roman"/>
          <w:b/>
          <w:szCs w:val="28"/>
        </w:rPr>
      </w:pPr>
    </w:p>
    <w:p w:rsidR="00FD6E22" w:rsidRDefault="00FD6E22" w:rsidP="00264692">
      <w:pPr>
        <w:jc w:val="center"/>
        <w:rPr>
          <w:rFonts w:cs="Times New Roman"/>
          <w:b/>
          <w:szCs w:val="28"/>
        </w:rPr>
      </w:pPr>
    </w:p>
    <w:p w:rsidR="00FD6E22" w:rsidRDefault="00FD6E22" w:rsidP="00264692">
      <w:pPr>
        <w:jc w:val="center"/>
        <w:rPr>
          <w:rFonts w:cs="Times New Roman"/>
          <w:b/>
          <w:szCs w:val="28"/>
        </w:rPr>
      </w:pPr>
    </w:p>
    <w:p w:rsidR="008845FD" w:rsidRPr="00ED32DA" w:rsidRDefault="008845FD" w:rsidP="00264692">
      <w:pPr>
        <w:jc w:val="center"/>
        <w:rPr>
          <w:rFonts w:cs="Times New Roman"/>
          <w:b/>
          <w:szCs w:val="28"/>
        </w:rPr>
      </w:pPr>
      <w:r w:rsidRPr="00ED32DA">
        <w:rPr>
          <w:rFonts w:cs="Times New Roman"/>
          <w:b/>
          <w:szCs w:val="28"/>
        </w:rPr>
        <w:lastRenderedPageBreak/>
        <w:t>CHAPTER TWO</w:t>
      </w:r>
    </w:p>
    <w:p w:rsidR="008845FD" w:rsidRPr="00ED32DA" w:rsidRDefault="008845FD" w:rsidP="00264692">
      <w:pPr>
        <w:jc w:val="center"/>
        <w:rPr>
          <w:rFonts w:cs="Times New Roman"/>
          <w:b/>
          <w:szCs w:val="28"/>
        </w:rPr>
      </w:pPr>
      <w:r w:rsidRPr="00ED32DA">
        <w:rPr>
          <w:rFonts w:cs="Times New Roman"/>
          <w:b/>
          <w:szCs w:val="28"/>
        </w:rPr>
        <w:t>REVIEW OF RELATED LITERATURE</w:t>
      </w:r>
    </w:p>
    <w:p w:rsidR="008845FD" w:rsidRPr="00360C5E" w:rsidRDefault="008845FD" w:rsidP="003F32D4">
      <w:pPr>
        <w:jc w:val="both"/>
        <w:rPr>
          <w:rFonts w:cs="Times New Roman"/>
          <w:szCs w:val="28"/>
        </w:rPr>
      </w:pPr>
      <w:r w:rsidRPr="00360C5E">
        <w:rPr>
          <w:rFonts w:cs="Times New Roman"/>
          <w:szCs w:val="28"/>
        </w:rPr>
        <w:t>This chapter is focused on a brief review of previous related approaches toward predicting and forecasting stock market trends in general. These approaches range from application of arti</w:t>
      </w:r>
      <w:r w:rsidR="00ED32DA">
        <w:rPr>
          <w:rFonts w:cs="Times New Roman"/>
          <w:szCs w:val="28"/>
        </w:rPr>
        <w:t xml:space="preserve">ficial neural network (White </w:t>
      </w:r>
      <w:r w:rsidR="00ED32DA" w:rsidRPr="00ED32DA">
        <w:rPr>
          <w:rFonts w:cs="Times New Roman"/>
          <w:i/>
          <w:szCs w:val="28"/>
        </w:rPr>
        <w:t>et al</w:t>
      </w:r>
      <w:r w:rsidR="00ED32DA">
        <w:rPr>
          <w:rFonts w:cs="Times New Roman"/>
          <w:szCs w:val="28"/>
        </w:rPr>
        <w:t>.,</w:t>
      </w:r>
      <w:r w:rsidR="00B67F26" w:rsidRPr="00360C5E">
        <w:rPr>
          <w:rFonts w:cs="Times New Roman"/>
          <w:szCs w:val="28"/>
        </w:rPr>
        <w:t xml:space="preserve"> </w:t>
      </w:r>
      <w:r w:rsidR="009730C6" w:rsidRPr="00360C5E">
        <w:rPr>
          <w:rFonts w:cs="Times New Roman"/>
          <w:szCs w:val="28"/>
        </w:rPr>
        <w:t>2009), Data mining technology</w:t>
      </w:r>
      <w:r w:rsidR="00B67F26" w:rsidRPr="00360C5E">
        <w:rPr>
          <w:rFonts w:cs="Times New Roman"/>
          <w:szCs w:val="28"/>
        </w:rPr>
        <w:t xml:space="preserve"> </w:t>
      </w:r>
      <w:r w:rsidR="009730C6" w:rsidRPr="00360C5E">
        <w:rPr>
          <w:rFonts w:cs="Times New Roman"/>
          <w:szCs w:val="28"/>
        </w:rPr>
        <w:t>(</w:t>
      </w:r>
      <w:proofErr w:type="spellStart"/>
      <w:r w:rsidRPr="00360C5E">
        <w:rPr>
          <w:rFonts w:cs="Times New Roman"/>
          <w:szCs w:val="28"/>
        </w:rPr>
        <w:t>Senthamarai</w:t>
      </w:r>
      <w:proofErr w:type="spellEnd"/>
      <w:r w:rsidR="00ED32DA">
        <w:rPr>
          <w:rFonts w:cs="Times New Roman"/>
          <w:szCs w:val="28"/>
        </w:rPr>
        <w:t xml:space="preserve"> </w:t>
      </w:r>
      <w:r w:rsidR="00ED32DA" w:rsidRPr="00ED32DA">
        <w:rPr>
          <w:rFonts w:cs="Times New Roman"/>
          <w:i/>
          <w:szCs w:val="28"/>
        </w:rPr>
        <w:t>et al.</w:t>
      </w:r>
      <w:r w:rsidRPr="00360C5E">
        <w:rPr>
          <w:rFonts w:cs="Times New Roman"/>
          <w:szCs w:val="28"/>
        </w:rPr>
        <w:t>,</w:t>
      </w:r>
      <w:r w:rsidR="00ED32DA">
        <w:rPr>
          <w:rFonts w:cs="Times New Roman"/>
          <w:szCs w:val="28"/>
        </w:rPr>
        <w:t xml:space="preserve"> </w:t>
      </w:r>
      <w:r w:rsidRPr="00360C5E">
        <w:rPr>
          <w:rFonts w:cs="Times New Roman"/>
          <w:szCs w:val="28"/>
        </w:rPr>
        <w:t>2010), Moving Averages (</w:t>
      </w:r>
      <w:proofErr w:type="spellStart"/>
      <w:r w:rsidRPr="00360C5E">
        <w:rPr>
          <w:rFonts w:cs="Times New Roman"/>
          <w:szCs w:val="28"/>
        </w:rPr>
        <w:t>Abdulsalam</w:t>
      </w:r>
      <w:proofErr w:type="spellEnd"/>
      <w:r w:rsidRPr="00360C5E">
        <w:rPr>
          <w:rFonts w:cs="Times New Roman"/>
          <w:szCs w:val="28"/>
        </w:rPr>
        <w:t xml:space="preserve"> </w:t>
      </w:r>
      <w:r w:rsidRPr="00360C5E">
        <w:rPr>
          <w:rFonts w:cs="Times New Roman"/>
          <w:i/>
          <w:szCs w:val="28"/>
        </w:rPr>
        <w:t>et al</w:t>
      </w:r>
      <w:r w:rsidR="00FD6E22">
        <w:rPr>
          <w:rFonts w:cs="Times New Roman"/>
          <w:szCs w:val="28"/>
        </w:rPr>
        <w:t>., 2010) Regression analysis,</w:t>
      </w:r>
      <w:r w:rsidRPr="00360C5E">
        <w:rPr>
          <w:rFonts w:cs="Times New Roman"/>
          <w:szCs w:val="28"/>
        </w:rPr>
        <w:t xml:space="preserve"> Autoregressive Integrated Moving Average Models, (Yang and Wu, 2003), moving average autoregressive exog</w:t>
      </w:r>
      <w:r w:rsidR="00040022" w:rsidRPr="00360C5E">
        <w:rPr>
          <w:rFonts w:cs="Times New Roman"/>
          <w:szCs w:val="28"/>
        </w:rPr>
        <w:t>enous (Yu et al., 2008) and the</w:t>
      </w:r>
      <w:r w:rsidRPr="00360C5E">
        <w:rPr>
          <w:rFonts w:cs="Times New Roman"/>
          <w:szCs w:val="28"/>
        </w:rPr>
        <w:t xml:space="preserve"> Markov Chain analysis</w:t>
      </w:r>
      <w:r w:rsidR="00040022" w:rsidRPr="00360C5E">
        <w:rPr>
          <w:rFonts w:cs="Times New Roman"/>
          <w:szCs w:val="28"/>
        </w:rPr>
        <w:t xml:space="preserve"> to stock price prediction</w:t>
      </w:r>
      <w:r w:rsidRPr="00360C5E">
        <w:rPr>
          <w:rFonts w:cs="Times New Roman"/>
          <w:szCs w:val="28"/>
        </w:rPr>
        <w:t>.</w:t>
      </w:r>
    </w:p>
    <w:p w:rsidR="003464D0" w:rsidRPr="00360C5E" w:rsidRDefault="003464D0" w:rsidP="003F32D4">
      <w:pPr>
        <w:jc w:val="both"/>
        <w:rPr>
          <w:rFonts w:cs="Times New Roman"/>
          <w:szCs w:val="28"/>
        </w:rPr>
      </w:pPr>
      <w:proofErr w:type="spellStart"/>
      <w:r w:rsidRPr="00360C5E">
        <w:rPr>
          <w:rFonts w:cs="Times New Roman"/>
          <w:szCs w:val="28"/>
        </w:rPr>
        <w:t>Vasanthi</w:t>
      </w:r>
      <w:proofErr w:type="spellEnd"/>
      <w:r w:rsidRPr="00360C5E">
        <w:rPr>
          <w:rFonts w:cs="Times New Roman"/>
          <w:szCs w:val="28"/>
        </w:rPr>
        <w:t xml:space="preserve">, </w:t>
      </w:r>
      <w:proofErr w:type="spellStart"/>
      <w:r w:rsidRPr="00360C5E">
        <w:rPr>
          <w:rFonts w:cs="Times New Roman"/>
          <w:szCs w:val="28"/>
        </w:rPr>
        <w:t>Subha</w:t>
      </w:r>
      <w:proofErr w:type="spellEnd"/>
      <w:r w:rsidRPr="00360C5E">
        <w:rPr>
          <w:rFonts w:cs="Times New Roman"/>
          <w:szCs w:val="28"/>
        </w:rPr>
        <w:t xml:space="preserve"> </w:t>
      </w:r>
      <w:r w:rsidR="003324F0">
        <w:rPr>
          <w:rFonts w:cs="Times New Roman"/>
          <w:szCs w:val="28"/>
        </w:rPr>
        <w:t xml:space="preserve">and </w:t>
      </w:r>
      <w:proofErr w:type="spellStart"/>
      <w:r w:rsidR="003324F0">
        <w:rPr>
          <w:rFonts w:cs="Times New Roman"/>
          <w:szCs w:val="28"/>
        </w:rPr>
        <w:t>Nambi</w:t>
      </w:r>
      <w:proofErr w:type="spellEnd"/>
      <w:r w:rsidR="003324F0">
        <w:rPr>
          <w:rFonts w:cs="Times New Roman"/>
          <w:szCs w:val="28"/>
        </w:rPr>
        <w:t xml:space="preserve"> </w:t>
      </w:r>
      <w:r w:rsidR="00FD6E22">
        <w:rPr>
          <w:rFonts w:cs="Times New Roman"/>
          <w:szCs w:val="28"/>
        </w:rPr>
        <w:t>(2011) did an empirical</w:t>
      </w:r>
      <w:r w:rsidRPr="00360C5E">
        <w:rPr>
          <w:rFonts w:cs="Times New Roman"/>
          <w:szCs w:val="28"/>
        </w:rPr>
        <w:t xml:space="preserve"> study on stock index trend prediction using Markov chain analysis. The study used first order Markov chain model to predict the daily trend of various global stock indices and compared the results with that of traditional forecasting methods. The results showed that the Markov model outperformed the traditional models used i</w:t>
      </w:r>
      <w:r w:rsidR="00B67F26" w:rsidRPr="00360C5E">
        <w:rPr>
          <w:rFonts w:cs="Times New Roman"/>
          <w:szCs w:val="28"/>
        </w:rPr>
        <w:t>n the study. The</w:t>
      </w:r>
      <w:r w:rsidR="00040022" w:rsidRPr="00360C5E">
        <w:rPr>
          <w:rFonts w:cs="Times New Roman"/>
          <w:szCs w:val="28"/>
        </w:rPr>
        <w:t xml:space="preserve"> M</w:t>
      </w:r>
      <w:r w:rsidRPr="00360C5E">
        <w:rPr>
          <w:rFonts w:cs="Times New Roman"/>
          <w:szCs w:val="28"/>
        </w:rPr>
        <w:t xml:space="preserve">arkov model exhibited high levels of accuracy with the one year data used to predict the trend. The study concluded that the model could help researchers in identifying the future trends in </w:t>
      </w:r>
      <w:r w:rsidR="00B67F26" w:rsidRPr="00360C5E">
        <w:rPr>
          <w:rFonts w:cs="Times New Roman"/>
          <w:szCs w:val="28"/>
        </w:rPr>
        <w:t xml:space="preserve">the stock markets, and serve as </w:t>
      </w:r>
      <w:r w:rsidRPr="00360C5E">
        <w:rPr>
          <w:rFonts w:cs="Times New Roman"/>
          <w:szCs w:val="28"/>
        </w:rPr>
        <w:t>a useful indicat</w:t>
      </w:r>
      <w:r w:rsidR="00B67F26" w:rsidRPr="00360C5E">
        <w:rPr>
          <w:rFonts w:cs="Times New Roman"/>
          <w:szCs w:val="28"/>
        </w:rPr>
        <w:t>or for</w:t>
      </w:r>
      <w:r w:rsidRPr="00360C5E">
        <w:rPr>
          <w:rFonts w:cs="Times New Roman"/>
          <w:szCs w:val="28"/>
        </w:rPr>
        <w:t xml:space="preserve"> investors to make better investment decisions. </w:t>
      </w:r>
      <w:r w:rsidR="00B67F26" w:rsidRPr="00360C5E">
        <w:rPr>
          <w:rFonts w:cs="Times New Roman"/>
          <w:szCs w:val="28"/>
        </w:rPr>
        <w:t>However</w:t>
      </w:r>
      <w:r w:rsidRPr="00360C5E">
        <w:rPr>
          <w:rFonts w:cs="Times New Roman"/>
          <w:szCs w:val="28"/>
        </w:rPr>
        <w:t xml:space="preserve">, the study suggested that future </w:t>
      </w:r>
      <w:r w:rsidRPr="00360C5E">
        <w:rPr>
          <w:rFonts w:cs="Times New Roman"/>
          <w:szCs w:val="28"/>
        </w:rPr>
        <w:lastRenderedPageBreak/>
        <w:t>research could be conducted using higher order Markov chains to gain better insight into the behavio</w:t>
      </w:r>
      <w:r w:rsidR="00B67F26" w:rsidRPr="00360C5E">
        <w:rPr>
          <w:rFonts w:cs="Times New Roman"/>
          <w:szCs w:val="28"/>
        </w:rPr>
        <w:t>u</w:t>
      </w:r>
      <w:r w:rsidRPr="00360C5E">
        <w:rPr>
          <w:rFonts w:cs="Times New Roman"/>
          <w:szCs w:val="28"/>
        </w:rPr>
        <w:t>r of the market.</w:t>
      </w:r>
    </w:p>
    <w:p w:rsidR="00FD6E22" w:rsidRDefault="00A16335" w:rsidP="003F32D4">
      <w:pPr>
        <w:jc w:val="both"/>
        <w:rPr>
          <w:rFonts w:cs="Times New Roman"/>
          <w:szCs w:val="28"/>
        </w:rPr>
      </w:pPr>
      <w:r w:rsidRPr="00360C5E">
        <w:rPr>
          <w:rFonts w:cs="Times New Roman"/>
          <w:szCs w:val="28"/>
        </w:rPr>
        <w:t xml:space="preserve">Wang et al. (2010) used Markov chain concepts into fuzzy stochastic prediction of stock indexes to achieve better accuracy and confidence. They examined the comparison of ANN and Markov model and concluded that the later has major advantages. It generates high accurate result and requires only one input of data. The first hour’s stock index data was used as the input and it lead the prediction of the probable index at any given hour. This approach did not require the standard deviation of the prediction. The approach provided not only improved profit performance but also used to determine stock-losses with greater confidence. </w:t>
      </w:r>
    </w:p>
    <w:p w:rsidR="00A16335" w:rsidRPr="00360C5E" w:rsidRDefault="00A16335" w:rsidP="003F32D4">
      <w:pPr>
        <w:jc w:val="both"/>
        <w:rPr>
          <w:rFonts w:cs="Times New Roman"/>
          <w:szCs w:val="28"/>
        </w:rPr>
      </w:pPr>
      <w:proofErr w:type="spellStart"/>
      <w:r w:rsidRPr="00360C5E">
        <w:rPr>
          <w:rFonts w:cs="Times New Roman"/>
          <w:szCs w:val="28"/>
        </w:rPr>
        <w:t>Niederhoffer</w:t>
      </w:r>
      <w:proofErr w:type="spellEnd"/>
      <w:r w:rsidRPr="00360C5E">
        <w:rPr>
          <w:rFonts w:cs="Times New Roman"/>
          <w:szCs w:val="28"/>
        </w:rPr>
        <w:t xml:space="preserve"> and Osborne (1966) used Markov Chains to show some non-random behaviour in transaction to transaction stock prices resulting from investors tendency to place buy and sell orders at integers (23),</w:t>
      </w:r>
      <w:r w:rsidR="00917C33">
        <w:rPr>
          <w:rFonts w:cs="Times New Roman"/>
          <w:szCs w:val="28"/>
        </w:rPr>
        <w:t xml:space="preserve"> </w:t>
      </w:r>
      <w:r w:rsidRPr="00360C5E">
        <w:rPr>
          <w:rFonts w:cs="Times New Roman"/>
          <w:szCs w:val="28"/>
        </w:rPr>
        <w:t xml:space="preserve"> </w:t>
      </w:r>
      <w:proofErr w:type="spellStart"/>
      <w:r w:rsidRPr="00360C5E">
        <w:rPr>
          <w:rFonts w:cs="Times New Roman"/>
          <w:szCs w:val="28"/>
        </w:rPr>
        <w:t>halfs</w:t>
      </w:r>
      <w:proofErr w:type="spellEnd"/>
      <w:r w:rsidRPr="00360C5E">
        <w:rPr>
          <w:rFonts w:cs="Times New Roman"/>
          <w:szCs w:val="28"/>
        </w:rPr>
        <w:t xml:space="preserve"> (23 1/2) and quarters in descending preferences.</w:t>
      </w:r>
    </w:p>
    <w:p w:rsidR="008845FD" w:rsidRPr="00360C5E" w:rsidRDefault="008845FD" w:rsidP="003F32D4">
      <w:pPr>
        <w:jc w:val="both"/>
        <w:rPr>
          <w:rFonts w:cs="Times New Roman"/>
          <w:szCs w:val="28"/>
        </w:rPr>
      </w:pPr>
      <w:r w:rsidRPr="00360C5E">
        <w:rPr>
          <w:rFonts w:cs="Times New Roman"/>
          <w:szCs w:val="28"/>
        </w:rPr>
        <w:t>Large amount of research works are undertaken to study the behavio</w:t>
      </w:r>
      <w:r w:rsidR="005706A0" w:rsidRPr="00360C5E">
        <w:rPr>
          <w:rFonts w:cs="Times New Roman"/>
          <w:szCs w:val="28"/>
        </w:rPr>
        <w:t>u</w:t>
      </w:r>
      <w:r w:rsidRPr="00360C5E">
        <w:rPr>
          <w:rFonts w:cs="Times New Roman"/>
          <w:szCs w:val="28"/>
        </w:rPr>
        <w:t xml:space="preserve">r of stock markets all round the world. Each research work throws new insight due to the volatility of the capital market. There is never ending debate that is going on as to whether the stock markets are predictable or not. Most research studies have shown empirical evidence stating that the stock markets are unpredictable and therefore </w:t>
      </w:r>
      <w:r w:rsidRPr="00360C5E">
        <w:rPr>
          <w:rFonts w:cs="Times New Roman"/>
          <w:szCs w:val="28"/>
        </w:rPr>
        <w:lastRenderedPageBreak/>
        <w:t xml:space="preserve">inefficient, while most other works attest to the predictability of stock market prices. </w:t>
      </w:r>
      <w:proofErr w:type="spellStart"/>
      <w:r w:rsidR="0027076D">
        <w:rPr>
          <w:rFonts w:cs="Times New Roman"/>
          <w:szCs w:val="28"/>
        </w:rPr>
        <w:t>Malakar</w:t>
      </w:r>
      <w:proofErr w:type="spellEnd"/>
      <w:r w:rsidR="0027076D">
        <w:rPr>
          <w:rFonts w:cs="Times New Roman"/>
          <w:szCs w:val="28"/>
        </w:rPr>
        <w:t xml:space="preserve"> and</w:t>
      </w:r>
      <w:r w:rsidRPr="00360C5E">
        <w:rPr>
          <w:rFonts w:cs="Times New Roman"/>
          <w:szCs w:val="28"/>
        </w:rPr>
        <w:t xml:space="preserve"> Gupta (1999) formulated a simultaneous equation model to study the behavio</w:t>
      </w:r>
      <w:r w:rsidR="0027076D">
        <w:rPr>
          <w:rFonts w:cs="Times New Roman"/>
          <w:szCs w:val="28"/>
        </w:rPr>
        <w:t>u</w:t>
      </w:r>
      <w:r w:rsidRPr="00360C5E">
        <w:rPr>
          <w:rFonts w:cs="Times New Roman"/>
          <w:szCs w:val="28"/>
        </w:rPr>
        <w:t>r of share prices. A model with five endogenous variabl</w:t>
      </w:r>
      <w:r w:rsidR="00BC0198" w:rsidRPr="00360C5E">
        <w:rPr>
          <w:rFonts w:cs="Times New Roman"/>
          <w:szCs w:val="28"/>
        </w:rPr>
        <w:t xml:space="preserve">es like share price, </w:t>
      </w:r>
      <w:proofErr w:type="spellStart"/>
      <w:r w:rsidR="00BC0198" w:rsidRPr="00360C5E">
        <w:rPr>
          <w:rFonts w:cs="Times New Roman"/>
          <w:szCs w:val="28"/>
        </w:rPr>
        <w:t>DPS</w:t>
      </w:r>
      <w:proofErr w:type="spellEnd"/>
      <w:r w:rsidR="00BC0198" w:rsidRPr="00360C5E">
        <w:rPr>
          <w:rFonts w:cs="Times New Roman"/>
          <w:szCs w:val="28"/>
        </w:rPr>
        <w:t>, EPS, i</w:t>
      </w:r>
      <w:r w:rsidRPr="00360C5E">
        <w:rPr>
          <w:rFonts w:cs="Times New Roman"/>
          <w:szCs w:val="28"/>
        </w:rPr>
        <w:t xml:space="preserve">nvestment expenditure, sales proceeds and two lagged endogenous variables and one pure exogenous variable were constructed. The empirical findings suggested that the model is a close approximation of factual world showing that the simultaneous equation model is more efficient than the single equation in investigating determinants of share price. In the recent times Artificial Neural Networks have become a popular model for predicting future </w:t>
      </w:r>
      <w:r w:rsidR="0027076D">
        <w:rPr>
          <w:rFonts w:cs="Times New Roman"/>
          <w:szCs w:val="28"/>
        </w:rPr>
        <w:t xml:space="preserve">stock prices. </w:t>
      </w:r>
      <w:proofErr w:type="spellStart"/>
      <w:r w:rsidRPr="00360C5E">
        <w:rPr>
          <w:rFonts w:cs="Times New Roman"/>
          <w:szCs w:val="28"/>
        </w:rPr>
        <w:t>Quing</w:t>
      </w:r>
      <w:proofErr w:type="spellEnd"/>
      <w:r w:rsidRPr="00360C5E">
        <w:rPr>
          <w:rFonts w:cs="Times New Roman"/>
          <w:szCs w:val="28"/>
        </w:rPr>
        <w:t xml:space="preserve">, </w:t>
      </w:r>
      <w:proofErr w:type="spellStart"/>
      <w:r w:rsidR="0027076D">
        <w:rPr>
          <w:rFonts w:cs="Times New Roman"/>
          <w:szCs w:val="28"/>
        </w:rPr>
        <w:t>Karyl</w:t>
      </w:r>
      <w:proofErr w:type="spellEnd"/>
      <w:r w:rsidR="0027076D">
        <w:rPr>
          <w:rFonts w:cs="Times New Roman"/>
          <w:szCs w:val="28"/>
        </w:rPr>
        <w:t xml:space="preserve"> and</w:t>
      </w:r>
      <w:r w:rsidRPr="00360C5E">
        <w:rPr>
          <w:rFonts w:cs="Times New Roman"/>
          <w:szCs w:val="28"/>
        </w:rPr>
        <w:t xml:space="preserve"> </w:t>
      </w:r>
      <w:proofErr w:type="spellStart"/>
      <w:r w:rsidRPr="00360C5E">
        <w:rPr>
          <w:rFonts w:cs="Times New Roman"/>
          <w:szCs w:val="28"/>
        </w:rPr>
        <w:t>Schniederjans</w:t>
      </w:r>
      <w:proofErr w:type="spellEnd"/>
      <w:r w:rsidRPr="00360C5E">
        <w:rPr>
          <w:rFonts w:cs="Times New Roman"/>
          <w:szCs w:val="28"/>
        </w:rPr>
        <w:t xml:space="preserve"> (2004) in their study used the Artificial Intelligence and neural networks to predict stock price movement for firm</w:t>
      </w:r>
      <w:r w:rsidR="0027076D">
        <w:rPr>
          <w:rFonts w:cs="Times New Roman"/>
          <w:szCs w:val="28"/>
        </w:rPr>
        <w:t>s traded in the Shanghai stock e</w:t>
      </w:r>
      <w:r w:rsidRPr="00360C5E">
        <w:rPr>
          <w:rFonts w:cs="Times New Roman"/>
          <w:szCs w:val="28"/>
        </w:rPr>
        <w:t xml:space="preserve">xchange. The results of the study indicate that neural network performs better than the linear models and thus has proved to be an efficient tool for stock price prediction. </w:t>
      </w:r>
      <w:proofErr w:type="spellStart"/>
      <w:r w:rsidRPr="00360C5E">
        <w:rPr>
          <w:rFonts w:cs="Times New Roman"/>
          <w:szCs w:val="28"/>
        </w:rPr>
        <w:t>Samanta</w:t>
      </w:r>
      <w:proofErr w:type="spellEnd"/>
      <w:r w:rsidR="0027076D">
        <w:rPr>
          <w:rFonts w:cs="Times New Roman"/>
          <w:szCs w:val="28"/>
        </w:rPr>
        <w:t xml:space="preserve"> and </w:t>
      </w:r>
      <w:proofErr w:type="spellStart"/>
      <w:r w:rsidRPr="00360C5E">
        <w:rPr>
          <w:rFonts w:cs="Times New Roman"/>
          <w:szCs w:val="28"/>
        </w:rPr>
        <w:t>Bordoloi</w:t>
      </w:r>
      <w:proofErr w:type="spellEnd"/>
      <w:r w:rsidRPr="00360C5E">
        <w:rPr>
          <w:rFonts w:cs="Times New Roman"/>
          <w:szCs w:val="28"/>
        </w:rPr>
        <w:t xml:space="preserve"> (2005) used the Artificial Neural Network (ANN) Technique for forecasting India’s stock marke</w:t>
      </w:r>
      <w:r w:rsidR="00BC0198" w:rsidRPr="00360C5E">
        <w:rPr>
          <w:rFonts w:cs="Times New Roman"/>
          <w:szCs w:val="28"/>
        </w:rPr>
        <w:t>t returns. In like manner, they</w:t>
      </w:r>
      <w:r w:rsidRPr="00360C5E">
        <w:rPr>
          <w:rFonts w:cs="Times New Roman"/>
          <w:szCs w:val="28"/>
        </w:rPr>
        <w:t xml:space="preserve"> used another data driven approach called the Genetic Algorithm for choosing the optimum structure of ANN. The results of the tests carried out revealed that the performance of ANN Technique in forecasting all these series was very reliable.</w:t>
      </w:r>
      <w:r w:rsidRPr="00360C5E">
        <w:rPr>
          <w:szCs w:val="28"/>
        </w:rPr>
        <w:t xml:space="preserve"> </w:t>
      </w:r>
      <w:r w:rsidR="0027076D">
        <w:rPr>
          <w:rFonts w:cs="Times New Roman"/>
          <w:szCs w:val="28"/>
        </w:rPr>
        <w:t xml:space="preserve">Kumar and </w:t>
      </w:r>
      <w:proofErr w:type="spellStart"/>
      <w:proofErr w:type="gramStart"/>
      <w:r w:rsidR="0027076D">
        <w:rPr>
          <w:rFonts w:cs="Times New Roman"/>
          <w:szCs w:val="28"/>
        </w:rPr>
        <w:t>Thenmozhi</w:t>
      </w:r>
      <w:proofErr w:type="spellEnd"/>
      <w:r w:rsidR="0027076D">
        <w:rPr>
          <w:rFonts w:cs="Times New Roman"/>
          <w:szCs w:val="28"/>
        </w:rPr>
        <w:t xml:space="preserve"> </w:t>
      </w:r>
      <w:r w:rsidRPr="00360C5E">
        <w:rPr>
          <w:rFonts w:cs="Times New Roman"/>
          <w:szCs w:val="28"/>
        </w:rPr>
        <w:t xml:space="preserve"> (</w:t>
      </w:r>
      <w:proofErr w:type="gramEnd"/>
      <w:r w:rsidRPr="00360C5E">
        <w:rPr>
          <w:rFonts w:cs="Times New Roman"/>
          <w:szCs w:val="28"/>
        </w:rPr>
        <w:t xml:space="preserve">2005), in their study attempted to predict the direction of S&amp;P </w:t>
      </w:r>
      <w:proofErr w:type="spellStart"/>
      <w:r w:rsidRPr="00360C5E">
        <w:rPr>
          <w:rFonts w:cs="Times New Roman"/>
          <w:szCs w:val="28"/>
        </w:rPr>
        <w:t>CNX</w:t>
      </w:r>
      <w:proofErr w:type="spellEnd"/>
      <w:r w:rsidRPr="00360C5E">
        <w:rPr>
          <w:rFonts w:cs="Times New Roman"/>
          <w:szCs w:val="28"/>
        </w:rPr>
        <w:t xml:space="preserve"> NIFTY using the Random Forest </w:t>
      </w:r>
      <w:r w:rsidRPr="00360C5E">
        <w:rPr>
          <w:rFonts w:cs="Times New Roman"/>
          <w:szCs w:val="28"/>
        </w:rPr>
        <w:lastRenderedPageBreak/>
        <w:t>and Support Vector Machines (</w:t>
      </w:r>
      <w:proofErr w:type="spellStart"/>
      <w:r w:rsidRPr="00360C5E">
        <w:rPr>
          <w:rFonts w:cs="Times New Roman"/>
          <w:szCs w:val="28"/>
        </w:rPr>
        <w:t>SVM</w:t>
      </w:r>
      <w:proofErr w:type="spellEnd"/>
      <w:r w:rsidRPr="00360C5E">
        <w:rPr>
          <w:rFonts w:cs="Times New Roman"/>
          <w:szCs w:val="28"/>
        </w:rPr>
        <w:t xml:space="preserve">). Empirical experimentation suggests that the </w:t>
      </w:r>
      <w:proofErr w:type="spellStart"/>
      <w:r w:rsidRPr="00360C5E">
        <w:rPr>
          <w:rFonts w:cs="Times New Roman"/>
          <w:szCs w:val="28"/>
        </w:rPr>
        <w:t>SVM</w:t>
      </w:r>
      <w:proofErr w:type="spellEnd"/>
      <w:r w:rsidRPr="00360C5E">
        <w:rPr>
          <w:rFonts w:cs="Times New Roman"/>
          <w:szCs w:val="28"/>
        </w:rPr>
        <w:t xml:space="preserve"> outperforms the neural networks, discriminant analysis and </w:t>
      </w:r>
      <w:proofErr w:type="spellStart"/>
      <w:r w:rsidRPr="00360C5E">
        <w:rPr>
          <w:rFonts w:cs="Times New Roman"/>
          <w:szCs w:val="28"/>
        </w:rPr>
        <w:t>logit</w:t>
      </w:r>
      <w:proofErr w:type="spellEnd"/>
      <w:r w:rsidRPr="00360C5E">
        <w:rPr>
          <w:rFonts w:cs="Times New Roman"/>
          <w:szCs w:val="28"/>
        </w:rPr>
        <w:t xml:space="preserve"> model used in the study.</w:t>
      </w:r>
    </w:p>
    <w:p w:rsidR="003464D0" w:rsidRPr="00360C5E" w:rsidRDefault="003464D0" w:rsidP="003F32D4">
      <w:pPr>
        <w:jc w:val="both"/>
        <w:rPr>
          <w:rFonts w:cs="Times New Roman"/>
          <w:szCs w:val="28"/>
        </w:rPr>
      </w:pPr>
      <w:r w:rsidRPr="00360C5E">
        <w:rPr>
          <w:rFonts w:cs="Times New Roman"/>
          <w:szCs w:val="28"/>
        </w:rPr>
        <w:t>Zhang et al.(2009), in their study on forecasting the stock market trend based on stochastic analysis method in Chinese Stock market found that the Markov chain has no after effect and that it could predict the stock market index and closing price more effectively under the market mechanisms. However, the study found that the Markov chain prediction method is only a probability forecasting method giving results expressed as probability of certain state of stock prices in future rather than being in absolute state. They concluded that investors can combine the results of forecasts from using Markov chain to predict with other factors and see it as a basis for decision making. The study suggested that further research could be done on forecasting individual stock closing prices especially for shares of robust companies</w:t>
      </w:r>
      <w:r w:rsidR="00B67F26" w:rsidRPr="00360C5E">
        <w:rPr>
          <w:rFonts w:cs="Times New Roman"/>
          <w:szCs w:val="28"/>
        </w:rPr>
        <w:t>.</w:t>
      </w:r>
    </w:p>
    <w:p w:rsidR="008845FD" w:rsidRPr="00360C5E" w:rsidRDefault="008845FD" w:rsidP="003F32D4">
      <w:pPr>
        <w:jc w:val="both"/>
        <w:rPr>
          <w:rFonts w:cs="Times New Roman"/>
          <w:szCs w:val="28"/>
        </w:rPr>
      </w:pPr>
      <w:r w:rsidRPr="00360C5E">
        <w:rPr>
          <w:rFonts w:cs="Times New Roman"/>
          <w:szCs w:val="28"/>
        </w:rPr>
        <w:t>Other models used to predict stock executions includes the “exponential moving average” (</w:t>
      </w:r>
      <w:proofErr w:type="spellStart"/>
      <w:r w:rsidRPr="00360C5E">
        <w:rPr>
          <w:rFonts w:cs="Times New Roman"/>
          <w:szCs w:val="28"/>
        </w:rPr>
        <w:t>EMA</w:t>
      </w:r>
      <w:proofErr w:type="spellEnd"/>
      <w:r w:rsidRPr="00360C5E">
        <w:rPr>
          <w:rFonts w:cs="Times New Roman"/>
          <w:szCs w:val="28"/>
        </w:rPr>
        <w:t>) and the “head and shoulders” methods. However, many of the forecast models require a stationary of the input time series. In reality, ﬁnancial time series are often non</w:t>
      </w:r>
      <w:r w:rsidR="00825F21" w:rsidRPr="00360C5E">
        <w:rPr>
          <w:rFonts w:cs="Times New Roman"/>
          <w:szCs w:val="28"/>
        </w:rPr>
        <w:t xml:space="preserve"> </w:t>
      </w:r>
      <w:r w:rsidRPr="00360C5E">
        <w:rPr>
          <w:rFonts w:cs="Times New Roman"/>
          <w:szCs w:val="28"/>
        </w:rPr>
        <w:t>stationary, thus non</w:t>
      </w:r>
      <w:r w:rsidR="0027076D">
        <w:rPr>
          <w:rFonts w:cs="Times New Roman"/>
          <w:szCs w:val="28"/>
        </w:rPr>
        <w:t xml:space="preserve"> </w:t>
      </w:r>
      <w:r w:rsidRPr="00360C5E">
        <w:rPr>
          <w:rFonts w:cs="Times New Roman"/>
          <w:szCs w:val="28"/>
        </w:rPr>
        <w:t>stationary time series m</w:t>
      </w:r>
      <w:r w:rsidR="0027076D">
        <w:rPr>
          <w:rFonts w:cs="Times New Roman"/>
          <w:szCs w:val="28"/>
        </w:rPr>
        <w:t>odels are needed. Autoregressive</w:t>
      </w:r>
      <w:r w:rsidRPr="00360C5E">
        <w:rPr>
          <w:rFonts w:cs="Times New Roman"/>
          <w:szCs w:val="28"/>
        </w:rPr>
        <w:t xml:space="preserve"> models have been modiﬁed by adding time-dependent variables</w:t>
      </w:r>
      <w:r w:rsidR="00825F21" w:rsidRPr="00360C5E">
        <w:rPr>
          <w:rFonts w:cs="Times New Roman"/>
          <w:szCs w:val="28"/>
        </w:rPr>
        <w:t xml:space="preserve"> to adapt with the non </w:t>
      </w:r>
      <w:proofErr w:type="spellStart"/>
      <w:r w:rsidRPr="00360C5E">
        <w:rPr>
          <w:rFonts w:cs="Times New Roman"/>
          <w:szCs w:val="28"/>
        </w:rPr>
        <w:t>stationarity</w:t>
      </w:r>
      <w:proofErr w:type="spellEnd"/>
      <w:r w:rsidRPr="00360C5E">
        <w:rPr>
          <w:rFonts w:cs="Times New Roman"/>
          <w:szCs w:val="28"/>
        </w:rPr>
        <w:t xml:space="preserve"> of time series. </w:t>
      </w:r>
      <w:proofErr w:type="spellStart"/>
      <w:r w:rsidRPr="00360C5E">
        <w:rPr>
          <w:rFonts w:cs="Times New Roman"/>
          <w:szCs w:val="28"/>
        </w:rPr>
        <w:t>Geweke</w:t>
      </w:r>
      <w:proofErr w:type="spellEnd"/>
      <w:r w:rsidRPr="00360C5E">
        <w:rPr>
          <w:rFonts w:cs="Times New Roman"/>
          <w:szCs w:val="28"/>
        </w:rPr>
        <w:t xml:space="preserve"> and </w:t>
      </w:r>
      <w:proofErr w:type="spellStart"/>
      <w:r w:rsidRPr="00360C5E">
        <w:rPr>
          <w:rFonts w:cs="Times New Roman"/>
          <w:szCs w:val="28"/>
        </w:rPr>
        <w:t>Terui</w:t>
      </w:r>
      <w:proofErr w:type="spellEnd"/>
      <w:r w:rsidRPr="00360C5E">
        <w:rPr>
          <w:rFonts w:cs="Times New Roman"/>
          <w:szCs w:val="28"/>
        </w:rPr>
        <w:t xml:space="preserve"> </w:t>
      </w:r>
      <w:r w:rsidRPr="00360C5E">
        <w:rPr>
          <w:rFonts w:cs="Times New Roman"/>
          <w:szCs w:val="28"/>
        </w:rPr>
        <w:lastRenderedPageBreak/>
        <w:t xml:space="preserve">(1993) developed the threshold autoregressive model for which its parameters depend on the value of a previous observation. </w:t>
      </w:r>
      <w:proofErr w:type="spellStart"/>
      <w:r w:rsidRPr="00360C5E">
        <w:rPr>
          <w:rFonts w:cs="Times New Roman"/>
          <w:szCs w:val="28"/>
        </w:rPr>
        <w:t>Juang</w:t>
      </w:r>
      <w:proofErr w:type="spellEnd"/>
      <w:r w:rsidRPr="00360C5E">
        <w:rPr>
          <w:rFonts w:cs="Times New Roman"/>
          <w:szCs w:val="28"/>
        </w:rPr>
        <w:t xml:space="preserve"> and </w:t>
      </w:r>
      <w:proofErr w:type="spellStart"/>
      <w:r w:rsidRPr="00360C5E">
        <w:rPr>
          <w:rFonts w:cs="Times New Roman"/>
          <w:szCs w:val="28"/>
        </w:rPr>
        <w:t>Rabiner</w:t>
      </w:r>
      <w:proofErr w:type="spellEnd"/>
      <w:r w:rsidRPr="00360C5E">
        <w:rPr>
          <w:rFonts w:cs="Times New Roman"/>
          <w:szCs w:val="28"/>
        </w:rPr>
        <w:t xml:space="preserve"> (1985), Wong and Li (2000), and </w:t>
      </w:r>
      <w:proofErr w:type="spellStart"/>
      <w:r w:rsidRPr="00360C5E">
        <w:rPr>
          <w:rFonts w:cs="Times New Roman"/>
          <w:szCs w:val="28"/>
        </w:rPr>
        <w:t>Schnatter</w:t>
      </w:r>
      <w:proofErr w:type="spellEnd"/>
      <w:r w:rsidRPr="00360C5E">
        <w:rPr>
          <w:rFonts w:cs="Times New Roman"/>
          <w:szCs w:val="28"/>
        </w:rPr>
        <w:t xml:space="preserve"> (2006) introduced mixture models for time series. These models are the special case of the Markov Switching </w:t>
      </w:r>
      <w:proofErr w:type="spellStart"/>
      <w:r w:rsidRPr="00360C5E">
        <w:rPr>
          <w:rFonts w:cs="Times New Roman"/>
          <w:szCs w:val="28"/>
        </w:rPr>
        <w:t>autoregression</w:t>
      </w:r>
      <w:proofErr w:type="spellEnd"/>
      <w:r w:rsidRPr="00360C5E">
        <w:rPr>
          <w:rFonts w:cs="Times New Roman"/>
          <w:szCs w:val="28"/>
        </w:rPr>
        <w:t xml:space="preserve"> models. Based on the principal concepts of HMM, Hamilton (1989) developed a regime-switching model (</w:t>
      </w:r>
      <w:proofErr w:type="spellStart"/>
      <w:r w:rsidRPr="00360C5E">
        <w:rPr>
          <w:rFonts w:cs="Times New Roman"/>
          <w:szCs w:val="28"/>
        </w:rPr>
        <w:t>RSM</w:t>
      </w:r>
      <w:proofErr w:type="spellEnd"/>
      <w:r w:rsidRPr="00360C5E">
        <w:rPr>
          <w:rFonts w:cs="Times New Roman"/>
          <w:szCs w:val="28"/>
        </w:rPr>
        <w:t xml:space="preserve">) for a nonlinear stationary time series and business cycles. Researchers, such as Honda (2003), Sass and Haussmann (2004), </w:t>
      </w:r>
      <w:proofErr w:type="spellStart"/>
      <w:r w:rsidRPr="00360C5E">
        <w:rPr>
          <w:rFonts w:cs="Times New Roman"/>
          <w:szCs w:val="28"/>
        </w:rPr>
        <w:t>Taksar</w:t>
      </w:r>
      <w:proofErr w:type="spellEnd"/>
      <w:r w:rsidRPr="00360C5E">
        <w:rPr>
          <w:rFonts w:cs="Times New Roman"/>
          <w:szCs w:val="28"/>
        </w:rPr>
        <w:t xml:space="preserve"> and </w:t>
      </w:r>
      <w:proofErr w:type="spellStart"/>
      <w:r w:rsidRPr="00360C5E">
        <w:rPr>
          <w:rFonts w:cs="Times New Roman"/>
          <w:szCs w:val="28"/>
        </w:rPr>
        <w:t>Zeng</w:t>
      </w:r>
      <w:proofErr w:type="spellEnd"/>
      <w:r w:rsidRPr="00360C5E">
        <w:rPr>
          <w:rFonts w:cs="Times New Roman"/>
          <w:szCs w:val="28"/>
        </w:rPr>
        <w:t xml:space="preserve"> (2007), and </w:t>
      </w:r>
      <w:proofErr w:type="spellStart"/>
      <w:r w:rsidRPr="00360C5E">
        <w:rPr>
          <w:rFonts w:cs="Times New Roman"/>
          <w:szCs w:val="28"/>
        </w:rPr>
        <w:t>Erlwein</w:t>
      </w:r>
      <w:proofErr w:type="spellEnd"/>
      <w:r w:rsidRPr="00360C5E">
        <w:rPr>
          <w:rFonts w:cs="Times New Roman"/>
          <w:szCs w:val="28"/>
        </w:rPr>
        <w:t xml:space="preserve"> et al. (2009), proved that the regime-switching variables made signiﬁcant improvements to portfolio selection models. The </w:t>
      </w:r>
      <w:proofErr w:type="spellStart"/>
      <w:r w:rsidRPr="00360C5E">
        <w:rPr>
          <w:rFonts w:cs="Times New Roman"/>
          <w:szCs w:val="28"/>
        </w:rPr>
        <w:t>RSM</w:t>
      </w:r>
      <w:proofErr w:type="spellEnd"/>
      <w:r w:rsidRPr="00360C5E">
        <w:rPr>
          <w:rFonts w:cs="Times New Roman"/>
          <w:szCs w:val="28"/>
        </w:rPr>
        <w:t xml:space="preserve"> is not identical to the HMM introduced by Baum and Petrie (1966). The </w:t>
      </w:r>
      <w:proofErr w:type="spellStart"/>
      <w:r w:rsidRPr="00360C5E">
        <w:rPr>
          <w:rFonts w:cs="Times New Roman"/>
          <w:szCs w:val="28"/>
        </w:rPr>
        <w:t>RSM’s</w:t>
      </w:r>
      <w:proofErr w:type="spellEnd"/>
      <w:r w:rsidRPr="00360C5E">
        <w:rPr>
          <w:rFonts w:cs="Times New Roman"/>
          <w:szCs w:val="28"/>
        </w:rPr>
        <w:t xml:space="preserve"> parameters were generated by an auto-regression model while </w:t>
      </w:r>
      <w:proofErr w:type="spellStart"/>
      <w:r w:rsidRPr="00360C5E">
        <w:rPr>
          <w:rFonts w:cs="Times New Roman"/>
          <w:szCs w:val="28"/>
        </w:rPr>
        <w:t>HMM’s</w:t>
      </w:r>
      <w:proofErr w:type="spellEnd"/>
      <w:r w:rsidRPr="00360C5E">
        <w:rPr>
          <w:rFonts w:cs="Times New Roman"/>
          <w:szCs w:val="28"/>
        </w:rPr>
        <w:t xml:space="preserve"> parameters were calibrated by maximizing the log-likelihood of observation data. Although the </w:t>
      </w:r>
      <w:proofErr w:type="spellStart"/>
      <w:r w:rsidRPr="00360C5E">
        <w:rPr>
          <w:rFonts w:cs="Times New Roman"/>
          <w:szCs w:val="28"/>
        </w:rPr>
        <w:t>RSM</w:t>
      </w:r>
      <w:proofErr w:type="spellEnd"/>
      <w:r w:rsidRPr="00360C5E">
        <w:rPr>
          <w:rFonts w:cs="Times New Roman"/>
          <w:szCs w:val="28"/>
        </w:rPr>
        <w:t xml:space="preserve"> and HMM are both associated with regimes or hidden states, the </w:t>
      </w:r>
      <w:proofErr w:type="spellStart"/>
      <w:r w:rsidRPr="00360C5E">
        <w:rPr>
          <w:rFonts w:cs="Times New Roman"/>
          <w:szCs w:val="28"/>
        </w:rPr>
        <w:t>RSM</w:t>
      </w:r>
      <w:proofErr w:type="spellEnd"/>
      <w:r w:rsidRPr="00360C5E">
        <w:rPr>
          <w:rFonts w:cs="Times New Roman"/>
          <w:szCs w:val="28"/>
        </w:rPr>
        <w:t xml:space="preserve"> should be viewed as a regression model that has a regime-shift variable as an explanatory variable. Furthermore, HMM is a broader model that allows a more ﬂexible relationship between observation data and its hidden state sequence</w:t>
      </w:r>
      <w:r w:rsidR="009F777A" w:rsidRPr="00360C5E">
        <w:rPr>
          <w:rFonts w:cs="Times New Roman"/>
          <w:szCs w:val="28"/>
        </w:rPr>
        <w:t>.</w:t>
      </w:r>
    </w:p>
    <w:p w:rsidR="008845FD" w:rsidRPr="00360C5E" w:rsidRDefault="008845FD" w:rsidP="003F32D4">
      <w:pPr>
        <w:jc w:val="both"/>
        <w:rPr>
          <w:rFonts w:cs="Times New Roman"/>
          <w:szCs w:val="28"/>
        </w:rPr>
      </w:pPr>
      <w:r w:rsidRPr="00360C5E">
        <w:rPr>
          <w:rFonts w:cs="Times New Roman"/>
          <w:szCs w:val="28"/>
        </w:rPr>
        <w:t xml:space="preserve">Traders in the market often use technical tools to guide their investment decisions.  They often rely on more than one method to predict the future price of shares in the market.  The main assumption behind the use of technical analysis is that history repeats itself, and therefore by identifying the recurring patterns, future price </w:t>
      </w:r>
      <w:r w:rsidRPr="00360C5E">
        <w:rPr>
          <w:rFonts w:cs="Times New Roman"/>
          <w:szCs w:val="28"/>
        </w:rPr>
        <w:lastRenderedPageBreak/>
        <w:t>movements are predictable</w:t>
      </w:r>
      <w:r w:rsidR="0027076D">
        <w:rPr>
          <w:rFonts w:cs="Times New Roman"/>
          <w:szCs w:val="28"/>
        </w:rPr>
        <w:t xml:space="preserve"> (</w:t>
      </w:r>
      <w:proofErr w:type="spellStart"/>
      <w:r w:rsidR="00E33C5D" w:rsidRPr="00E33C5D">
        <w:rPr>
          <w:rFonts w:cs="Times New Roman"/>
          <w:szCs w:val="28"/>
        </w:rPr>
        <w:t>Vasanthi</w:t>
      </w:r>
      <w:proofErr w:type="spellEnd"/>
      <w:r w:rsidR="00E33C5D">
        <w:rPr>
          <w:rFonts w:cs="Times New Roman"/>
          <w:szCs w:val="28"/>
        </w:rPr>
        <w:t xml:space="preserve"> </w:t>
      </w:r>
      <w:r w:rsidR="00E33C5D" w:rsidRPr="00E33C5D">
        <w:rPr>
          <w:rFonts w:cs="Times New Roman"/>
          <w:i/>
          <w:szCs w:val="28"/>
        </w:rPr>
        <w:t>et al</w:t>
      </w:r>
      <w:r w:rsidR="00E33C5D">
        <w:rPr>
          <w:rFonts w:cs="Times New Roman"/>
          <w:szCs w:val="28"/>
        </w:rPr>
        <w:t>., 2011</w:t>
      </w:r>
      <w:r w:rsidR="0027076D">
        <w:rPr>
          <w:rFonts w:cs="Times New Roman"/>
          <w:szCs w:val="28"/>
        </w:rPr>
        <w:t>)</w:t>
      </w:r>
      <w:r w:rsidRPr="00360C5E">
        <w:rPr>
          <w:rFonts w:cs="Times New Roman"/>
          <w:szCs w:val="28"/>
        </w:rPr>
        <w:t xml:space="preserve">. Widely used technical indicators are the Moving Average (MA), Momentum (M), </w:t>
      </w:r>
      <w:proofErr w:type="spellStart"/>
      <w:r w:rsidRPr="00360C5E">
        <w:rPr>
          <w:rFonts w:cs="Times New Roman"/>
          <w:szCs w:val="28"/>
        </w:rPr>
        <w:t>RCI</w:t>
      </w:r>
      <w:proofErr w:type="spellEnd"/>
      <w:r w:rsidRPr="00360C5E">
        <w:rPr>
          <w:rFonts w:cs="Times New Roman"/>
          <w:szCs w:val="28"/>
        </w:rPr>
        <w:t xml:space="preserve">, and </w:t>
      </w:r>
      <w:proofErr w:type="spellStart"/>
      <w:r w:rsidRPr="00360C5E">
        <w:rPr>
          <w:rFonts w:cs="Times New Roman"/>
          <w:szCs w:val="28"/>
        </w:rPr>
        <w:t>Stochastics</w:t>
      </w:r>
      <w:proofErr w:type="spellEnd"/>
      <w:r w:rsidRPr="00360C5E">
        <w:rPr>
          <w:rFonts w:cs="Times New Roman"/>
          <w:szCs w:val="28"/>
        </w:rPr>
        <w:t xml:space="preserve"> etc.  Man-</w:t>
      </w:r>
      <w:proofErr w:type="spellStart"/>
      <w:r w:rsidRPr="00360C5E">
        <w:rPr>
          <w:rFonts w:cs="Times New Roman"/>
          <w:szCs w:val="28"/>
        </w:rPr>
        <w:t>chung</w:t>
      </w:r>
      <w:proofErr w:type="spellEnd"/>
      <w:r w:rsidRPr="00360C5E">
        <w:rPr>
          <w:rFonts w:cs="Times New Roman"/>
          <w:szCs w:val="28"/>
        </w:rPr>
        <w:t xml:space="preserve"> </w:t>
      </w:r>
      <w:r w:rsidRPr="00FD6E22">
        <w:rPr>
          <w:rFonts w:cs="Times New Roman"/>
          <w:i/>
          <w:szCs w:val="28"/>
        </w:rPr>
        <w:t>et al</w:t>
      </w:r>
      <w:proofErr w:type="gramStart"/>
      <w:r w:rsidRPr="00360C5E">
        <w:rPr>
          <w:rFonts w:cs="Times New Roman"/>
          <w:szCs w:val="28"/>
        </w:rPr>
        <w:t>.</w:t>
      </w:r>
      <w:r w:rsidR="00FD6E22">
        <w:rPr>
          <w:rFonts w:cs="Times New Roman"/>
          <w:szCs w:val="28"/>
        </w:rPr>
        <w:t>,</w:t>
      </w:r>
      <w:proofErr w:type="gramEnd"/>
      <w:r w:rsidRPr="00360C5E">
        <w:rPr>
          <w:rFonts w:cs="Times New Roman"/>
          <w:szCs w:val="28"/>
        </w:rPr>
        <w:t xml:space="preserve"> used various technical indicators to gain insight into the direction that the Shanghai’s Stock Exchange market may be going.  In an interesting study</w:t>
      </w:r>
      <w:r w:rsidR="0027076D">
        <w:rPr>
          <w:rFonts w:cs="Times New Roman"/>
          <w:szCs w:val="28"/>
        </w:rPr>
        <w:t xml:space="preserve"> </w:t>
      </w:r>
      <w:r w:rsidRPr="00360C5E">
        <w:rPr>
          <w:rFonts w:cs="Times New Roman"/>
          <w:szCs w:val="28"/>
        </w:rPr>
        <w:t xml:space="preserve">Bhattacharya (2002) specified a two state Markov Chain Model on the categorized returns and proposed a measure for financial market efficiency and related it to the speed of convergence of the Markov chain to its steady state.  By specifying a two state Markov chain model for the discretized returns, he used the modulus of the second highest Eigen value of the transition matrix of the chain as a measure for market efficiency. The application of a stochastic model like Markov Chains to the stock market helped in understanding the nature of stock price movements. </w:t>
      </w:r>
    </w:p>
    <w:p w:rsidR="008845FD" w:rsidRPr="00583B8C" w:rsidRDefault="008845FD" w:rsidP="003F32D4">
      <w:pPr>
        <w:jc w:val="both"/>
        <w:rPr>
          <w:rFonts w:cs="Times New Roman"/>
          <w:szCs w:val="28"/>
        </w:rPr>
      </w:pPr>
      <w:r w:rsidRPr="00360C5E">
        <w:rPr>
          <w:rFonts w:cs="Times New Roman"/>
          <w:szCs w:val="28"/>
        </w:rPr>
        <w:t xml:space="preserve">By and large, one can say that there have been several attempts at predicting stock indices using various approaches including Markov’s Chain. A plethora of stock investment for various firms exists and the associated data may appear complete and sufficient to inform investment decision therefore skills in predicting their future prices is quite imperative to reduce investment risk. The above references do not in any way exhaust the prediction </w:t>
      </w:r>
      <w:r w:rsidR="00825F21" w:rsidRPr="00360C5E">
        <w:rPr>
          <w:rFonts w:cs="Times New Roman"/>
          <w:szCs w:val="28"/>
        </w:rPr>
        <w:t xml:space="preserve">processes to stock indices. They </w:t>
      </w:r>
      <w:r w:rsidRPr="00360C5E">
        <w:rPr>
          <w:rFonts w:cs="Times New Roman"/>
          <w:szCs w:val="28"/>
        </w:rPr>
        <w:t xml:space="preserve">however, offer a broad view of the general and specific problem areas of description, prediction, control validation which are more </w:t>
      </w:r>
      <w:r w:rsidR="00583B8C">
        <w:rPr>
          <w:rFonts w:cs="Times New Roman"/>
          <w:szCs w:val="28"/>
        </w:rPr>
        <w:t>or less important for this work.</w:t>
      </w:r>
    </w:p>
    <w:p w:rsidR="008845FD" w:rsidRPr="00360C5E" w:rsidRDefault="008845FD" w:rsidP="004428DC">
      <w:pPr>
        <w:jc w:val="center"/>
        <w:rPr>
          <w:b/>
          <w:szCs w:val="28"/>
        </w:rPr>
      </w:pPr>
      <w:r w:rsidRPr="00360C5E">
        <w:rPr>
          <w:b/>
          <w:szCs w:val="28"/>
        </w:rPr>
        <w:lastRenderedPageBreak/>
        <w:t>CHAPTER THREE</w:t>
      </w:r>
    </w:p>
    <w:p w:rsidR="008845FD" w:rsidRPr="00360C5E" w:rsidRDefault="008845FD" w:rsidP="00264692">
      <w:pPr>
        <w:jc w:val="center"/>
        <w:rPr>
          <w:b/>
          <w:szCs w:val="28"/>
        </w:rPr>
      </w:pPr>
      <w:r w:rsidRPr="00360C5E">
        <w:rPr>
          <w:b/>
          <w:szCs w:val="28"/>
        </w:rPr>
        <w:t>RESEARCH METHODOLOGY</w:t>
      </w:r>
    </w:p>
    <w:p w:rsidR="00D018CB" w:rsidRPr="00360C5E" w:rsidRDefault="000503A5" w:rsidP="003F32D4">
      <w:pPr>
        <w:jc w:val="both"/>
        <w:rPr>
          <w:szCs w:val="28"/>
        </w:rPr>
      </w:pPr>
      <w:r w:rsidRPr="00360C5E">
        <w:rPr>
          <w:szCs w:val="28"/>
        </w:rPr>
        <w:t>This ch</w:t>
      </w:r>
      <w:r w:rsidR="008C2BAC" w:rsidRPr="00360C5E">
        <w:rPr>
          <w:szCs w:val="28"/>
        </w:rPr>
        <w:t>apter introduces the statistical method employed in the study including the statistical software packages used in the analysis along with a brief explanation of the basic underlying concepts underlying Markov’s Chain. It also highlights the population of study and data source</w:t>
      </w:r>
      <w:r w:rsidR="00384756" w:rsidRPr="00360C5E">
        <w:rPr>
          <w:szCs w:val="28"/>
        </w:rPr>
        <w:t xml:space="preserve"> used in the study.</w:t>
      </w:r>
    </w:p>
    <w:p w:rsidR="008845FD" w:rsidRPr="00360C5E" w:rsidRDefault="008845FD" w:rsidP="003F32D4">
      <w:pPr>
        <w:jc w:val="both"/>
        <w:rPr>
          <w:b/>
          <w:szCs w:val="28"/>
        </w:rPr>
      </w:pPr>
      <w:r w:rsidRPr="00360C5E">
        <w:rPr>
          <w:b/>
          <w:szCs w:val="28"/>
        </w:rPr>
        <w:t>3.1 Population of Study</w:t>
      </w:r>
    </w:p>
    <w:p w:rsidR="008845FD" w:rsidRPr="00360C5E" w:rsidRDefault="008845FD" w:rsidP="003F32D4">
      <w:pPr>
        <w:jc w:val="both"/>
        <w:rPr>
          <w:szCs w:val="28"/>
        </w:rPr>
      </w:pPr>
      <w:r w:rsidRPr="00360C5E">
        <w:rPr>
          <w:szCs w:val="28"/>
        </w:rPr>
        <w:t>The general stock prices of the NASDAQ remains relevant for all round study in this research area, but for the purpose of this work, we would be restricted to a single stock index being the Google stock index, chosen by reason of an easy access to goggle historical data (daily, monthly, yearly, quarterly and so on as needed for this study). This research was based on historical daily closing prices of Google shares quoted on the National Association of Securities Dealers Auto-mated Quotations system. The transitions from one state to another (that is the share price movement pattern, which could be that a decrease in price can be followed by another decrease or a decrease is followed by unchanged or a decrease followed by an increase etc.) was observed from the data collected and the result for the period (1 year) under study was compiled.</w:t>
      </w:r>
    </w:p>
    <w:p w:rsidR="00206B3D" w:rsidRDefault="00206B3D" w:rsidP="003F32D4">
      <w:pPr>
        <w:jc w:val="both"/>
        <w:rPr>
          <w:b/>
          <w:szCs w:val="28"/>
        </w:rPr>
      </w:pPr>
    </w:p>
    <w:p w:rsidR="008845FD" w:rsidRPr="00360C5E" w:rsidRDefault="008845FD" w:rsidP="003F32D4">
      <w:pPr>
        <w:jc w:val="both"/>
        <w:rPr>
          <w:b/>
          <w:szCs w:val="28"/>
        </w:rPr>
      </w:pPr>
      <w:r w:rsidRPr="00360C5E">
        <w:rPr>
          <w:b/>
          <w:szCs w:val="28"/>
        </w:rPr>
        <w:lastRenderedPageBreak/>
        <w:t>3.2 Sources of Data</w:t>
      </w:r>
    </w:p>
    <w:p w:rsidR="008845FD" w:rsidRPr="00360C5E" w:rsidRDefault="008845FD" w:rsidP="003F32D4">
      <w:pPr>
        <w:jc w:val="both"/>
        <w:rPr>
          <w:szCs w:val="28"/>
        </w:rPr>
      </w:pPr>
      <w:r w:rsidRPr="00360C5E">
        <w:rPr>
          <w:szCs w:val="28"/>
        </w:rPr>
        <w:t xml:space="preserve">The data for this work </w:t>
      </w:r>
      <w:r w:rsidR="001178AC">
        <w:rPr>
          <w:szCs w:val="28"/>
        </w:rPr>
        <w:t>are</w:t>
      </w:r>
      <w:r w:rsidRPr="00360C5E">
        <w:rPr>
          <w:szCs w:val="28"/>
        </w:rPr>
        <w:t xml:space="preserve"> secondary source from the daily stock price movement of Google Inc. The data on share price of Google was collected from the daily historical data published by the National Association of Securities Dealers Auto- mated Quotations system from 2017 to 2018 and posted on the website of Yahoo finance (</w:t>
      </w:r>
      <w:hyperlink r:id="rId10" w:history="1">
        <w:r w:rsidRPr="001178AC">
          <w:rPr>
            <w:rStyle w:val="Hyperlink"/>
            <w:szCs w:val="28"/>
            <w:u w:val="none"/>
          </w:rPr>
          <w:t>www.yahoo.com/finance</w:t>
        </w:r>
      </w:hyperlink>
      <w:r w:rsidRPr="00360C5E">
        <w:rPr>
          <w:szCs w:val="28"/>
        </w:rPr>
        <w:t>).</w:t>
      </w:r>
    </w:p>
    <w:p w:rsidR="008845FD" w:rsidRPr="00360C5E" w:rsidRDefault="008845FD" w:rsidP="003F32D4">
      <w:pPr>
        <w:jc w:val="both"/>
        <w:rPr>
          <w:b/>
          <w:szCs w:val="28"/>
        </w:rPr>
      </w:pPr>
      <w:r w:rsidRPr="00360C5E">
        <w:rPr>
          <w:b/>
          <w:szCs w:val="28"/>
        </w:rPr>
        <w:t>3.3 Statistical Method Used</w:t>
      </w:r>
    </w:p>
    <w:p w:rsidR="008845FD" w:rsidRPr="00360C5E" w:rsidRDefault="008845FD" w:rsidP="003F32D4">
      <w:pPr>
        <w:jc w:val="both"/>
        <w:rPr>
          <w:szCs w:val="28"/>
        </w:rPr>
      </w:pPr>
      <w:r w:rsidRPr="00360C5E">
        <w:rPr>
          <w:szCs w:val="28"/>
        </w:rPr>
        <w:t xml:space="preserve">The statistical method used for this work is the Markov’s Chain. Besides the </w:t>
      </w:r>
      <w:proofErr w:type="spellStart"/>
      <w:r w:rsidRPr="00360C5E">
        <w:rPr>
          <w:szCs w:val="28"/>
        </w:rPr>
        <w:t>Markovian</w:t>
      </w:r>
      <w:proofErr w:type="spellEnd"/>
      <w:r w:rsidRPr="00360C5E">
        <w:rPr>
          <w:szCs w:val="28"/>
        </w:rPr>
        <w:t xml:space="preserve"> procedure, other stati</w:t>
      </w:r>
      <w:r w:rsidR="00384756" w:rsidRPr="00360C5E">
        <w:rPr>
          <w:szCs w:val="28"/>
        </w:rPr>
        <w:t>stical methods employed includes</w:t>
      </w:r>
    </w:p>
    <w:p w:rsidR="008845FD" w:rsidRPr="00360C5E" w:rsidRDefault="008845FD" w:rsidP="003F32D4">
      <w:pPr>
        <w:pStyle w:val="ListParagraph"/>
        <w:numPr>
          <w:ilvl w:val="0"/>
          <w:numId w:val="1"/>
        </w:numPr>
        <w:jc w:val="both"/>
        <w:rPr>
          <w:szCs w:val="28"/>
        </w:rPr>
      </w:pPr>
      <w:r w:rsidRPr="00360C5E">
        <w:rPr>
          <w:szCs w:val="28"/>
        </w:rPr>
        <w:t xml:space="preserve">Time Series Analysis: This was to determine the descriptive properties of the original </w:t>
      </w:r>
      <w:r w:rsidR="00384756" w:rsidRPr="00360C5E">
        <w:rPr>
          <w:szCs w:val="28"/>
        </w:rPr>
        <w:t>time series by plotting a time s</w:t>
      </w:r>
      <w:r w:rsidRPr="00360C5E">
        <w:rPr>
          <w:szCs w:val="28"/>
        </w:rPr>
        <w:t>er</w:t>
      </w:r>
      <w:r w:rsidR="001178AC">
        <w:rPr>
          <w:szCs w:val="28"/>
        </w:rPr>
        <w:t xml:space="preserve">ies graph of the Average of the </w:t>
      </w:r>
      <w:r w:rsidRPr="00360C5E">
        <w:rPr>
          <w:szCs w:val="28"/>
        </w:rPr>
        <w:t xml:space="preserve">closing stock </w:t>
      </w:r>
      <w:r w:rsidR="00384756" w:rsidRPr="00360C5E">
        <w:rPr>
          <w:szCs w:val="28"/>
        </w:rPr>
        <w:t xml:space="preserve">prices. </w:t>
      </w:r>
      <w:proofErr w:type="gramStart"/>
      <w:r w:rsidR="00384756" w:rsidRPr="00360C5E">
        <w:rPr>
          <w:szCs w:val="28"/>
        </w:rPr>
        <w:t>A</w:t>
      </w:r>
      <w:proofErr w:type="gramEnd"/>
      <w:r w:rsidR="00384756" w:rsidRPr="00360C5E">
        <w:rPr>
          <w:szCs w:val="28"/>
        </w:rPr>
        <w:t xml:space="preserve"> m-point</w:t>
      </w:r>
      <w:r w:rsidRPr="00360C5E">
        <w:rPr>
          <w:szCs w:val="28"/>
        </w:rPr>
        <w:t xml:space="preserve"> moving average</w:t>
      </w:r>
      <w:r w:rsidR="00384756" w:rsidRPr="00360C5E">
        <w:rPr>
          <w:szCs w:val="28"/>
        </w:rPr>
        <w:t xml:space="preserve"> of 3</w:t>
      </w:r>
      <w:r w:rsidRPr="00360C5E">
        <w:rPr>
          <w:szCs w:val="28"/>
        </w:rPr>
        <w:t xml:space="preserve"> was computed for the daily averages.</w:t>
      </w:r>
    </w:p>
    <w:p w:rsidR="008845FD" w:rsidRPr="00360C5E" w:rsidRDefault="008845FD" w:rsidP="003F32D4">
      <w:pPr>
        <w:pStyle w:val="ListParagraph"/>
        <w:numPr>
          <w:ilvl w:val="0"/>
          <w:numId w:val="1"/>
        </w:numPr>
        <w:jc w:val="both"/>
        <w:rPr>
          <w:szCs w:val="28"/>
        </w:rPr>
      </w:pPr>
      <w:r w:rsidRPr="00360C5E">
        <w:rPr>
          <w:szCs w:val="28"/>
        </w:rPr>
        <w:t>Markov Chain:  Markov’s Chain was applied to the differences between the daily averages and the computed moving average.</w:t>
      </w:r>
    </w:p>
    <w:p w:rsidR="008845FD" w:rsidRPr="001178AC" w:rsidRDefault="0099082A" w:rsidP="003F32D4">
      <w:pPr>
        <w:jc w:val="both"/>
        <w:rPr>
          <w:b/>
          <w:szCs w:val="28"/>
        </w:rPr>
      </w:pPr>
      <w:r w:rsidRPr="001178AC">
        <w:rPr>
          <w:b/>
          <w:szCs w:val="28"/>
        </w:rPr>
        <w:t xml:space="preserve">3.4 </w:t>
      </w:r>
      <w:r w:rsidR="00384756" w:rsidRPr="001178AC">
        <w:rPr>
          <w:b/>
          <w:szCs w:val="28"/>
        </w:rPr>
        <w:t xml:space="preserve">Basic Concepts </w:t>
      </w:r>
    </w:p>
    <w:p w:rsidR="00384756" w:rsidRPr="00360C5E" w:rsidRDefault="00384756" w:rsidP="003F32D4">
      <w:pPr>
        <w:jc w:val="both"/>
        <w:rPr>
          <w:szCs w:val="28"/>
        </w:rPr>
      </w:pPr>
      <w:r w:rsidRPr="00360C5E">
        <w:rPr>
          <w:szCs w:val="28"/>
        </w:rPr>
        <w:t xml:space="preserve">This section presents the concept and theories underpinning the study. This study was anchored on the theory of Markov Chains. A Markov chain is a special type of </w:t>
      </w:r>
      <w:r w:rsidRPr="00360C5E">
        <w:rPr>
          <w:szCs w:val="28"/>
        </w:rPr>
        <w:lastRenderedPageBreak/>
        <w:t xml:space="preserve">stochastic process which exhibits the </w:t>
      </w:r>
      <w:proofErr w:type="spellStart"/>
      <w:r w:rsidRPr="00360C5E">
        <w:rPr>
          <w:szCs w:val="28"/>
        </w:rPr>
        <w:t>Markovian</w:t>
      </w:r>
      <w:proofErr w:type="spellEnd"/>
      <w:r w:rsidR="005D6D70" w:rsidRPr="00360C5E">
        <w:rPr>
          <w:szCs w:val="28"/>
        </w:rPr>
        <w:t xml:space="preserve"> property. The concepts of stochastic process, Markov chain, Transition matrix, Properties of Markov chain and Classification of States are presented in sub sections as outlined below.</w:t>
      </w:r>
    </w:p>
    <w:p w:rsidR="00F10ED7" w:rsidRPr="00360C5E" w:rsidRDefault="0099082A" w:rsidP="003F32D4">
      <w:pPr>
        <w:jc w:val="both"/>
        <w:rPr>
          <w:b/>
          <w:szCs w:val="28"/>
        </w:rPr>
      </w:pPr>
      <w:r>
        <w:rPr>
          <w:b/>
          <w:szCs w:val="28"/>
        </w:rPr>
        <w:t xml:space="preserve">3.4.1 </w:t>
      </w:r>
      <w:r w:rsidR="005D6D70" w:rsidRPr="00360C5E">
        <w:rPr>
          <w:b/>
          <w:szCs w:val="28"/>
        </w:rPr>
        <w:t>Stochastic Processes</w:t>
      </w:r>
    </w:p>
    <w:p w:rsidR="00F10ED7" w:rsidRPr="00360C5E" w:rsidRDefault="00170D3D" w:rsidP="003F32D4">
      <w:pPr>
        <w:jc w:val="both"/>
        <w:rPr>
          <w:szCs w:val="28"/>
        </w:rPr>
      </w:pPr>
      <w:r w:rsidRPr="00360C5E">
        <w:rPr>
          <w:szCs w:val="28"/>
        </w:rPr>
        <w:t xml:space="preserve">  A stochastic process is defined to be an indexed co</w:t>
      </w:r>
      <w:r w:rsidR="001178AC">
        <w:rPr>
          <w:szCs w:val="28"/>
        </w:rPr>
        <w:t>llection of random variables {</w:t>
      </w:r>
      <w:proofErr w:type="spellStart"/>
      <w:r w:rsidR="001178AC">
        <w:rPr>
          <w:szCs w:val="28"/>
        </w:rPr>
        <w:t>X</w:t>
      </w:r>
      <w:r w:rsidRPr="001178AC">
        <w:rPr>
          <w:szCs w:val="28"/>
          <w:vertAlign w:val="subscript"/>
        </w:rPr>
        <w:t>t</w:t>
      </w:r>
      <w:proofErr w:type="spellEnd"/>
      <w:r w:rsidRPr="00360C5E">
        <w:rPr>
          <w:szCs w:val="28"/>
        </w:rPr>
        <w:t>}, where the index t runs through a given set T, generally label</w:t>
      </w:r>
      <w:r w:rsidR="001178AC">
        <w:rPr>
          <w:szCs w:val="28"/>
        </w:rPr>
        <w:t>l</w:t>
      </w:r>
      <w:r w:rsidRPr="00360C5E">
        <w:rPr>
          <w:szCs w:val="28"/>
        </w:rPr>
        <w:t xml:space="preserve">ed with the set of nonnegative integers. The variable </w:t>
      </w:r>
      <w:proofErr w:type="spellStart"/>
      <w:r w:rsidRPr="00360C5E">
        <w:rPr>
          <w:szCs w:val="28"/>
        </w:rPr>
        <w:t>X</w:t>
      </w:r>
      <w:r w:rsidRPr="001178AC">
        <w:rPr>
          <w:szCs w:val="28"/>
          <w:vertAlign w:val="subscript"/>
        </w:rPr>
        <w:t>t</w:t>
      </w:r>
      <w:proofErr w:type="spellEnd"/>
      <w:r w:rsidRPr="00360C5E">
        <w:rPr>
          <w:szCs w:val="28"/>
        </w:rPr>
        <w:t xml:space="preserve"> is meant to represent a measurable characteristic, or point of interest.</w:t>
      </w:r>
    </w:p>
    <w:p w:rsidR="009E5915" w:rsidRPr="00360C5E" w:rsidRDefault="0099082A" w:rsidP="003F32D4">
      <w:pPr>
        <w:jc w:val="both"/>
        <w:rPr>
          <w:b/>
          <w:szCs w:val="28"/>
        </w:rPr>
      </w:pPr>
      <w:r>
        <w:rPr>
          <w:b/>
          <w:szCs w:val="28"/>
        </w:rPr>
        <w:t xml:space="preserve">3.4.2 </w:t>
      </w:r>
      <w:r w:rsidR="005D6D70" w:rsidRPr="00360C5E">
        <w:rPr>
          <w:b/>
          <w:szCs w:val="28"/>
        </w:rPr>
        <w:t>Markov Chains</w:t>
      </w:r>
      <w:r w:rsidR="009E5915" w:rsidRPr="00360C5E">
        <w:rPr>
          <w:b/>
          <w:szCs w:val="28"/>
        </w:rPr>
        <w:t xml:space="preserve"> </w:t>
      </w:r>
    </w:p>
    <w:p w:rsidR="00170D3D" w:rsidRPr="00360C5E" w:rsidRDefault="00170D3D" w:rsidP="003F32D4">
      <w:pPr>
        <w:jc w:val="both"/>
        <w:rPr>
          <w:szCs w:val="28"/>
        </w:rPr>
      </w:pPr>
      <w:r w:rsidRPr="00360C5E">
        <w:rPr>
          <w:szCs w:val="28"/>
        </w:rPr>
        <w:t xml:space="preserve">A Markov Chain is a stochastic process that has the </w:t>
      </w:r>
      <w:proofErr w:type="spellStart"/>
      <w:r w:rsidRPr="00360C5E">
        <w:rPr>
          <w:szCs w:val="28"/>
        </w:rPr>
        <w:t>Markovian</w:t>
      </w:r>
      <w:proofErr w:type="spellEnd"/>
      <w:r w:rsidRPr="00360C5E">
        <w:rPr>
          <w:szCs w:val="28"/>
        </w:rPr>
        <w:t xml:space="preserve"> property. </w:t>
      </w:r>
    </w:p>
    <w:p w:rsidR="008845FD" w:rsidRPr="00360C5E" w:rsidRDefault="009E5915" w:rsidP="003F32D4">
      <w:pPr>
        <w:jc w:val="both"/>
        <w:rPr>
          <w:szCs w:val="28"/>
        </w:rPr>
      </w:pPr>
      <w:r w:rsidRPr="00360C5E">
        <w:rPr>
          <w:szCs w:val="28"/>
        </w:rPr>
        <w:t>Markov chains have the special property that probabilities involving how the process will evolve in the future depend only on the present state of the process, and so are independent of events in the past.  A stochastic process {</w:t>
      </w:r>
      <w:proofErr w:type="spellStart"/>
      <w:r w:rsidRPr="00360C5E">
        <w:rPr>
          <w:szCs w:val="28"/>
        </w:rPr>
        <w:t>X</w:t>
      </w:r>
      <w:r w:rsidRPr="00ED153F">
        <w:rPr>
          <w:szCs w:val="28"/>
          <w:vertAlign w:val="subscript"/>
        </w:rPr>
        <w:t>t</w:t>
      </w:r>
      <w:proofErr w:type="spellEnd"/>
      <w:r w:rsidRPr="00360C5E">
        <w:rPr>
          <w:szCs w:val="28"/>
        </w:rPr>
        <w:t xml:space="preserve">} is said to have the </w:t>
      </w:r>
      <w:proofErr w:type="spellStart"/>
      <w:r w:rsidRPr="00360C5E">
        <w:rPr>
          <w:szCs w:val="28"/>
        </w:rPr>
        <w:t>Markovian</w:t>
      </w:r>
      <w:proofErr w:type="spellEnd"/>
      <w:r w:rsidRPr="00360C5E">
        <w:rPr>
          <w:szCs w:val="28"/>
        </w:rPr>
        <w:t xml:space="preserve"> property if</w:t>
      </w:r>
    </w:p>
    <w:p w:rsidR="00743F22" w:rsidRPr="00360C5E" w:rsidRDefault="00743F22" w:rsidP="003F32D4">
      <w:pPr>
        <w:jc w:val="both"/>
        <w:rPr>
          <w:szCs w:val="28"/>
        </w:rPr>
      </w:pPr>
      <w:proofErr w:type="gramStart"/>
      <w:r w:rsidRPr="00360C5E">
        <w:rPr>
          <w:szCs w:val="28"/>
        </w:rPr>
        <w:t>P{</w:t>
      </w:r>
      <w:proofErr w:type="gramEnd"/>
      <w:r w:rsidRPr="00360C5E">
        <w:rPr>
          <w:szCs w:val="28"/>
        </w:rPr>
        <w:t>X</w:t>
      </w:r>
      <w:r w:rsidR="009E5915" w:rsidRPr="00360C5E">
        <w:rPr>
          <w:szCs w:val="28"/>
          <w:vertAlign w:val="subscript"/>
        </w:rPr>
        <w:t>t+1</w:t>
      </w:r>
      <w:r w:rsidR="001178AC">
        <w:rPr>
          <w:szCs w:val="28"/>
        </w:rPr>
        <w:t xml:space="preserve"> = j</w:t>
      </w:r>
      <w:r w:rsidR="00D34D31">
        <w:rPr>
          <w:szCs w:val="28"/>
        </w:rPr>
        <w:t>|</w:t>
      </w:r>
      <w:r w:rsidR="009E5915" w:rsidRPr="00360C5E">
        <w:rPr>
          <w:szCs w:val="28"/>
        </w:rPr>
        <w:t>X</w:t>
      </w:r>
      <w:r w:rsidR="009E5915" w:rsidRPr="00360C5E">
        <w:rPr>
          <w:szCs w:val="28"/>
          <w:vertAlign w:val="subscript"/>
        </w:rPr>
        <w:t>0</w:t>
      </w:r>
      <w:r w:rsidR="009E5915" w:rsidRPr="00360C5E">
        <w:rPr>
          <w:szCs w:val="28"/>
        </w:rPr>
        <w:t xml:space="preserve"> = k</w:t>
      </w:r>
      <w:r w:rsidR="009E5915" w:rsidRPr="00360C5E">
        <w:rPr>
          <w:szCs w:val="28"/>
          <w:vertAlign w:val="subscript"/>
        </w:rPr>
        <w:t>0</w:t>
      </w:r>
      <w:r w:rsidR="009E5915" w:rsidRPr="00360C5E">
        <w:rPr>
          <w:szCs w:val="28"/>
        </w:rPr>
        <w:t>, X</w:t>
      </w:r>
      <w:r w:rsidR="009E5915" w:rsidRPr="00360C5E">
        <w:rPr>
          <w:szCs w:val="28"/>
          <w:vertAlign w:val="subscript"/>
        </w:rPr>
        <w:t>1</w:t>
      </w:r>
      <w:r w:rsidR="009E5915" w:rsidRPr="00360C5E">
        <w:rPr>
          <w:szCs w:val="28"/>
        </w:rPr>
        <w:t xml:space="preserve"> = k</w:t>
      </w:r>
      <w:r w:rsidR="009E5915" w:rsidRPr="00360C5E">
        <w:rPr>
          <w:szCs w:val="28"/>
          <w:vertAlign w:val="subscript"/>
        </w:rPr>
        <w:t>1</w:t>
      </w:r>
      <w:r w:rsidRPr="00360C5E">
        <w:rPr>
          <w:szCs w:val="28"/>
        </w:rPr>
        <w:t>,………X</w:t>
      </w:r>
      <w:r w:rsidR="009E5915" w:rsidRPr="00360C5E">
        <w:rPr>
          <w:szCs w:val="28"/>
          <w:vertAlign w:val="subscript"/>
        </w:rPr>
        <w:t>t-1</w:t>
      </w:r>
      <w:r w:rsidRPr="00360C5E">
        <w:rPr>
          <w:szCs w:val="28"/>
          <w:vertAlign w:val="subscript"/>
        </w:rPr>
        <w:t xml:space="preserve"> </w:t>
      </w:r>
      <w:r w:rsidR="009E5915" w:rsidRPr="00360C5E">
        <w:rPr>
          <w:szCs w:val="28"/>
        </w:rPr>
        <w:t>= k</w:t>
      </w:r>
      <w:r w:rsidR="009E5915" w:rsidRPr="00360C5E">
        <w:rPr>
          <w:szCs w:val="28"/>
          <w:vertAlign w:val="subscript"/>
        </w:rPr>
        <w:t>t-1</w:t>
      </w:r>
      <w:r w:rsidR="009E5915" w:rsidRPr="00360C5E">
        <w:rPr>
          <w:szCs w:val="28"/>
        </w:rPr>
        <w:t xml:space="preserve">, </w:t>
      </w:r>
      <w:proofErr w:type="spellStart"/>
      <w:r w:rsidR="009E5915" w:rsidRPr="00360C5E">
        <w:rPr>
          <w:szCs w:val="28"/>
        </w:rPr>
        <w:t>X</w:t>
      </w:r>
      <w:r w:rsidR="009E5915" w:rsidRPr="00360C5E">
        <w:rPr>
          <w:szCs w:val="28"/>
          <w:vertAlign w:val="subscript"/>
        </w:rPr>
        <w:t>t</w:t>
      </w:r>
      <w:proofErr w:type="spellEnd"/>
      <w:r w:rsidRPr="00360C5E">
        <w:rPr>
          <w:szCs w:val="28"/>
        </w:rPr>
        <w:t xml:space="preserve"> = i } = P{ X</w:t>
      </w:r>
      <w:r w:rsidR="009E5915" w:rsidRPr="00360C5E">
        <w:rPr>
          <w:szCs w:val="28"/>
          <w:vertAlign w:val="subscript"/>
        </w:rPr>
        <w:t>t+1</w:t>
      </w:r>
      <w:r w:rsidR="009E5915" w:rsidRPr="00360C5E">
        <w:rPr>
          <w:szCs w:val="28"/>
        </w:rPr>
        <w:t xml:space="preserve"> = </w:t>
      </w:r>
      <w:proofErr w:type="spellStart"/>
      <w:r w:rsidR="009E5915" w:rsidRPr="00360C5E">
        <w:rPr>
          <w:szCs w:val="28"/>
        </w:rPr>
        <w:t>j</w:t>
      </w:r>
      <w:r w:rsidR="00D34D31">
        <w:rPr>
          <w:szCs w:val="28"/>
        </w:rPr>
        <w:t>|</w:t>
      </w:r>
      <w:r w:rsidR="009E5915" w:rsidRPr="00360C5E">
        <w:rPr>
          <w:szCs w:val="28"/>
        </w:rPr>
        <w:t>X</w:t>
      </w:r>
      <w:r w:rsidR="00D34D31">
        <w:rPr>
          <w:szCs w:val="28"/>
          <w:vertAlign w:val="subscript"/>
        </w:rPr>
        <w:t>t</w:t>
      </w:r>
      <w:proofErr w:type="spellEnd"/>
      <w:r w:rsidRPr="00360C5E">
        <w:rPr>
          <w:szCs w:val="28"/>
        </w:rPr>
        <w:t xml:space="preserve"> = i}</w:t>
      </w:r>
    </w:p>
    <w:p w:rsidR="009E5915" w:rsidRPr="00360C5E" w:rsidRDefault="00D34D31" w:rsidP="003F32D4">
      <w:pPr>
        <w:jc w:val="both"/>
        <w:rPr>
          <w:szCs w:val="28"/>
        </w:rPr>
      </w:pPr>
      <w:proofErr w:type="gramStart"/>
      <w:r>
        <w:rPr>
          <w:szCs w:val="28"/>
        </w:rPr>
        <w:t>for</w:t>
      </w:r>
      <w:proofErr w:type="gramEnd"/>
      <w:r>
        <w:rPr>
          <w:szCs w:val="28"/>
        </w:rPr>
        <w:t xml:space="preserve"> t= 0,1</w:t>
      </w:r>
      <w:r w:rsidR="009E5915" w:rsidRPr="00360C5E">
        <w:rPr>
          <w:szCs w:val="28"/>
        </w:rPr>
        <w:t>……and every sequence i, j, k</w:t>
      </w:r>
      <w:r w:rsidR="00743F22" w:rsidRPr="00360C5E">
        <w:rPr>
          <w:szCs w:val="28"/>
          <w:vertAlign w:val="subscript"/>
        </w:rPr>
        <w:t>0</w:t>
      </w:r>
      <w:r w:rsidR="009E5915" w:rsidRPr="00360C5E">
        <w:rPr>
          <w:szCs w:val="28"/>
        </w:rPr>
        <w:t xml:space="preserve">, </w:t>
      </w:r>
      <w:proofErr w:type="spellStart"/>
      <w:r w:rsidR="009E5915" w:rsidRPr="00360C5E">
        <w:rPr>
          <w:szCs w:val="28"/>
        </w:rPr>
        <w:t>k</w:t>
      </w:r>
      <w:r w:rsidR="009E5915" w:rsidRPr="00360C5E">
        <w:rPr>
          <w:szCs w:val="28"/>
          <w:vertAlign w:val="subscript"/>
        </w:rPr>
        <w:t>j</w:t>
      </w:r>
      <w:proofErr w:type="spellEnd"/>
      <w:r w:rsidR="009E5915" w:rsidRPr="00360C5E">
        <w:rPr>
          <w:szCs w:val="28"/>
        </w:rPr>
        <w:t>,…….</w:t>
      </w:r>
      <w:r w:rsidR="00743F22" w:rsidRPr="00360C5E">
        <w:rPr>
          <w:szCs w:val="28"/>
        </w:rPr>
        <w:t>k</w:t>
      </w:r>
      <w:r w:rsidR="009E5915" w:rsidRPr="00360C5E">
        <w:rPr>
          <w:szCs w:val="28"/>
          <w:vertAlign w:val="subscript"/>
        </w:rPr>
        <w:t>t-1</w:t>
      </w:r>
      <w:r w:rsidR="009E5915" w:rsidRPr="00360C5E">
        <w:rPr>
          <w:szCs w:val="28"/>
        </w:rPr>
        <w:t>.</w:t>
      </w:r>
      <w:r w:rsidR="00E24526">
        <w:rPr>
          <w:szCs w:val="28"/>
        </w:rPr>
        <w:t xml:space="preserve"> </w:t>
      </w:r>
    </w:p>
    <w:p w:rsidR="00170D3D" w:rsidRPr="00360C5E" w:rsidRDefault="00170D3D" w:rsidP="003F32D4">
      <w:pPr>
        <w:jc w:val="both"/>
        <w:rPr>
          <w:szCs w:val="28"/>
        </w:rPr>
      </w:pPr>
      <w:r w:rsidRPr="00360C5E">
        <w:rPr>
          <w:szCs w:val="28"/>
        </w:rPr>
        <w:t xml:space="preserve"> </w:t>
      </w:r>
    </w:p>
    <w:p w:rsidR="003439C1" w:rsidRPr="00360C5E" w:rsidRDefault="00743F22" w:rsidP="003F32D4">
      <w:pPr>
        <w:jc w:val="both"/>
        <w:rPr>
          <w:szCs w:val="28"/>
        </w:rPr>
      </w:pPr>
      <w:r w:rsidRPr="00360C5E">
        <w:rPr>
          <w:szCs w:val="28"/>
        </w:rPr>
        <w:lastRenderedPageBreak/>
        <w:t xml:space="preserve">In </w:t>
      </w:r>
      <w:r w:rsidR="00F10ED7" w:rsidRPr="00360C5E">
        <w:rPr>
          <w:szCs w:val="28"/>
        </w:rPr>
        <w:t xml:space="preserve">other </w:t>
      </w:r>
      <w:r w:rsidRPr="00360C5E">
        <w:rPr>
          <w:szCs w:val="28"/>
        </w:rPr>
        <w:t xml:space="preserve">words this </w:t>
      </w:r>
      <w:proofErr w:type="spellStart"/>
      <w:r w:rsidRPr="00360C5E">
        <w:rPr>
          <w:szCs w:val="28"/>
        </w:rPr>
        <w:t>Markovian</w:t>
      </w:r>
      <w:proofErr w:type="spellEnd"/>
      <w:r w:rsidRPr="00360C5E">
        <w:rPr>
          <w:szCs w:val="28"/>
        </w:rPr>
        <w:t xml:space="preserve"> property says that the conditional probability of any future “event”, given any past “event” and the present state </w:t>
      </w:r>
      <w:proofErr w:type="spellStart"/>
      <w:r w:rsidRPr="00360C5E">
        <w:rPr>
          <w:szCs w:val="28"/>
        </w:rPr>
        <w:t>X</w:t>
      </w:r>
      <w:r w:rsidRPr="00360C5E">
        <w:rPr>
          <w:szCs w:val="28"/>
          <w:vertAlign w:val="subscript"/>
        </w:rPr>
        <w:t>t</w:t>
      </w:r>
      <w:proofErr w:type="spellEnd"/>
      <w:r w:rsidRPr="00360C5E">
        <w:rPr>
          <w:szCs w:val="28"/>
        </w:rPr>
        <w:t xml:space="preserve"> = i, is independent of the past “event” and depends only upon the present state. The conditional probabilit</w:t>
      </w:r>
      <w:r w:rsidR="00170D3D" w:rsidRPr="00360C5E">
        <w:rPr>
          <w:szCs w:val="28"/>
        </w:rPr>
        <w:t xml:space="preserve">ies </w:t>
      </w:r>
      <w:proofErr w:type="gramStart"/>
      <w:r w:rsidR="00170D3D" w:rsidRPr="00360C5E">
        <w:rPr>
          <w:szCs w:val="28"/>
        </w:rPr>
        <w:t>P{</w:t>
      </w:r>
      <w:proofErr w:type="gramEnd"/>
      <w:r w:rsidRPr="00360C5E">
        <w:rPr>
          <w:szCs w:val="28"/>
        </w:rPr>
        <w:t>X</w:t>
      </w:r>
      <w:r w:rsidRPr="00360C5E">
        <w:rPr>
          <w:szCs w:val="28"/>
          <w:vertAlign w:val="subscript"/>
        </w:rPr>
        <w:t xml:space="preserve">t+1 </w:t>
      </w:r>
      <w:r w:rsidRPr="00360C5E">
        <w:rPr>
          <w:szCs w:val="28"/>
        </w:rPr>
        <w:t>= j</w:t>
      </w:r>
      <w:r w:rsidR="00D34D31">
        <w:rPr>
          <w:szCs w:val="28"/>
        </w:rPr>
        <w:t>|</w:t>
      </w:r>
      <w:r w:rsidRPr="00360C5E">
        <w:rPr>
          <w:szCs w:val="28"/>
        </w:rPr>
        <w:t xml:space="preserve"> </w:t>
      </w:r>
      <w:proofErr w:type="spellStart"/>
      <w:r w:rsidRPr="00360C5E">
        <w:rPr>
          <w:szCs w:val="28"/>
        </w:rPr>
        <w:t>X</w:t>
      </w:r>
      <w:r w:rsidRPr="00360C5E">
        <w:rPr>
          <w:szCs w:val="28"/>
          <w:vertAlign w:val="subscript"/>
        </w:rPr>
        <w:t>t</w:t>
      </w:r>
      <w:proofErr w:type="spellEnd"/>
      <w:r w:rsidRPr="00360C5E">
        <w:rPr>
          <w:szCs w:val="28"/>
        </w:rPr>
        <w:t xml:space="preserve"> =i}=</w:t>
      </w:r>
      <w:proofErr w:type="spellStart"/>
      <w:r w:rsidR="00D34D31">
        <w:rPr>
          <w:szCs w:val="28"/>
        </w:rPr>
        <w:t>P</w:t>
      </w:r>
      <w:r w:rsidRPr="00360C5E">
        <w:rPr>
          <w:szCs w:val="28"/>
          <w:vertAlign w:val="subscript"/>
        </w:rPr>
        <w:t>ij</w:t>
      </w:r>
      <w:proofErr w:type="spellEnd"/>
      <w:r w:rsidRPr="00360C5E">
        <w:rPr>
          <w:szCs w:val="28"/>
        </w:rPr>
        <w:t xml:space="preserve"> are called transition probabilities.  They can</w:t>
      </w:r>
      <w:r w:rsidR="00CD3AA4" w:rsidRPr="00360C5E">
        <w:rPr>
          <w:szCs w:val="28"/>
        </w:rPr>
        <w:t xml:space="preserve"> be arranged in the form of </w:t>
      </w:r>
      <w:proofErr w:type="gramStart"/>
      <w:r w:rsidR="00CD3AA4" w:rsidRPr="00360C5E">
        <w:rPr>
          <w:szCs w:val="28"/>
        </w:rPr>
        <w:t>a</w:t>
      </w:r>
      <w:proofErr w:type="gramEnd"/>
      <w:r w:rsidR="00CD3AA4" w:rsidRPr="00360C5E">
        <w:rPr>
          <w:szCs w:val="28"/>
        </w:rPr>
        <w:t xml:space="preserve"> </w:t>
      </w:r>
      <w:proofErr w:type="spellStart"/>
      <w:r w:rsidR="00CD3AA4" w:rsidRPr="00360C5E">
        <w:rPr>
          <w:szCs w:val="28"/>
        </w:rPr>
        <w:t>nx</w:t>
      </w:r>
      <w:r w:rsidRPr="00360C5E">
        <w:rPr>
          <w:szCs w:val="28"/>
        </w:rPr>
        <w:t>n</w:t>
      </w:r>
      <w:proofErr w:type="spellEnd"/>
      <w:r w:rsidRPr="00360C5E">
        <w:rPr>
          <w:szCs w:val="28"/>
        </w:rPr>
        <w:t xml:space="preserve"> matrix known as the </w:t>
      </w:r>
      <w:r w:rsidR="00F10ED7" w:rsidRPr="00360C5E">
        <w:rPr>
          <w:szCs w:val="28"/>
        </w:rPr>
        <w:t xml:space="preserve">Transition Probability Matrix. </w:t>
      </w:r>
    </w:p>
    <w:p w:rsidR="00106F3D" w:rsidRPr="00360C5E" w:rsidRDefault="0099082A" w:rsidP="003F32D4">
      <w:pPr>
        <w:jc w:val="both"/>
        <w:rPr>
          <w:b/>
          <w:szCs w:val="28"/>
        </w:rPr>
      </w:pPr>
      <w:r>
        <w:rPr>
          <w:b/>
          <w:szCs w:val="28"/>
        </w:rPr>
        <w:t xml:space="preserve">3.4.3 </w:t>
      </w:r>
      <w:r w:rsidR="005D6D70" w:rsidRPr="00360C5E">
        <w:rPr>
          <w:b/>
          <w:szCs w:val="28"/>
        </w:rPr>
        <w:t>Transition Probabilities</w:t>
      </w:r>
    </w:p>
    <w:p w:rsidR="00106F3D" w:rsidRPr="00360C5E" w:rsidRDefault="00106F3D" w:rsidP="003F32D4">
      <w:pPr>
        <w:jc w:val="both"/>
        <w:rPr>
          <w:szCs w:val="28"/>
        </w:rPr>
      </w:pPr>
      <w:r w:rsidRPr="00360C5E">
        <w:rPr>
          <w:szCs w:val="28"/>
        </w:rPr>
        <w:t xml:space="preserve">Conditional probabilities for Markov Chains are called transition probabilities. </w:t>
      </w:r>
      <w:r w:rsidR="005D6D70" w:rsidRPr="00360C5E">
        <w:rPr>
          <w:szCs w:val="28"/>
        </w:rPr>
        <w:t>Transition probability</w:t>
      </w:r>
      <w:r w:rsidRPr="00360C5E">
        <w:rPr>
          <w:szCs w:val="28"/>
        </w:rPr>
        <w:t xml:space="preserve"> could be stationary or non-stationary. If conditional pro</w:t>
      </w:r>
      <w:r w:rsidR="006A0143" w:rsidRPr="00360C5E">
        <w:rPr>
          <w:szCs w:val="28"/>
        </w:rPr>
        <w:t xml:space="preserve">babilities </w:t>
      </w:r>
      <w:r w:rsidRPr="00360C5E">
        <w:rPr>
          <w:szCs w:val="28"/>
        </w:rPr>
        <w:t xml:space="preserve">are defined as </w:t>
      </w:r>
      <w:r w:rsidRPr="00D34D31">
        <w:rPr>
          <w:rFonts w:cs="Times New Roman"/>
          <w:szCs w:val="28"/>
        </w:rPr>
        <w:t>{</w:t>
      </w:r>
      <w:r w:rsidRPr="00D34D31">
        <w:rPr>
          <w:rFonts w:ascii="Cambria Math" w:hAnsi="Cambria Math" w:cs="Cambria Math"/>
          <w:szCs w:val="28"/>
        </w:rPr>
        <w:t>𝑋</w:t>
      </w:r>
      <w:r w:rsidRPr="00D34D31">
        <w:rPr>
          <w:rFonts w:ascii="Cambria Math" w:hAnsi="Cambria Math" w:cs="Cambria Math"/>
          <w:szCs w:val="28"/>
          <w:vertAlign w:val="subscript"/>
        </w:rPr>
        <w:t>𝑡</w:t>
      </w:r>
      <w:r w:rsidRPr="00D34D31">
        <w:rPr>
          <w:rFonts w:cs="Times New Roman"/>
          <w:szCs w:val="28"/>
          <w:vertAlign w:val="subscript"/>
        </w:rPr>
        <w:t>+1</w:t>
      </w:r>
      <w:r w:rsidRPr="00D34D31">
        <w:rPr>
          <w:rFonts w:cs="Times New Roman"/>
          <w:szCs w:val="28"/>
        </w:rPr>
        <w:t>=</w:t>
      </w:r>
      <w:r w:rsidR="00D34D31" w:rsidRPr="00D34D31">
        <w:rPr>
          <w:rFonts w:cs="Times New Roman"/>
          <w:szCs w:val="28"/>
        </w:rPr>
        <w:t>j</w:t>
      </w:r>
      <w:r w:rsidRPr="00D34D31">
        <w:rPr>
          <w:rFonts w:cs="Times New Roman"/>
          <w:szCs w:val="28"/>
        </w:rPr>
        <w:t>|</w:t>
      </w:r>
      <w:r w:rsidRPr="00D34D31">
        <w:rPr>
          <w:rFonts w:ascii="Cambria Math" w:hAnsi="Cambria Math" w:cs="Cambria Math"/>
          <w:szCs w:val="28"/>
        </w:rPr>
        <w:t>𝑋</w:t>
      </w:r>
      <w:r w:rsidRPr="00D34D31">
        <w:rPr>
          <w:rFonts w:ascii="Cambria Math" w:hAnsi="Cambria Math" w:cs="Cambria Math"/>
          <w:szCs w:val="28"/>
          <w:vertAlign w:val="subscript"/>
        </w:rPr>
        <w:t>𝑡</w:t>
      </w:r>
      <w:r w:rsidRPr="00D34D31">
        <w:rPr>
          <w:rFonts w:cs="Times New Roman"/>
          <w:szCs w:val="28"/>
        </w:rPr>
        <w:t>=</w:t>
      </w:r>
      <w:r w:rsidRPr="000A01DE">
        <w:rPr>
          <w:rFonts w:ascii="Cambria Math" w:hAnsi="Cambria Math" w:cs="Cambria Math"/>
          <w:szCs w:val="28"/>
        </w:rPr>
        <w:t>𝑖</w:t>
      </w:r>
      <w:r w:rsidRPr="00D34D31">
        <w:rPr>
          <w:rFonts w:cs="Times New Roman"/>
          <w:szCs w:val="28"/>
        </w:rPr>
        <w:t xml:space="preserve">} </w:t>
      </w:r>
      <w:r w:rsidRPr="00360C5E">
        <w:rPr>
          <w:szCs w:val="28"/>
        </w:rPr>
        <w:t xml:space="preserve">then, for each </w:t>
      </w:r>
      <w:r w:rsidRPr="000A01DE">
        <w:rPr>
          <w:szCs w:val="28"/>
        </w:rPr>
        <w:t>i</w:t>
      </w:r>
      <w:r w:rsidRPr="00360C5E">
        <w:rPr>
          <w:szCs w:val="28"/>
        </w:rPr>
        <w:t xml:space="preserve"> and </w:t>
      </w:r>
      <w:r w:rsidRPr="000A01DE">
        <w:rPr>
          <w:szCs w:val="28"/>
        </w:rPr>
        <w:t>j</w:t>
      </w:r>
      <w:r w:rsidRPr="00360C5E">
        <w:rPr>
          <w:szCs w:val="28"/>
        </w:rPr>
        <w:t>, stationary one-step transition probabilities for a Markov Chain are defined as</w:t>
      </w:r>
    </w:p>
    <w:p w:rsidR="006A0143" w:rsidRPr="00360C5E" w:rsidRDefault="00106F3D" w:rsidP="003F32D4">
      <w:pPr>
        <w:ind w:left="1440" w:firstLine="720"/>
        <w:jc w:val="both"/>
        <w:rPr>
          <w:szCs w:val="28"/>
        </w:rPr>
      </w:pPr>
      <w:proofErr w:type="gramStart"/>
      <w:r w:rsidRPr="00360C5E">
        <w:rPr>
          <w:szCs w:val="28"/>
        </w:rPr>
        <w:t>P{</w:t>
      </w:r>
      <w:proofErr w:type="gramEnd"/>
      <w:r w:rsidRPr="00360C5E">
        <w:rPr>
          <w:szCs w:val="28"/>
        </w:rPr>
        <w:t>X</w:t>
      </w:r>
      <w:r w:rsidRPr="00360C5E">
        <w:rPr>
          <w:szCs w:val="28"/>
          <w:vertAlign w:val="subscript"/>
        </w:rPr>
        <w:t>t+1</w:t>
      </w:r>
      <w:r w:rsidRPr="00360C5E">
        <w:rPr>
          <w:szCs w:val="28"/>
        </w:rPr>
        <w:t xml:space="preserve"> = </w:t>
      </w:r>
      <w:proofErr w:type="spellStart"/>
      <w:r w:rsidRPr="000A01DE">
        <w:rPr>
          <w:szCs w:val="28"/>
        </w:rPr>
        <w:t>j</w:t>
      </w:r>
      <w:r w:rsidR="000A01DE">
        <w:rPr>
          <w:szCs w:val="28"/>
        </w:rPr>
        <w:t>|</w:t>
      </w:r>
      <w:r w:rsidR="006A0143" w:rsidRPr="00360C5E">
        <w:rPr>
          <w:szCs w:val="28"/>
        </w:rPr>
        <w:t>X</w:t>
      </w:r>
      <w:r w:rsidR="006A0143" w:rsidRPr="00360C5E">
        <w:rPr>
          <w:szCs w:val="28"/>
          <w:vertAlign w:val="subscript"/>
        </w:rPr>
        <w:t>t</w:t>
      </w:r>
      <w:proofErr w:type="spellEnd"/>
      <w:r w:rsidR="006A0143" w:rsidRPr="00360C5E">
        <w:rPr>
          <w:szCs w:val="28"/>
        </w:rPr>
        <w:t>=</w:t>
      </w:r>
      <w:r w:rsidR="006A0143" w:rsidRPr="000A01DE">
        <w:rPr>
          <w:szCs w:val="28"/>
        </w:rPr>
        <w:t>i</w:t>
      </w:r>
      <w:r w:rsidRPr="00360C5E">
        <w:rPr>
          <w:szCs w:val="28"/>
        </w:rPr>
        <w:t>}=P{X</w:t>
      </w:r>
      <w:r w:rsidRPr="00360C5E">
        <w:rPr>
          <w:szCs w:val="28"/>
          <w:vertAlign w:val="subscript"/>
        </w:rPr>
        <w:t>1</w:t>
      </w:r>
      <w:r w:rsidRPr="00360C5E">
        <w:rPr>
          <w:szCs w:val="28"/>
        </w:rPr>
        <w:t>=</w:t>
      </w:r>
      <w:r w:rsidRPr="00360C5E">
        <w:rPr>
          <w:i/>
          <w:szCs w:val="28"/>
        </w:rPr>
        <w:t>j</w:t>
      </w:r>
      <w:r w:rsidRPr="00360C5E">
        <w:rPr>
          <w:szCs w:val="28"/>
        </w:rPr>
        <w:t>/X</w:t>
      </w:r>
      <w:r w:rsidRPr="00360C5E">
        <w:rPr>
          <w:szCs w:val="28"/>
          <w:vertAlign w:val="subscript"/>
        </w:rPr>
        <w:t>0</w:t>
      </w:r>
      <w:r w:rsidRPr="00360C5E">
        <w:rPr>
          <w:szCs w:val="28"/>
        </w:rPr>
        <w:t>=</w:t>
      </w:r>
      <w:r w:rsidRPr="00360C5E">
        <w:rPr>
          <w:i/>
          <w:szCs w:val="28"/>
        </w:rPr>
        <w:t>i</w:t>
      </w:r>
      <w:r w:rsidRPr="00360C5E">
        <w:rPr>
          <w:szCs w:val="28"/>
        </w:rPr>
        <w:t>} for all t=1,2,…</w:t>
      </w:r>
    </w:p>
    <w:p w:rsidR="007E617B" w:rsidRPr="00360C5E" w:rsidRDefault="006A0143" w:rsidP="003F32D4">
      <w:pPr>
        <w:jc w:val="both"/>
        <w:rPr>
          <w:szCs w:val="28"/>
        </w:rPr>
      </w:pPr>
      <w:r w:rsidRPr="00360C5E">
        <w:rPr>
          <w:szCs w:val="28"/>
        </w:rPr>
        <w:t>While non- stationary transition probabilities indicate that transition probabilities do not change with time, stationary transition probabilities indicate that transition probabilities change over time.</w:t>
      </w:r>
      <w:r w:rsidR="007E617B" w:rsidRPr="00360C5E">
        <w:rPr>
          <w:szCs w:val="28"/>
        </w:rPr>
        <w:t xml:space="preserve"> This is referred to as time homogeneity. A Markov chain {</w:t>
      </w:r>
      <w:proofErr w:type="spellStart"/>
      <w:r w:rsidR="007E617B" w:rsidRPr="00360C5E">
        <w:rPr>
          <w:szCs w:val="28"/>
        </w:rPr>
        <w:t>X</w:t>
      </w:r>
      <w:r w:rsidR="007E617B" w:rsidRPr="000A01DE">
        <w:rPr>
          <w:szCs w:val="28"/>
          <w:vertAlign w:val="subscript"/>
        </w:rPr>
        <w:t>t</w:t>
      </w:r>
      <w:proofErr w:type="spellEnd"/>
      <w:r w:rsidR="007E617B" w:rsidRPr="00360C5E">
        <w:rPr>
          <w:szCs w:val="28"/>
        </w:rPr>
        <w:t>} is called time homogeneous if there exists transition probabilities independent of time such that</w:t>
      </w:r>
    </w:p>
    <w:p w:rsidR="00287195" w:rsidRPr="00360C5E" w:rsidRDefault="00287195" w:rsidP="003F32D4">
      <w:pPr>
        <w:jc w:val="both"/>
        <w:rPr>
          <w:szCs w:val="28"/>
        </w:rPr>
      </w:pPr>
      <w:proofErr w:type="gramStart"/>
      <w:r w:rsidRPr="00360C5E">
        <w:rPr>
          <w:szCs w:val="28"/>
        </w:rPr>
        <w:t>P{</w:t>
      </w:r>
      <w:proofErr w:type="gramEnd"/>
      <w:r w:rsidRPr="00360C5E">
        <w:rPr>
          <w:szCs w:val="28"/>
        </w:rPr>
        <w:t>X</w:t>
      </w:r>
      <w:r w:rsidRPr="00360C5E">
        <w:rPr>
          <w:szCs w:val="28"/>
          <w:vertAlign w:val="subscript"/>
        </w:rPr>
        <w:t>t+1</w:t>
      </w:r>
      <w:r w:rsidRPr="00360C5E">
        <w:rPr>
          <w:szCs w:val="28"/>
        </w:rPr>
        <w:t xml:space="preserve"> = j</w:t>
      </w:r>
      <w:r w:rsidR="000A01DE">
        <w:rPr>
          <w:szCs w:val="28"/>
        </w:rPr>
        <w:t>|</w:t>
      </w:r>
      <w:r w:rsidRPr="00360C5E">
        <w:rPr>
          <w:szCs w:val="28"/>
        </w:rPr>
        <w:t>X</w:t>
      </w:r>
      <w:r w:rsidRPr="00360C5E">
        <w:rPr>
          <w:szCs w:val="28"/>
          <w:vertAlign w:val="subscript"/>
        </w:rPr>
        <w:t>0</w:t>
      </w:r>
      <w:r w:rsidRPr="00360C5E">
        <w:rPr>
          <w:szCs w:val="28"/>
        </w:rPr>
        <w:t xml:space="preserve"> = k</w:t>
      </w:r>
      <w:r w:rsidRPr="00360C5E">
        <w:rPr>
          <w:szCs w:val="28"/>
          <w:vertAlign w:val="subscript"/>
        </w:rPr>
        <w:t>0</w:t>
      </w:r>
      <w:r w:rsidRPr="00360C5E">
        <w:rPr>
          <w:szCs w:val="28"/>
        </w:rPr>
        <w:t>, X</w:t>
      </w:r>
      <w:r w:rsidRPr="00360C5E">
        <w:rPr>
          <w:szCs w:val="28"/>
          <w:vertAlign w:val="subscript"/>
        </w:rPr>
        <w:t>1</w:t>
      </w:r>
      <w:r w:rsidRPr="00360C5E">
        <w:rPr>
          <w:szCs w:val="28"/>
        </w:rPr>
        <w:t xml:space="preserve"> = k</w:t>
      </w:r>
      <w:r w:rsidRPr="00360C5E">
        <w:rPr>
          <w:szCs w:val="28"/>
          <w:vertAlign w:val="subscript"/>
        </w:rPr>
        <w:t>1</w:t>
      </w:r>
      <w:r w:rsidRPr="00360C5E">
        <w:rPr>
          <w:szCs w:val="28"/>
        </w:rPr>
        <w:t>,………X</w:t>
      </w:r>
      <w:r w:rsidRPr="00360C5E">
        <w:rPr>
          <w:szCs w:val="28"/>
          <w:vertAlign w:val="subscript"/>
        </w:rPr>
        <w:t xml:space="preserve">t-1 </w:t>
      </w:r>
      <w:r w:rsidRPr="00360C5E">
        <w:rPr>
          <w:szCs w:val="28"/>
        </w:rPr>
        <w:t>= k</w:t>
      </w:r>
      <w:r w:rsidRPr="00360C5E">
        <w:rPr>
          <w:szCs w:val="28"/>
          <w:vertAlign w:val="subscript"/>
        </w:rPr>
        <w:t>t-1</w:t>
      </w:r>
      <w:r w:rsidRPr="00360C5E">
        <w:rPr>
          <w:szCs w:val="28"/>
        </w:rPr>
        <w:t xml:space="preserve">, </w:t>
      </w:r>
      <w:proofErr w:type="spellStart"/>
      <w:r w:rsidRPr="00360C5E">
        <w:rPr>
          <w:szCs w:val="28"/>
        </w:rPr>
        <w:t>X</w:t>
      </w:r>
      <w:r w:rsidRPr="00360C5E">
        <w:rPr>
          <w:szCs w:val="28"/>
          <w:vertAlign w:val="subscript"/>
        </w:rPr>
        <w:t>t</w:t>
      </w:r>
      <w:proofErr w:type="spellEnd"/>
      <w:r w:rsidRPr="00360C5E">
        <w:rPr>
          <w:szCs w:val="28"/>
        </w:rPr>
        <w:t xml:space="preserve"> = i } = P{ X</w:t>
      </w:r>
      <w:r w:rsidRPr="00360C5E">
        <w:rPr>
          <w:szCs w:val="28"/>
          <w:vertAlign w:val="subscript"/>
        </w:rPr>
        <w:t>t+1</w:t>
      </w:r>
      <w:r w:rsidRPr="00360C5E">
        <w:rPr>
          <w:szCs w:val="28"/>
        </w:rPr>
        <w:t xml:space="preserve"> = </w:t>
      </w:r>
      <w:proofErr w:type="spellStart"/>
      <w:r w:rsidRPr="00360C5E">
        <w:rPr>
          <w:szCs w:val="28"/>
        </w:rPr>
        <w:t>j</w:t>
      </w:r>
      <w:r w:rsidR="000A01DE">
        <w:rPr>
          <w:szCs w:val="28"/>
        </w:rPr>
        <w:t>|</w:t>
      </w:r>
      <w:r w:rsidRPr="00360C5E">
        <w:rPr>
          <w:szCs w:val="28"/>
        </w:rPr>
        <w:t>X</w:t>
      </w:r>
      <w:r w:rsidR="000A01DE">
        <w:rPr>
          <w:szCs w:val="28"/>
          <w:vertAlign w:val="subscript"/>
        </w:rPr>
        <w:t>t</w:t>
      </w:r>
      <w:proofErr w:type="spellEnd"/>
      <w:r w:rsidRPr="00360C5E">
        <w:rPr>
          <w:szCs w:val="28"/>
        </w:rPr>
        <w:t xml:space="preserve"> = i}</w:t>
      </w:r>
    </w:p>
    <w:p w:rsidR="000A01DE" w:rsidRDefault="000A01DE" w:rsidP="003F32D4">
      <w:pPr>
        <w:jc w:val="both"/>
        <w:rPr>
          <w:b/>
          <w:szCs w:val="28"/>
        </w:rPr>
      </w:pPr>
    </w:p>
    <w:p w:rsidR="006A0143" w:rsidRPr="000A01DE" w:rsidRDefault="007852FE" w:rsidP="003F32D4">
      <w:pPr>
        <w:jc w:val="both"/>
        <w:rPr>
          <w:b/>
          <w:szCs w:val="28"/>
        </w:rPr>
      </w:pPr>
      <w:r w:rsidRPr="000A01DE">
        <w:rPr>
          <w:b/>
          <w:szCs w:val="28"/>
        </w:rPr>
        <w:lastRenderedPageBreak/>
        <w:t>One-Step Transition Probabilities</w:t>
      </w:r>
      <w:r w:rsidR="005D6D70" w:rsidRPr="000A01DE">
        <w:rPr>
          <w:b/>
          <w:szCs w:val="28"/>
        </w:rPr>
        <w:t xml:space="preserve"> </w:t>
      </w:r>
    </w:p>
    <w:p w:rsidR="005D6D70" w:rsidRPr="00360C5E" w:rsidRDefault="005D6D70" w:rsidP="003F32D4">
      <w:pPr>
        <w:jc w:val="both"/>
        <w:rPr>
          <w:szCs w:val="28"/>
        </w:rPr>
      </w:pPr>
      <w:r w:rsidRPr="00360C5E">
        <w:rPr>
          <w:szCs w:val="28"/>
        </w:rPr>
        <w:t>The conditional probability P {X</w:t>
      </w:r>
      <w:r w:rsidRPr="00360C5E">
        <w:rPr>
          <w:szCs w:val="28"/>
          <w:vertAlign w:val="subscript"/>
        </w:rPr>
        <w:t>t+1</w:t>
      </w:r>
      <w:r w:rsidR="000A01DE">
        <w:rPr>
          <w:szCs w:val="28"/>
        </w:rPr>
        <w:t xml:space="preserve"> = </w:t>
      </w:r>
      <w:proofErr w:type="spellStart"/>
      <w:r w:rsidR="000A01DE">
        <w:rPr>
          <w:szCs w:val="28"/>
        </w:rPr>
        <w:t>j|</w:t>
      </w:r>
      <w:r w:rsidRPr="00360C5E">
        <w:rPr>
          <w:szCs w:val="28"/>
        </w:rPr>
        <w:t>X</w:t>
      </w:r>
      <w:r w:rsidR="000A01DE">
        <w:rPr>
          <w:szCs w:val="28"/>
          <w:vertAlign w:val="subscript"/>
        </w:rPr>
        <w:t>t</w:t>
      </w:r>
      <w:proofErr w:type="spellEnd"/>
      <w:r w:rsidRPr="00360C5E">
        <w:rPr>
          <w:szCs w:val="28"/>
        </w:rPr>
        <w:t xml:space="preserve"> = i} for a Markov chain are called one-step transition probabilities. If for each I and j given that</w:t>
      </w:r>
      <w:r w:rsidR="00631FDE" w:rsidRPr="00360C5E">
        <w:rPr>
          <w:szCs w:val="28"/>
        </w:rPr>
        <w:t xml:space="preserve"> P {X</w:t>
      </w:r>
      <w:r w:rsidR="00631FDE" w:rsidRPr="00360C5E">
        <w:rPr>
          <w:szCs w:val="28"/>
          <w:vertAlign w:val="subscript"/>
        </w:rPr>
        <w:t>t+1</w:t>
      </w:r>
      <w:r w:rsidR="00631FDE" w:rsidRPr="00360C5E">
        <w:rPr>
          <w:szCs w:val="28"/>
        </w:rPr>
        <w:t xml:space="preserve"> = j/</w:t>
      </w:r>
      <w:proofErr w:type="spellStart"/>
      <w:r w:rsidR="00631FDE" w:rsidRPr="00360C5E">
        <w:rPr>
          <w:szCs w:val="28"/>
        </w:rPr>
        <w:t>X</w:t>
      </w:r>
      <w:r w:rsidR="00631FDE" w:rsidRPr="00360C5E">
        <w:rPr>
          <w:szCs w:val="28"/>
          <w:vertAlign w:val="subscript"/>
        </w:rPr>
        <w:t>t</w:t>
      </w:r>
      <w:proofErr w:type="spellEnd"/>
      <w:r w:rsidR="00631FDE" w:rsidRPr="00360C5E">
        <w:rPr>
          <w:szCs w:val="28"/>
        </w:rPr>
        <w:t xml:space="preserve"> = i}, then, </w:t>
      </w:r>
      <w:proofErr w:type="gramStart"/>
      <w:r w:rsidR="00631FDE" w:rsidRPr="00360C5E">
        <w:rPr>
          <w:szCs w:val="28"/>
        </w:rPr>
        <w:t>P{</w:t>
      </w:r>
      <w:proofErr w:type="gramEnd"/>
      <w:r w:rsidR="00631FDE" w:rsidRPr="00360C5E">
        <w:rPr>
          <w:szCs w:val="28"/>
        </w:rPr>
        <w:t xml:space="preserve"> </w:t>
      </w:r>
      <w:proofErr w:type="spellStart"/>
      <w:r w:rsidR="00631FDE" w:rsidRPr="00360C5E">
        <w:rPr>
          <w:szCs w:val="28"/>
        </w:rPr>
        <w:t>X</w:t>
      </w:r>
      <w:r w:rsidR="00631FDE" w:rsidRPr="00360C5E">
        <w:rPr>
          <w:szCs w:val="28"/>
          <w:vertAlign w:val="subscript"/>
        </w:rPr>
        <w:t>t</w:t>
      </w:r>
      <w:proofErr w:type="spellEnd"/>
      <w:r w:rsidR="00631FDE" w:rsidRPr="00360C5E">
        <w:rPr>
          <w:szCs w:val="28"/>
        </w:rPr>
        <w:t xml:space="preserve"> = j/X</w:t>
      </w:r>
      <w:r w:rsidR="00631FDE" w:rsidRPr="00360C5E">
        <w:rPr>
          <w:szCs w:val="28"/>
          <w:vertAlign w:val="subscript"/>
        </w:rPr>
        <w:t>0</w:t>
      </w:r>
      <w:r w:rsidR="00631FDE" w:rsidRPr="00360C5E">
        <w:rPr>
          <w:szCs w:val="28"/>
        </w:rPr>
        <w:t xml:space="preserve"> = i}. Then the one-step transition probabilities are said to be stationary. That is having stationary transition probabilities do not change over ti</w:t>
      </w:r>
      <w:r w:rsidR="000A01DE">
        <w:rPr>
          <w:szCs w:val="28"/>
        </w:rPr>
        <w:t>me. The existence of stationary</w:t>
      </w:r>
      <w:r w:rsidR="00631FDE" w:rsidRPr="00360C5E">
        <w:rPr>
          <w:szCs w:val="28"/>
        </w:rPr>
        <w:t xml:space="preserve"> (one-step) transition probabilities further implies that </w:t>
      </w:r>
      <w:proofErr w:type="gramStart"/>
      <w:r w:rsidR="00631FDE" w:rsidRPr="00360C5E">
        <w:rPr>
          <w:szCs w:val="28"/>
        </w:rPr>
        <w:t>P{</w:t>
      </w:r>
      <w:proofErr w:type="gramEnd"/>
      <w:r w:rsidR="00631FDE" w:rsidRPr="00360C5E">
        <w:rPr>
          <w:szCs w:val="28"/>
        </w:rPr>
        <w:t xml:space="preserve"> </w:t>
      </w:r>
      <w:proofErr w:type="spellStart"/>
      <w:r w:rsidR="00631FDE" w:rsidRPr="00360C5E">
        <w:rPr>
          <w:szCs w:val="28"/>
        </w:rPr>
        <w:t>X</w:t>
      </w:r>
      <w:r w:rsidR="00360C5E">
        <w:rPr>
          <w:szCs w:val="28"/>
          <w:vertAlign w:val="subscript"/>
        </w:rPr>
        <w:t>t+n</w:t>
      </w:r>
      <w:proofErr w:type="spellEnd"/>
      <w:r w:rsidR="00631FDE" w:rsidRPr="00360C5E">
        <w:rPr>
          <w:szCs w:val="28"/>
        </w:rPr>
        <w:t xml:space="preserve"> = </w:t>
      </w:r>
      <w:proofErr w:type="spellStart"/>
      <w:r w:rsidR="00631FDE" w:rsidRPr="00360C5E">
        <w:rPr>
          <w:szCs w:val="28"/>
        </w:rPr>
        <w:t>j</w:t>
      </w:r>
      <w:r w:rsidR="000A01DE">
        <w:rPr>
          <w:szCs w:val="28"/>
        </w:rPr>
        <w:t>|</w:t>
      </w:r>
      <w:r w:rsidR="00631FDE" w:rsidRPr="00360C5E">
        <w:rPr>
          <w:szCs w:val="28"/>
        </w:rPr>
        <w:t>X</w:t>
      </w:r>
      <w:r w:rsidR="00631FDE" w:rsidRPr="00360C5E">
        <w:rPr>
          <w:szCs w:val="28"/>
          <w:vertAlign w:val="subscript"/>
        </w:rPr>
        <w:t>t</w:t>
      </w:r>
      <w:proofErr w:type="spellEnd"/>
      <w:r w:rsidR="00631FDE" w:rsidRPr="00360C5E">
        <w:rPr>
          <w:szCs w:val="28"/>
        </w:rPr>
        <w:t xml:space="preserve"> = i} = P{ </w:t>
      </w:r>
      <w:proofErr w:type="spellStart"/>
      <w:r w:rsidR="00631FDE" w:rsidRPr="00360C5E">
        <w:rPr>
          <w:szCs w:val="28"/>
        </w:rPr>
        <w:t>X</w:t>
      </w:r>
      <w:r w:rsidR="00360C5E">
        <w:rPr>
          <w:szCs w:val="28"/>
          <w:vertAlign w:val="subscript"/>
        </w:rPr>
        <w:t>n</w:t>
      </w:r>
      <w:proofErr w:type="spellEnd"/>
      <w:r w:rsidR="00631FDE" w:rsidRPr="00360C5E">
        <w:rPr>
          <w:szCs w:val="28"/>
        </w:rPr>
        <w:t xml:space="preserve"> = j</w:t>
      </w:r>
      <w:r w:rsidR="000A01DE">
        <w:rPr>
          <w:szCs w:val="28"/>
        </w:rPr>
        <w:t>|</w:t>
      </w:r>
      <w:r w:rsidR="00631FDE" w:rsidRPr="00360C5E">
        <w:rPr>
          <w:szCs w:val="28"/>
        </w:rPr>
        <w:t>X</w:t>
      </w:r>
      <w:r w:rsidR="00631FDE" w:rsidRPr="00360C5E">
        <w:rPr>
          <w:szCs w:val="28"/>
          <w:vertAlign w:val="subscript"/>
        </w:rPr>
        <w:t>0</w:t>
      </w:r>
      <w:r w:rsidR="00631FDE" w:rsidRPr="00360C5E">
        <w:rPr>
          <w:szCs w:val="28"/>
        </w:rPr>
        <w:t xml:space="preserve"> = i} </w:t>
      </w:r>
    </w:p>
    <w:p w:rsidR="00BF5E82" w:rsidRPr="0099082A" w:rsidRDefault="00BF5E82" w:rsidP="003F32D4">
      <w:pPr>
        <w:jc w:val="both"/>
        <w:rPr>
          <w:b/>
          <w:szCs w:val="28"/>
        </w:rPr>
      </w:pPr>
      <w:r w:rsidRPr="0099082A">
        <w:rPr>
          <w:b/>
          <w:szCs w:val="28"/>
        </w:rPr>
        <w:t>N Step Transition Probabilities</w:t>
      </w:r>
    </w:p>
    <w:p w:rsidR="007852FE" w:rsidRPr="00360C5E" w:rsidRDefault="00BF5E82" w:rsidP="003F32D4">
      <w:pPr>
        <w:jc w:val="both"/>
        <w:rPr>
          <w:szCs w:val="28"/>
        </w:rPr>
      </w:pPr>
      <w:r w:rsidRPr="00360C5E">
        <w:rPr>
          <w:szCs w:val="28"/>
        </w:rPr>
        <w:t xml:space="preserve"> </w:t>
      </w:r>
      <w:proofErr w:type="gramStart"/>
      <w:r w:rsidR="000A01DE">
        <w:rPr>
          <w:szCs w:val="28"/>
        </w:rPr>
        <w:t>Besides a</w:t>
      </w:r>
      <w:r w:rsidRPr="00360C5E">
        <w:rPr>
          <w:szCs w:val="28"/>
        </w:rPr>
        <w:t xml:space="preserve"> one-step transition probabilities</w:t>
      </w:r>
      <w:proofErr w:type="gramEnd"/>
      <w:r w:rsidRPr="00360C5E">
        <w:rPr>
          <w:szCs w:val="28"/>
        </w:rPr>
        <w:t>, Markov Chains can also have n-step transition probabilities</w:t>
      </w:r>
      <w:r w:rsidR="001479FC" w:rsidRPr="00360C5E">
        <w:rPr>
          <w:szCs w:val="28"/>
        </w:rPr>
        <w:t xml:space="preserve">. An n-step transition probability </w:t>
      </w:r>
      <w:proofErr w:type="spellStart"/>
      <w:r w:rsidR="001479FC" w:rsidRPr="00360C5E">
        <w:rPr>
          <w:szCs w:val="28"/>
        </w:rPr>
        <w:t>P</w:t>
      </w:r>
      <w:r w:rsidR="001479FC" w:rsidRPr="00360C5E">
        <w:rPr>
          <w:szCs w:val="28"/>
          <w:vertAlign w:val="subscript"/>
        </w:rPr>
        <w:t>ij</w:t>
      </w:r>
      <w:r w:rsidR="001479FC" w:rsidRPr="00360C5E">
        <w:rPr>
          <w:szCs w:val="28"/>
          <w:vertAlign w:val="superscript"/>
        </w:rPr>
        <w:t>n</w:t>
      </w:r>
      <w:proofErr w:type="spellEnd"/>
      <w:r w:rsidR="001479FC" w:rsidRPr="00360C5E">
        <w:rPr>
          <w:szCs w:val="28"/>
        </w:rPr>
        <w:t xml:space="preserve"> (or </w:t>
      </w:r>
      <w:proofErr w:type="spellStart"/>
      <w:proofErr w:type="gramStart"/>
      <w:r w:rsidR="001479FC" w:rsidRPr="00360C5E">
        <w:rPr>
          <w:szCs w:val="28"/>
        </w:rPr>
        <w:t>P</w:t>
      </w:r>
      <w:r w:rsidR="001479FC" w:rsidRPr="00360C5E">
        <w:rPr>
          <w:szCs w:val="28"/>
          <w:vertAlign w:val="subscript"/>
        </w:rPr>
        <w:t>ij</w:t>
      </w:r>
      <w:proofErr w:type="spellEnd"/>
      <w:r w:rsidR="001479FC" w:rsidRPr="00360C5E">
        <w:rPr>
          <w:szCs w:val="28"/>
          <w:vertAlign w:val="superscript"/>
        </w:rPr>
        <w:t>(</w:t>
      </w:r>
      <w:proofErr w:type="gramEnd"/>
      <w:r w:rsidR="001479FC" w:rsidRPr="00360C5E">
        <w:rPr>
          <w:szCs w:val="28"/>
          <w:vertAlign w:val="superscript"/>
        </w:rPr>
        <w:t>n)</w:t>
      </w:r>
      <w:r w:rsidR="001479FC" w:rsidRPr="00360C5E">
        <w:rPr>
          <w:szCs w:val="28"/>
        </w:rPr>
        <w:t xml:space="preserve">) </w:t>
      </w:r>
      <w:proofErr w:type="spellStart"/>
      <w:r w:rsidR="001479FC" w:rsidRPr="00360C5E">
        <w:rPr>
          <w:szCs w:val="28"/>
        </w:rPr>
        <w:t>ie</w:t>
      </w:r>
      <w:proofErr w:type="spellEnd"/>
      <w:r w:rsidR="001479FC" w:rsidRPr="00360C5E">
        <w:rPr>
          <w:szCs w:val="28"/>
        </w:rPr>
        <w:t xml:space="preserve"> </w:t>
      </w:r>
      <w:proofErr w:type="spellStart"/>
      <w:r w:rsidR="001479FC" w:rsidRPr="00360C5E">
        <w:rPr>
          <w:szCs w:val="28"/>
        </w:rPr>
        <w:t>P</w:t>
      </w:r>
      <w:r w:rsidR="001479FC" w:rsidRPr="00360C5E">
        <w:rPr>
          <w:szCs w:val="28"/>
          <w:vertAlign w:val="subscript"/>
        </w:rPr>
        <w:t>ij</w:t>
      </w:r>
      <w:proofErr w:type="spellEnd"/>
      <w:r w:rsidR="001479FC" w:rsidRPr="00360C5E">
        <w:rPr>
          <w:szCs w:val="28"/>
        </w:rPr>
        <w:t xml:space="preserve"> in n-steps is a conditional probability that a</w:t>
      </w:r>
      <w:r w:rsidRPr="00360C5E">
        <w:rPr>
          <w:szCs w:val="28"/>
        </w:rPr>
        <w:t xml:space="preserve"> process will be in state </w:t>
      </w:r>
      <w:r w:rsidRPr="00360C5E">
        <w:rPr>
          <w:i/>
          <w:szCs w:val="28"/>
        </w:rPr>
        <w:t>j</w:t>
      </w:r>
      <w:r w:rsidRPr="00360C5E">
        <w:rPr>
          <w:szCs w:val="28"/>
        </w:rPr>
        <w:t xml:space="preserve"> after n-steps</w:t>
      </w:r>
      <w:r w:rsidR="001479FC" w:rsidRPr="00360C5E">
        <w:rPr>
          <w:szCs w:val="28"/>
        </w:rPr>
        <w:t xml:space="preserve"> or n  additional transition</w:t>
      </w:r>
      <w:r w:rsidRPr="00360C5E">
        <w:rPr>
          <w:szCs w:val="28"/>
        </w:rPr>
        <w:t xml:space="preserve"> provided that i</w:t>
      </w:r>
      <w:r w:rsidR="00631FDE" w:rsidRPr="00360C5E">
        <w:rPr>
          <w:szCs w:val="28"/>
        </w:rPr>
        <w:t xml:space="preserve">t starts in state i at </w:t>
      </w:r>
      <w:r w:rsidR="001479FC" w:rsidRPr="00360C5E">
        <w:rPr>
          <w:szCs w:val="28"/>
        </w:rPr>
        <w:t>any time t i.e.</w:t>
      </w:r>
    </w:p>
    <w:p w:rsidR="001479FC" w:rsidRPr="00360C5E" w:rsidRDefault="001479FC" w:rsidP="003F32D4">
      <w:pPr>
        <w:jc w:val="both"/>
        <w:rPr>
          <w:rFonts w:cs="Times New Roman"/>
          <w:szCs w:val="28"/>
        </w:rPr>
      </w:pPr>
      <w:proofErr w:type="spellStart"/>
      <w:r w:rsidRPr="00360C5E">
        <w:rPr>
          <w:szCs w:val="28"/>
        </w:rPr>
        <w:t>P</w:t>
      </w:r>
      <w:r w:rsidRPr="00360C5E">
        <w:rPr>
          <w:szCs w:val="28"/>
          <w:vertAlign w:val="subscript"/>
        </w:rPr>
        <w:t>ij</w:t>
      </w:r>
      <w:r w:rsidRPr="00360C5E">
        <w:rPr>
          <w:szCs w:val="28"/>
          <w:vertAlign w:val="superscript"/>
        </w:rPr>
        <w:t>n</w:t>
      </w:r>
      <w:proofErr w:type="spellEnd"/>
      <w:r w:rsidRPr="00360C5E">
        <w:rPr>
          <w:szCs w:val="28"/>
          <w:vertAlign w:val="superscript"/>
        </w:rPr>
        <w:t xml:space="preserve"> </w:t>
      </w:r>
      <w:r w:rsidR="002118F1" w:rsidRPr="00360C5E">
        <w:rPr>
          <w:szCs w:val="28"/>
        </w:rPr>
        <w:t>=P {</w:t>
      </w:r>
      <w:proofErr w:type="spellStart"/>
      <w:r w:rsidR="002118F1" w:rsidRPr="00360C5E">
        <w:rPr>
          <w:szCs w:val="28"/>
        </w:rPr>
        <w:t>X</w:t>
      </w:r>
      <w:r w:rsidR="002118F1" w:rsidRPr="00360C5E">
        <w:rPr>
          <w:szCs w:val="28"/>
          <w:vertAlign w:val="subscript"/>
        </w:rPr>
        <w:t>t+a</w:t>
      </w:r>
      <w:proofErr w:type="spellEnd"/>
      <w:r w:rsidR="002118F1" w:rsidRPr="00360C5E">
        <w:rPr>
          <w:szCs w:val="28"/>
        </w:rPr>
        <w:t>=</w:t>
      </w:r>
      <w:proofErr w:type="spellStart"/>
      <w:r w:rsidR="002118F1" w:rsidRPr="00360C5E">
        <w:rPr>
          <w:szCs w:val="28"/>
        </w:rPr>
        <w:t>j</w:t>
      </w:r>
      <w:r w:rsidR="000A01DE">
        <w:rPr>
          <w:szCs w:val="28"/>
        </w:rPr>
        <w:t>|</w:t>
      </w:r>
      <w:r w:rsidR="002118F1" w:rsidRPr="00360C5E">
        <w:rPr>
          <w:szCs w:val="28"/>
        </w:rPr>
        <w:t>X</w:t>
      </w:r>
      <w:r w:rsidR="002118F1" w:rsidRPr="00360C5E">
        <w:rPr>
          <w:szCs w:val="28"/>
          <w:vertAlign w:val="subscript"/>
        </w:rPr>
        <w:t>a</w:t>
      </w:r>
      <w:proofErr w:type="spellEnd"/>
      <w:r w:rsidR="002118F1" w:rsidRPr="00360C5E">
        <w:rPr>
          <w:szCs w:val="28"/>
        </w:rPr>
        <w:t xml:space="preserve">=i}, t </w:t>
      </w:r>
      <w:r w:rsidR="000A01DE">
        <w:rPr>
          <w:rFonts w:cs="Times New Roman"/>
          <w:szCs w:val="28"/>
        </w:rPr>
        <w:t>≥ 0</w:t>
      </w:r>
      <w:proofErr w:type="gramStart"/>
      <w:r w:rsidR="000A01DE">
        <w:rPr>
          <w:rFonts w:cs="Times New Roman"/>
          <w:szCs w:val="28"/>
        </w:rPr>
        <w:t xml:space="preserve">,  </w:t>
      </w:r>
      <w:proofErr w:type="spellStart"/>
      <w:r w:rsidR="000A01DE">
        <w:rPr>
          <w:rFonts w:cs="Times New Roman"/>
          <w:szCs w:val="28"/>
        </w:rPr>
        <w:t>i</w:t>
      </w:r>
      <w:r w:rsidR="002118F1" w:rsidRPr="00360C5E">
        <w:rPr>
          <w:rFonts w:cs="Times New Roman"/>
          <w:szCs w:val="28"/>
        </w:rPr>
        <w:t>,j</w:t>
      </w:r>
      <w:proofErr w:type="spellEnd"/>
      <w:proofErr w:type="gramEnd"/>
      <w:r w:rsidR="002118F1" w:rsidRPr="00360C5E">
        <w:rPr>
          <w:rFonts w:cs="Times New Roman"/>
          <w:szCs w:val="28"/>
        </w:rPr>
        <w:t xml:space="preserve"> ≥ 0</w:t>
      </w:r>
    </w:p>
    <w:p w:rsidR="00360C5E" w:rsidRPr="00360C5E" w:rsidRDefault="00360C5E" w:rsidP="003F32D4">
      <w:pPr>
        <w:jc w:val="both"/>
        <w:rPr>
          <w:szCs w:val="28"/>
        </w:rPr>
      </w:pPr>
      <w:r w:rsidRPr="00360C5E">
        <w:rPr>
          <w:szCs w:val="28"/>
        </w:rPr>
        <w:t xml:space="preserve">The Transition Probability can be arranged in the form of </w:t>
      </w:r>
      <w:proofErr w:type="gramStart"/>
      <w:r w:rsidRPr="00360C5E">
        <w:rPr>
          <w:szCs w:val="28"/>
        </w:rPr>
        <w:t>a</w:t>
      </w:r>
      <w:proofErr w:type="gramEnd"/>
      <w:r w:rsidRPr="00360C5E">
        <w:rPr>
          <w:szCs w:val="28"/>
        </w:rPr>
        <w:t xml:space="preserve"> n x n matrix known as the Transition Probability Matrix. It is given by</w:t>
      </w:r>
    </w:p>
    <w:p w:rsidR="00360C5E" w:rsidRPr="00360C5E" w:rsidRDefault="00360C5E" w:rsidP="003F32D4">
      <w:pPr>
        <w:jc w:val="both"/>
        <w:rPr>
          <w:rFonts w:cs="Times New Roman"/>
          <w:szCs w:val="28"/>
        </w:rPr>
      </w:pPr>
      <w:r w:rsidRPr="00360C5E">
        <w:rPr>
          <w:noProof/>
          <w:szCs w:val="28"/>
        </w:rPr>
        <w:lastRenderedPageBreak/>
        <w:drawing>
          <wp:inline distT="0" distB="0" distL="0" distR="0" wp14:anchorId="22D16117" wp14:editId="5586776F">
            <wp:extent cx="3388659" cy="1917426"/>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7040" cy="1922168"/>
                    </a:xfrm>
                    <a:prstGeom prst="rect">
                      <a:avLst/>
                    </a:prstGeom>
                  </pic:spPr>
                </pic:pic>
              </a:graphicData>
            </a:graphic>
          </wp:inline>
        </w:drawing>
      </w:r>
    </w:p>
    <w:p w:rsidR="00360C5E" w:rsidRPr="00360C5E" w:rsidRDefault="00360C5E" w:rsidP="003F32D4">
      <w:pPr>
        <w:jc w:val="both"/>
        <w:rPr>
          <w:szCs w:val="28"/>
        </w:rPr>
      </w:pPr>
      <w:r w:rsidRPr="00360C5E">
        <w:rPr>
          <w:szCs w:val="28"/>
        </w:rPr>
        <w:t xml:space="preserve">The matrix has the following properties, </w:t>
      </w:r>
    </w:p>
    <w:p w:rsidR="00360C5E" w:rsidRPr="00360C5E" w:rsidRDefault="00360C5E" w:rsidP="003F32D4">
      <w:pPr>
        <w:jc w:val="both"/>
        <w:rPr>
          <w:szCs w:val="28"/>
        </w:rPr>
      </w:pPr>
      <w:r w:rsidRPr="00360C5E">
        <w:rPr>
          <w:szCs w:val="28"/>
        </w:rPr>
        <w:t xml:space="preserve">1. </w:t>
      </w:r>
      <w:proofErr w:type="spellStart"/>
      <w:r w:rsidRPr="00360C5E">
        <w:rPr>
          <w:szCs w:val="28"/>
        </w:rPr>
        <w:t>P</w:t>
      </w:r>
      <w:r w:rsidRPr="00360C5E">
        <w:rPr>
          <w:szCs w:val="28"/>
          <w:vertAlign w:val="subscript"/>
        </w:rPr>
        <w:t>ij</w:t>
      </w:r>
      <w:proofErr w:type="spellEnd"/>
      <w:r w:rsidRPr="00360C5E">
        <w:rPr>
          <w:szCs w:val="28"/>
        </w:rPr>
        <w:t xml:space="preserve"> </w:t>
      </w:r>
      <w:r w:rsidR="000A01DE">
        <w:rPr>
          <w:rFonts w:cs="Times New Roman"/>
          <w:szCs w:val="28"/>
        </w:rPr>
        <w:t>≥</w:t>
      </w:r>
      <w:r w:rsidRPr="00360C5E">
        <w:rPr>
          <w:szCs w:val="28"/>
        </w:rPr>
        <w:t xml:space="preserve"> 0 for all i and j. </w:t>
      </w:r>
    </w:p>
    <w:p w:rsidR="00360C5E" w:rsidRPr="00360C5E" w:rsidRDefault="00360C5E" w:rsidP="003F32D4">
      <w:pPr>
        <w:jc w:val="both"/>
        <w:rPr>
          <w:szCs w:val="28"/>
        </w:rPr>
      </w:pPr>
      <w:r w:rsidRPr="00360C5E">
        <w:rPr>
          <w:szCs w:val="28"/>
        </w:rPr>
        <w:t>2.</w:t>
      </w:r>
      <w:r w:rsidR="00E05EDA">
        <w:rPr>
          <w:szCs w:val="28"/>
        </w:rPr>
        <w:t xml:space="preserve"> </w:t>
      </w:r>
      <m:oMath>
        <m:nary>
          <m:naryPr>
            <m:chr m:val="∑"/>
            <m:grow m:val="1"/>
            <m:ctrlPr>
              <w:rPr>
                <w:rFonts w:ascii="Cambria Math" w:hAnsi="Cambria Math"/>
                <w:szCs w:val="28"/>
              </w:rPr>
            </m:ctrlPr>
          </m:naryPr>
          <m:sub>
            <m:r>
              <w:rPr>
                <w:rFonts w:ascii="Cambria Math" w:hAnsi="Cambria Math"/>
                <w:szCs w:val="28"/>
              </w:rPr>
              <m:t>j=1</m:t>
            </m:r>
          </m:sub>
          <m:sup>
            <m:r>
              <w:rPr>
                <w:rFonts w:ascii="Cambria Math" w:hAnsi="Cambria Math"/>
                <w:szCs w:val="28"/>
              </w:rPr>
              <m:t>n</m:t>
            </m:r>
          </m:sup>
          <m:e>
            <m:r>
              <w:rPr>
                <w:rFonts w:ascii="Cambria Math" w:hAnsi="Cambria Math"/>
                <w:szCs w:val="28"/>
              </w:rPr>
              <m:t>P</m:t>
            </m:r>
          </m:e>
        </m:nary>
      </m:oMath>
      <w:proofErr w:type="gramStart"/>
      <w:r w:rsidR="00E05EDA">
        <w:rPr>
          <w:szCs w:val="28"/>
          <w:vertAlign w:val="subscript"/>
        </w:rPr>
        <w:t>ij</w:t>
      </w:r>
      <w:proofErr w:type="gramEnd"/>
      <m:oMath>
        <m:r>
          <m:rPr>
            <m:sty m:val="p"/>
          </m:rPr>
          <w:rPr>
            <w:rFonts w:ascii="Cambria Math" w:hAnsi="Cambria Math"/>
            <w:szCs w:val="28"/>
          </w:rPr>
          <m:t>=1</m:t>
        </m:r>
      </m:oMath>
      <w:r w:rsidR="000A01DE">
        <w:rPr>
          <w:szCs w:val="28"/>
        </w:rPr>
        <w:t xml:space="preserve">  f</w:t>
      </w:r>
      <w:r w:rsidRPr="00360C5E">
        <w:rPr>
          <w:szCs w:val="28"/>
        </w:rPr>
        <w:t xml:space="preserve">or </w:t>
      </w:r>
      <w:r>
        <w:rPr>
          <w:szCs w:val="28"/>
        </w:rPr>
        <w:t>all i and j, (i.</w:t>
      </w:r>
      <w:r w:rsidRPr="00360C5E">
        <w:rPr>
          <w:szCs w:val="28"/>
        </w:rPr>
        <w:t>e</w:t>
      </w:r>
      <w:r>
        <w:rPr>
          <w:szCs w:val="28"/>
        </w:rPr>
        <w:t>.</w:t>
      </w:r>
      <w:r w:rsidRPr="00360C5E">
        <w:rPr>
          <w:szCs w:val="28"/>
        </w:rPr>
        <w:t>) sum of the element</w:t>
      </w:r>
      <w:r w:rsidR="000A01DE">
        <w:rPr>
          <w:szCs w:val="28"/>
        </w:rPr>
        <w:t>s</w:t>
      </w:r>
      <w:r w:rsidRPr="00360C5E">
        <w:rPr>
          <w:szCs w:val="28"/>
        </w:rPr>
        <w:t xml:space="preserve"> in each row is equal to 1. This is true because the sum represents total probability of transition from state i to itself or any other state.</w:t>
      </w:r>
    </w:p>
    <w:p w:rsidR="000A01DE" w:rsidRDefault="00360C5E" w:rsidP="003F32D4">
      <w:pPr>
        <w:jc w:val="both"/>
        <w:rPr>
          <w:szCs w:val="28"/>
        </w:rPr>
      </w:pPr>
      <w:r w:rsidRPr="00360C5E">
        <w:rPr>
          <w:szCs w:val="28"/>
        </w:rPr>
        <w:t>3. The diagonal element represents transitio</w:t>
      </w:r>
      <w:r w:rsidR="000A01DE">
        <w:rPr>
          <w:szCs w:val="28"/>
        </w:rPr>
        <w:t>n from one state to same state.</w:t>
      </w:r>
    </w:p>
    <w:p w:rsidR="00360C5E" w:rsidRPr="00360C5E" w:rsidRDefault="00583B8C" w:rsidP="003F32D4">
      <w:pPr>
        <w:jc w:val="both"/>
        <w:rPr>
          <w:szCs w:val="28"/>
        </w:rPr>
      </w:pPr>
      <w:r>
        <w:rPr>
          <w:rFonts w:cs="Times New Roman"/>
          <w:szCs w:val="28"/>
        </w:rPr>
        <w:t>Re-</w:t>
      </w:r>
      <w:r w:rsidR="00360C5E">
        <w:rPr>
          <w:rFonts w:cs="Times New Roman"/>
          <w:szCs w:val="28"/>
        </w:rPr>
        <w:t xml:space="preserve">iterating, </w:t>
      </w:r>
      <w:r w:rsidR="00360C5E" w:rsidRPr="00360C5E">
        <w:rPr>
          <w:szCs w:val="28"/>
        </w:rPr>
        <w:t>n-step transition probabilities are defined as the conditional probability</w:t>
      </w:r>
    </w:p>
    <w:p w:rsidR="00360C5E" w:rsidRPr="00360C5E" w:rsidRDefault="00360C5E" w:rsidP="003F32D4">
      <w:pPr>
        <w:jc w:val="both"/>
        <w:rPr>
          <w:szCs w:val="28"/>
        </w:rPr>
      </w:pPr>
      <w:r w:rsidRPr="00360C5E">
        <w:rPr>
          <w:szCs w:val="28"/>
        </w:rPr>
        <w:t>{</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vertAlign w:val="subscript"/>
        </w:rPr>
        <w:t>+</w:t>
      </w:r>
      <w:r w:rsidRPr="00360C5E">
        <w:rPr>
          <w:rFonts w:ascii="Cambria Math" w:hAnsi="Cambria Math" w:cs="Cambria Math"/>
          <w:szCs w:val="28"/>
          <w:vertAlign w:val="subscript"/>
        </w:rPr>
        <w:t>𝑛</w:t>
      </w:r>
      <w:r w:rsidRPr="00360C5E">
        <w:rPr>
          <w:szCs w:val="28"/>
        </w:rPr>
        <w:t xml:space="preserve"> = </w:t>
      </w:r>
      <w:r w:rsidRPr="00360C5E">
        <w:rPr>
          <w:rFonts w:ascii="Cambria Math" w:hAnsi="Cambria Math" w:cs="Cambria Math"/>
          <w:szCs w:val="28"/>
        </w:rPr>
        <w:t>𝑗</w:t>
      </w:r>
      <w:r w:rsidRPr="00360C5E">
        <w:rPr>
          <w:szCs w:val="28"/>
        </w:rPr>
        <w:t xml:space="preserve"> |</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rPr>
        <w:t xml:space="preserve"> = </w:t>
      </w:r>
      <w:r w:rsidRPr="00360C5E">
        <w:rPr>
          <w:rFonts w:ascii="Cambria Math" w:hAnsi="Cambria Math" w:cs="Cambria Math"/>
          <w:szCs w:val="28"/>
        </w:rPr>
        <w:t>𝑖</w:t>
      </w:r>
      <w:r w:rsidRPr="00360C5E">
        <w:rPr>
          <w:szCs w:val="28"/>
        </w:rPr>
        <w:t>} = {</w:t>
      </w:r>
      <w:r w:rsidRPr="00360C5E">
        <w:rPr>
          <w:rFonts w:ascii="Cambria Math" w:hAnsi="Cambria Math" w:cs="Cambria Math"/>
          <w:szCs w:val="28"/>
        </w:rPr>
        <w:t>𝑋</w:t>
      </w:r>
      <w:r w:rsidRPr="00360C5E">
        <w:rPr>
          <w:rFonts w:ascii="Cambria Math" w:hAnsi="Cambria Math" w:cs="Cambria Math"/>
          <w:szCs w:val="28"/>
          <w:vertAlign w:val="subscript"/>
        </w:rPr>
        <w:t>𝑛</w:t>
      </w:r>
      <w:r w:rsidRPr="00360C5E">
        <w:rPr>
          <w:szCs w:val="28"/>
        </w:rPr>
        <w:t xml:space="preserve"> = </w:t>
      </w:r>
      <w:r w:rsidRPr="00360C5E">
        <w:rPr>
          <w:rFonts w:ascii="Cambria Math" w:hAnsi="Cambria Math" w:cs="Cambria Math"/>
          <w:szCs w:val="28"/>
        </w:rPr>
        <w:t>𝑗</w:t>
      </w:r>
      <w:r w:rsidRPr="00360C5E">
        <w:rPr>
          <w:szCs w:val="28"/>
        </w:rPr>
        <w:t>|</w:t>
      </w:r>
      <w:r w:rsidRPr="00360C5E">
        <w:rPr>
          <w:rFonts w:ascii="Cambria Math" w:hAnsi="Cambria Math" w:cs="Cambria Math"/>
          <w:szCs w:val="28"/>
        </w:rPr>
        <w:t>𝑋</w:t>
      </w:r>
      <w:r w:rsidRPr="00360C5E">
        <w:rPr>
          <w:szCs w:val="28"/>
          <w:vertAlign w:val="subscript"/>
        </w:rPr>
        <w:t>0</w:t>
      </w:r>
      <w:r w:rsidRPr="00360C5E">
        <w:rPr>
          <w:szCs w:val="28"/>
        </w:rPr>
        <w:t xml:space="preserve"> = </w:t>
      </w:r>
      <w:r w:rsidRPr="00360C5E">
        <w:rPr>
          <w:rFonts w:ascii="Cambria Math" w:hAnsi="Cambria Math" w:cs="Cambria Math"/>
          <w:szCs w:val="28"/>
        </w:rPr>
        <w:t>𝑖</w:t>
      </w:r>
      <w:r w:rsidRPr="00360C5E">
        <w:rPr>
          <w:szCs w:val="28"/>
        </w:rPr>
        <w:t xml:space="preserve">} for all </w:t>
      </w:r>
      <w:r w:rsidRPr="00360C5E">
        <w:rPr>
          <w:rFonts w:ascii="Cambria Math" w:hAnsi="Cambria Math" w:cs="Cambria Math"/>
          <w:szCs w:val="28"/>
        </w:rPr>
        <w:t>𝑡</w:t>
      </w:r>
      <w:r w:rsidRPr="00360C5E">
        <w:rPr>
          <w:szCs w:val="28"/>
        </w:rPr>
        <w:t xml:space="preserve"> = 0</w:t>
      </w:r>
      <w:proofErr w:type="gramStart"/>
      <w:r w:rsidRPr="00360C5E">
        <w:rPr>
          <w:szCs w:val="28"/>
        </w:rPr>
        <w:t>,1</w:t>
      </w:r>
      <w:proofErr w:type="gramEnd"/>
      <w:r w:rsidRPr="00360C5E">
        <w:rPr>
          <w:szCs w:val="28"/>
        </w:rPr>
        <w:t>, …</w:t>
      </w:r>
    </w:p>
    <w:p w:rsidR="00360C5E" w:rsidRPr="00360C5E" w:rsidRDefault="00360C5E" w:rsidP="003F32D4">
      <w:pPr>
        <w:jc w:val="both"/>
        <w:rPr>
          <w:szCs w:val="28"/>
        </w:rPr>
      </w:pPr>
      <w:r w:rsidRPr="00360C5E">
        <w:rPr>
          <w:szCs w:val="28"/>
        </w:rPr>
        <w:t>Therefore, a Markov Chain is a stochastic process that states that the conditional probability of a future event relies on the present state of the process, rather than any past states, or events. A conventional way to note stationary transition probabilities is,</w:t>
      </w:r>
    </w:p>
    <w:p w:rsidR="00360C5E" w:rsidRPr="00360C5E" w:rsidRDefault="00360C5E" w:rsidP="003F32D4">
      <w:pPr>
        <w:jc w:val="both"/>
        <w:rPr>
          <w:szCs w:val="28"/>
        </w:rPr>
      </w:pPr>
      <w:r w:rsidRPr="00360C5E">
        <w:rPr>
          <w:rFonts w:ascii="Cambria Math" w:hAnsi="Cambria Math" w:cs="Cambria Math"/>
          <w:szCs w:val="28"/>
        </w:rPr>
        <w:lastRenderedPageBreak/>
        <w:t>𝑃</w:t>
      </w:r>
      <w:r w:rsidRPr="00360C5E">
        <w:rPr>
          <w:rFonts w:ascii="Cambria Math" w:hAnsi="Cambria Math" w:cs="Cambria Math"/>
          <w:szCs w:val="28"/>
          <w:vertAlign w:val="subscript"/>
        </w:rPr>
        <w:t>𝑖𝑗</w:t>
      </w:r>
      <w:r w:rsidRPr="00360C5E">
        <w:rPr>
          <w:szCs w:val="28"/>
        </w:rPr>
        <w:t xml:space="preserve"> = {</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vertAlign w:val="subscript"/>
        </w:rPr>
        <w:t>+1</w:t>
      </w:r>
      <w:r w:rsidRPr="00360C5E">
        <w:rPr>
          <w:szCs w:val="28"/>
        </w:rPr>
        <w:t xml:space="preserve"> = </w:t>
      </w:r>
      <w:r w:rsidRPr="00360C5E">
        <w:rPr>
          <w:rFonts w:ascii="Cambria Math" w:hAnsi="Cambria Math" w:cs="Cambria Math"/>
          <w:szCs w:val="28"/>
        </w:rPr>
        <w:t>𝑗</w:t>
      </w:r>
      <w:r w:rsidRPr="00360C5E">
        <w:rPr>
          <w:szCs w:val="28"/>
        </w:rPr>
        <w:t>|</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rPr>
        <w:t xml:space="preserve"> = </w:t>
      </w:r>
      <w:r w:rsidRPr="00360C5E">
        <w:rPr>
          <w:rFonts w:ascii="Cambria Math" w:hAnsi="Cambria Math" w:cs="Cambria Math"/>
          <w:szCs w:val="28"/>
        </w:rPr>
        <w:t>𝑖</w:t>
      </w:r>
      <w:r w:rsidRPr="00360C5E">
        <w:rPr>
          <w:szCs w:val="28"/>
        </w:rPr>
        <w:t>},</w:t>
      </w:r>
    </w:p>
    <w:p w:rsidR="00360C5E" w:rsidRPr="00360C5E" w:rsidRDefault="00360C5E" w:rsidP="003F32D4">
      <w:pPr>
        <w:jc w:val="both"/>
        <w:rPr>
          <w:szCs w:val="28"/>
        </w:rPr>
      </w:pPr>
      <w:r w:rsidRPr="00360C5E">
        <w:rPr>
          <w:szCs w:val="28"/>
        </w:rPr>
        <w:t xml:space="preserve"> </w:t>
      </w:r>
      <w:r w:rsidRPr="00360C5E">
        <w:rPr>
          <w:rFonts w:ascii="Cambria Math" w:hAnsi="Cambria Math" w:cs="Cambria Math"/>
          <w:szCs w:val="28"/>
        </w:rPr>
        <w:t>𝑃</w:t>
      </w:r>
      <w:r w:rsidRPr="00360C5E">
        <w:rPr>
          <w:rFonts w:ascii="Cambria Math" w:hAnsi="Cambria Math" w:cs="Cambria Math"/>
          <w:szCs w:val="28"/>
          <w:vertAlign w:val="subscript"/>
        </w:rPr>
        <w:t>𝑖𝑗</w:t>
      </w:r>
      <w:r w:rsidRPr="00360C5E">
        <w:rPr>
          <w:szCs w:val="28"/>
        </w:rPr>
        <w:t xml:space="preserve"> </w:t>
      </w:r>
      <w:r w:rsidRPr="00360C5E">
        <w:rPr>
          <w:szCs w:val="28"/>
          <w:vertAlign w:val="superscript"/>
        </w:rPr>
        <w:t>(</w:t>
      </w:r>
      <w:r w:rsidRPr="00360C5E">
        <w:rPr>
          <w:rFonts w:ascii="Cambria Math" w:hAnsi="Cambria Math" w:cs="Cambria Math"/>
          <w:szCs w:val="28"/>
          <w:vertAlign w:val="superscript"/>
        </w:rPr>
        <w:t>𝑛</w:t>
      </w:r>
      <w:r w:rsidRPr="00360C5E">
        <w:rPr>
          <w:szCs w:val="28"/>
          <w:vertAlign w:val="superscript"/>
        </w:rPr>
        <w:t>)</w:t>
      </w:r>
      <w:r w:rsidRPr="00360C5E">
        <w:rPr>
          <w:szCs w:val="28"/>
        </w:rPr>
        <w:t xml:space="preserve"> = {</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vertAlign w:val="subscript"/>
        </w:rPr>
        <w:t>+1</w:t>
      </w:r>
      <w:r w:rsidRPr="00360C5E">
        <w:rPr>
          <w:szCs w:val="28"/>
        </w:rPr>
        <w:t xml:space="preserve"> = </w:t>
      </w:r>
      <w:r w:rsidRPr="00360C5E">
        <w:rPr>
          <w:rFonts w:ascii="Cambria Math" w:hAnsi="Cambria Math" w:cs="Cambria Math"/>
          <w:szCs w:val="28"/>
        </w:rPr>
        <w:t>𝑗</w:t>
      </w:r>
      <w:r w:rsidRPr="00360C5E">
        <w:rPr>
          <w:szCs w:val="28"/>
        </w:rPr>
        <w:t>|</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rPr>
        <w:t xml:space="preserve"> = </w:t>
      </w:r>
      <w:r w:rsidRPr="00360C5E">
        <w:rPr>
          <w:rFonts w:ascii="Cambria Math" w:hAnsi="Cambria Math" w:cs="Cambria Math"/>
          <w:szCs w:val="28"/>
        </w:rPr>
        <w:t>𝑖</w:t>
      </w:r>
      <w:r w:rsidR="00954C75">
        <w:rPr>
          <w:szCs w:val="28"/>
        </w:rPr>
        <w:t>}</w:t>
      </w:r>
    </w:p>
    <w:p w:rsidR="00954C75" w:rsidRDefault="00954C75" w:rsidP="003F32D4">
      <w:pPr>
        <w:jc w:val="both"/>
        <w:rPr>
          <w:szCs w:val="28"/>
        </w:rPr>
      </w:pPr>
      <w:r>
        <w:rPr>
          <w:szCs w:val="28"/>
        </w:rPr>
        <w:t>Then</w:t>
      </w:r>
    </w:p>
    <w:p w:rsidR="00954C75" w:rsidRDefault="00954C75" w:rsidP="003F32D4">
      <w:pPr>
        <w:jc w:val="both"/>
        <w:rPr>
          <w:szCs w:val="28"/>
        </w:rPr>
      </w:pPr>
      <w:r w:rsidRPr="00360C5E">
        <w:rPr>
          <w:rFonts w:ascii="Cambria Math" w:hAnsi="Cambria Math" w:cs="Cambria Math"/>
          <w:szCs w:val="28"/>
        </w:rPr>
        <w:t>𝑃</w:t>
      </w:r>
      <w:r w:rsidRPr="00360C5E">
        <w:rPr>
          <w:rFonts w:ascii="Cambria Math" w:hAnsi="Cambria Math" w:cs="Cambria Math"/>
          <w:szCs w:val="28"/>
          <w:vertAlign w:val="subscript"/>
        </w:rPr>
        <w:t>𝑖𝑗</w:t>
      </w:r>
      <w:r>
        <w:rPr>
          <w:rFonts w:ascii="Cambria Math" w:hAnsi="Cambria Math" w:cs="Cambria Math"/>
          <w:szCs w:val="28"/>
          <w:vertAlign w:val="subscript"/>
        </w:rPr>
        <w:t xml:space="preserve"> =</w:t>
      </w:r>
      <w:r w:rsidRPr="00360C5E">
        <w:rPr>
          <w:szCs w:val="28"/>
        </w:rPr>
        <w:t xml:space="preserve"> </w:t>
      </w:r>
      <w:r w:rsidRPr="00360C5E">
        <w:rPr>
          <w:rFonts w:ascii="Cambria Math" w:hAnsi="Cambria Math" w:cs="Cambria Math"/>
          <w:szCs w:val="28"/>
        </w:rPr>
        <w:t>𝑃</w:t>
      </w:r>
      <w:r w:rsidRPr="00360C5E">
        <w:rPr>
          <w:rFonts w:ascii="Cambria Math" w:hAnsi="Cambria Math" w:cs="Cambria Math"/>
          <w:szCs w:val="28"/>
          <w:vertAlign w:val="subscript"/>
        </w:rPr>
        <w:t>𝑖𝑗</w:t>
      </w:r>
      <w:r w:rsidRPr="00360C5E">
        <w:rPr>
          <w:szCs w:val="28"/>
        </w:rPr>
        <w:t xml:space="preserve"> </w:t>
      </w:r>
      <w:r w:rsidRPr="00360C5E">
        <w:rPr>
          <w:szCs w:val="28"/>
          <w:vertAlign w:val="superscript"/>
        </w:rPr>
        <w:t>(</w:t>
      </w:r>
      <w:r w:rsidRPr="00360C5E">
        <w:rPr>
          <w:rFonts w:ascii="Cambria Math" w:hAnsi="Cambria Math" w:cs="Cambria Math"/>
          <w:szCs w:val="28"/>
          <w:vertAlign w:val="superscript"/>
        </w:rPr>
        <w:t>𝑛</w:t>
      </w:r>
      <w:r w:rsidRPr="00360C5E">
        <w:rPr>
          <w:szCs w:val="28"/>
          <w:vertAlign w:val="superscript"/>
        </w:rPr>
        <w:t>)</w:t>
      </w:r>
      <w:r w:rsidRPr="00360C5E">
        <w:rPr>
          <w:szCs w:val="28"/>
        </w:rPr>
        <w:t xml:space="preserve"> = {</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vertAlign w:val="subscript"/>
        </w:rPr>
        <w:t>+1</w:t>
      </w:r>
      <w:r w:rsidRPr="00360C5E">
        <w:rPr>
          <w:szCs w:val="28"/>
        </w:rPr>
        <w:t xml:space="preserve"> = </w:t>
      </w:r>
      <w:r w:rsidRPr="00360C5E">
        <w:rPr>
          <w:rFonts w:ascii="Cambria Math" w:hAnsi="Cambria Math" w:cs="Cambria Math"/>
          <w:szCs w:val="28"/>
        </w:rPr>
        <w:t>𝑗</w:t>
      </w:r>
      <w:r w:rsidRPr="00360C5E">
        <w:rPr>
          <w:szCs w:val="28"/>
        </w:rPr>
        <w:t>|</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rPr>
        <w:t xml:space="preserve"> = </w:t>
      </w:r>
      <w:r w:rsidRPr="00360C5E">
        <w:rPr>
          <w:rFonts w:ascii="Cambria Math" w:hAnsi="Cambria Math" w:cs="Cambria Math"/>
          <w:szCs w:val="28"/>
        </w:rPr>
        <w:t>𝑖</w:t>
      </w:r>
      <w:r w:rsidRPr="00360C5E">
        <w:rPr>
          <w:szCs w:val="28"/>
        </w:rPr>
        <w:t>}.</w:t>
      </w:r>
    </w:p>
    <w:p w:rsidR="00360C5E" w:rsidRDefault="00360C5E" w:rsidP="003F32D4">
      <w:pPr>
        <w:jc w:val="both"/>
        <w:rPr>
          <w:szCs w:val="28"/>
        </w:rPr>
      </w:pPr>
      <w:r w:rsidRPr="00360C5E">
        <w:rPr>
          <w:szCs w:val="28"/>
        </w:rPr>
        <w:t>A method to compute all of the n-step transition probabilities is provided by the Chapman-Kolmogorov Equations</w:t>
      </w:r>
      <w:r w:rsidR="00F54714">
        <w:rPr>
          <w:szCs w:val="28"/>
        </w:rPr>
        <w:t xml:space="preserve">. The Chapman </w:t>
      </w:r>
      <w:proofErr w:type="spellStart"/>
      <w:r w:rsidR="00F54714">
        <w:rPr>
          <w:szCs w:val="28"/>
        </w:rPr>
        <w:t>Kolmogrov</w:t>
      </w:r>
      <w:proofErr w:type="spellEnd"/>
      <w:r w:rsidR="00F54714">
        <w:rPr>
          <w:szCs w:val="28"/>
        </w:rPr>
        <w:t xml:space="preserve"> Equation states that:</w:t>
      </w:r>
    </w:p>
    <w:p w:rsidR="00F54714" w:rsidRDefault="00F54714" w:rsidP="003F32D4">
      <w:pPr>
        <w:jc w:val="both"/>
        <w:rPr>
          <w:szCs w:val="28"/>
        </w:rPr>
      </w:pPr>
      <w:proofErr w:type="spellStart"/>
      <w:r>
        <w:rPr>
          <w:szCs w:val="28"/>
        </w:rPr>
        <w:t>P</w:t>
      </w:r>
      <w:r w:rsidRPr="00F54714">
        <w:rPr>
          <w:szCs w:val="28"/>
          <w:vertAlign w:val="subscript"/>
        </w:rPr>
        <w:t>ij</w:t>
      </w:r>
      <w:r w:rsidRPr="00F54714">
        <w:rPr>
          <w:szCs w:val="28"/>
          <w:vertAlign w:val="superscript"/>
        </w:rPr>
        <w:t>n+m</w:t>
      </w:r>
      <w:proofErr w:type="spellEnd"/>
      <w:r>
        <w:rPr>
          <w:szCs w:val="28"/>
        </w:rPr>
        <w:t xml:space="preserve"> = </w:t>
      </w:r>
      <m:oMath>
        <m:nary>
          <m:naryPr>
            <m:chr m:val="∑"/>
            <m:grow m:val="1"/>
            <m:ctrlPr>
              <w:rPr>
                <w:rFonts w:ascii="Cambria Math" w:hAnsi="Cambria Math" w:cs="Times New Roman"/>
                <w:szCs w:val="28"/>
              </w:rPr>
            </m:ctrlPr>
          </m:naryPr>
          <m:sub>
            <m:r>
              <w:rPr>
                <w:rFonts w:ascii="Cambria Math" w:hAnsi="Cambria Math" w:cs="Times New Roman"/>
                <w:szCs w:val="28"/>
              </w:rPr>
              <m:t>k=0</m:t>
            </m:r>
          </m:sub>
          <m:sup>
            <m:r>
              <w:rPr>
                <w:rFonts w:ascii="Cambria Math" w:hAnsi="Cambria Math" w:cs="Times New Roman"/>
                <w:szCs w:val="28"/>
              </w:rPr>
              <m:t>∞</m:t>
            </m:r>
          </m:sup>
          <m:e>
            <m:r>
              <w:rPr>
                <w:rFonts w:ascii="Cambria Math" w:hAnsi="Cambria Math" w:cs="Times New Roman"/>
                <w:szCs w:val="28"/>
              </w:rPr>
              <m:t>P</m:t>
            </m:r>
          </m:e>
        </m:nary>
      </m:oMath>
      <w:r w:rsidR="001070AF">
        <w:rPr>
          <w:szCs w:val="28"/>
          <w:vertAlign w:val="subscript"/>
        </w:rPr>
        <w:t>ik</w:t>
      </w:r>
      <w:r w:rsidR="001070AF" w:rsidRPr="001070AF">
        <w:rPr>
          <w:szCs w:val="28"/>
          <w:vertAlign w:val="superscript"/>
        </w:rPr>
        <w:t>n</w:t>
      </w:r>
      <w:r w:rsidR="001070AF">
        <w:rPr>
          <w:szCs w:val="28"/>
        </w:rPr>
        <w:t xml:space="preserve"> </w:t>
      </w:r>
      <w:proofErr w:type="spellStart"/>
      <w:r w:rsidR="001070AF" w:rsidRPr="001070AF">
        <w:rPr>
          <w:i/>
          <w:szCs w:val="28"/>
        </w:rPr>
        <w:t>P</w:t>
      </w:r>
      <w:r w:rsidR="001070AF" w:rsidRPr="001070AF">
        <w:rPr>
          <w:i/>
          <w:szCs w:val="28"/>
          <w:vertAlign w:val="subscript"/>
        </w:rPr>
        <w:t>kj</w:t>
      </w:r>
      <w:r w:rsidR="001070AF" w:rsidRPr="001070AF">
        <w:rPr>
          <w:i/>
          <w:szCs w:val="28"/>
          <w:vertAlign w:val="superscript"/>
        </w:rPr>
        <w:t>m</w:t>
      </w:r>
      <w:proofErr w:type="spellEnd"/>
      <w:r w:rsidR="001070AF">
        <w:rPr>
          <w:i/>
          <w:szCs w:val="28"/>
          <w:vertAlign w:val="superscript"/>
        </w:rPr>
        <w:t xml:space="preserve"> </w:t>
      </w:r>
      <w:r w:rsidR="001070AF">
        <w:rPr>
          <w:szCs w:val="28"/>
        </w:rPr>
        <w:t xml:space="preserve">for all </w:t>
      </w:r>
      <w:proofErr w:type="spellStart"/>
      <w:r w:rsidR="001070AF">
        <w:rPr>
          <w:szCs w:val="28"/>
        </w:rPr>
        <w:t>n</w:t>
      </w:r>
      <w:proofErr w:type="gramStart"/>
      <w:r w:rsidR="001070AF">
        <w:rPr>
          <w:szCs w:val="28"/>
        </w:rPr>
        <w:t>,m</w:t>
      </w:r>
      <w:proofErr w:type="spellEnd"/>
      <w:proofErr w:type="gramEnd"/>
      <w:r w:rsidR="001070AF">
        <w:rPr>
          <w:szCs w:val="28"/>
        </w:rPr>
        <w:t xml:space="preserve"> </w:t>
      </w:r>
      <w:r w:rsidR="001070AF">
        <w:rPr>
          <w:rFonts w:cs="Times New Roman"/>
          <w:szCs w:val="28"/>
        </w:rPr>
        <w:t>≥</w:t>
      </w:r>
      <w:r w:rsidR="001070AF">
        <w:rPr>
          <w:szCs w:val="28"/>
        </w:rPr>
        <w:t xml:space="preserve"> 0; for all </w:t>
      </w:r>
      <w:proofErr w:type="spellStart"/>
      <w:r w:rsidR="001070AF">
        <w:rPr>
          <w:szCs w:val="28"/>
        </w:rPr>
        <w:t>i,j</w:t>
      </w:r>
      <w:proofErr w:type="spellEnd"/>
    </w:p>
    <w:p w:rsidR="00954C75" w:rsidRDefault="002B4491" w:rsidP="003F32D4">
      <w:pPr>
        <w:jc w:val="both"/>
        <w:rPr>
          <w:szCs w:val="28"/>
        </w:rPr>
      </w:pPr>
      <w:r>
        <w:rPr>
          <w:szCs w:val="28"/>
        </w:rPr>
        <w:t xml:space="preserve">Therefore </w:t>
      </w:r>
      <w:proofErr w:type="gramStart"/>
      <w:r>
        <w:rPr>
          <w:szCs w:val="28"/>
        </w:rPr>
        <w:t>P</w:t>
      </w:r>
      <w:r w:rsidRPr="002B4491">
        <w:rPr>
          <w:szCs w:val="28"/>
          <w:vertAlign w:val="superscript"/>
        </w:rPr>
        <w:t>(</w:t>
      </w:r>
      <w:proofErr w:type="gramEnd"/>
      <w:r w:rsidRPr="002B4491">
        <w:rPr>
          <w:szCs w:val="28"/>
          <w:vertAlign w:val="superscript"/>
        </w:rPr>
        <w:t>n)</w:t>
      </w:r>
      <w:r>
        <w:rPr>
          <w:szCs w:val="28"/>
        </w:rPr>
        <w:t xml:space="preserve"> may be calculated by multiplying the matrix P by itself n times</w:t>
      </w:r>
    </w:p>
    <w:p w:rsidR="0079716D" w:rsidRDefault="00954C75" w:rsidP="003F32D4">
      <w:pPr>
        <w:tabs>
          <w:tab w:val="left" w:pos="407"/>
          <w:tab w:val="center" w:pos="4680"/>
        </w:tabs>
        <w:ind w:left="3600"/>
        <w:jc w:val="both"/>
        <w:rPr>
          <w:szCs w:val="28"/>
        </w:rPr>
      </w:pPr>
      <w:proofErr w:type="spellStart"/>
      <w:proofErr w:type="gramStart"/>
      <w:r>
        <w:rPr>
          <w:szCs w:val="28"/>
        </w:rPr>
        <w:t>P</w:t>
      </w:r>
      <w:r w:rsidRPr="00954C75">
        <w:rPr>
          <w:szCs w:val="28"/>
          <w:vertAlign w:val="subscript"/>
        </w:rPr>
        <w:t>ij</w:t>
      </w:r>
      <w:proofErr w:type="spellEnd"/>
      <w:r w:rsidRPr="00954C75">
        <w:rPr>
          <w:szCs w:val="28"/>
          <w:vertAlign w:val="superscript"/>
        </w:rPr>
        <w:t>(</w:t>
      </w:r>
      <w:proofErr w:type="gramEnd"/>
      <w:r w:rsidRPr="00954C75">
        <w:rPr>
          <w:szCs w:val="28"/>
          <w:vertAlign w:val="superscript"/>
        </w:rPr>
        <w:t>n)</w:t>
      </w:r>
      <w:r>
        <w:rPr>
          <w:szCs w:val="28"/>
        </w:rPr>
        <w:t xml:space="preserve"> = </w:t>
      </w:r>
      <m:oMath>
        <m:nary>
          <m:naryPr>
            <m:chr m:val="∑"/>
            <m:grow m:val="1"/>
            <m:ctrlPr>
              <w:rPr>
                <w:rFonts w:ascii="Cambria Math" w:hAnsi="Cambria Math" w:cs="Times New Roman"/>
                <w:szCs w:val="28"/>
              </w:rPr>
            </m:ctrlPr>
          </m:naryPr>
          <m:sub>
            <m:r>
              <w:rPr>
                <w:rFonts w:ascii="Cambria Math" w:hAnsi="Cambria Math" w:cs="Times New Roman"/>
                <w:szCs w:val="28"/>
              </w:rPr>
              <m:t>k=0</m:t>
            </m:r>
          </m:sub>
          <m:sup>
            <m:r>
              <w:rPr>
                <w:rFonts w:ascii="Cambria Math" w:hAnsi="Cambria Math" w:cs="Times New Roman"/>
                <w:szCs w:val="28"/>
              </w:rPr>
              <m:t>M</m:t>
            </m:r>
          </m:sup>
          <m:e>
            <m:r>
              <w:rPr>
                <w:rFonts w:ascii="Cambria Math" w:hAnsi="Cambria Math" w:cs="Times New Roman"/>
                <w:szCs w:val="28"/>
              </w:rPr>
              <m:t>P</m:t>
            </m:r>
          </m:e>
        </m:nary>
      </m:oMath>
      <w:r w:rsidR="00E05EDA">
        <w:rPr>
          <w:szCs w:val="28"/>
          <w:vertAlign w:val="subscript"/>
        </w:rPr>
        <w:t>ik</w:t>
      </w:r>
      <w:r w:rsidR="00E05EDA">
        <w:rPr>
          <w:szCs w:val="28"/>
          <w:vertAlign w:val="superscript"/>
        </w:rPr>
        <w:t xml:space="preserve">(m) </w:t>
      </w:r>
      <w:r w:rsidR="00E05EDA">
        <w:rPr>
          <w:szCs w:val="28"/>
        </w:rPr>
        <w:t xml:space="preserve"> </w:t>
      </w:r>
      <w:proofErr w:type="spellStart"/>
      <w:r w:rsidR="00E05EDA">
        <w:rPr>
          <w:szCs w:val="28"/>
        </w:rPr>
        <w:t>P</w:t>
      </w:r>
      <w:r w:rsidR="00E05EDA" w:rsidRPr="00E05EDA">
        <w:rPr>
          <w:szCs w:val="28"/>
          <w:vertAlign w:val="subscript"/>
        </w:rPr>
        <w:t>kj</w:t>
      </w:r>
      <w:proofErr w:type="spellEnd"/>
      <w:r w:rsidR="00E05EDA" w:rsidRPr="00E05EDA">
        <w:rPr>
          <w:szCs w:val="28"/>
          <w:vertAlign w:val="superscript"/>
        </w:rPr>
        <w:t>(n-m)</w:t>
      </w:r>
    </w:p>
    <w:p w:rsidR="00360C5E" w:rsidRDefault="00E05EDA" w:rsidP="003F32D4">
      <w:pPr>
        <w:tabs>
          <w:tab w:val="left" w:pos="407"/>
          <w:tab w:val="center" w:pos="4680"/>
        </w:tabs>
        <w:ind w:left="3600"/>
        <w:jc w:val="both"/>
        <w:rPr>
          <w:szCs w:val="28"/>
        </w:rPr>
      </w:pPr>
      <w:proofErr w:type="gramStart"/>
      <w:r>
        <w:rPr>
          <w:szCs w:val="28"/>
        </w:rPr>
        <w:t>for</w:t>
      </w:r>
      <w:proofErr w:type="gramEnd"/>
      <w:r>
        <w:rPr>
          <w:szCs w:val="28"/>
        </w:rPr>
        <w:t xml:space="preserve"> all </w:t>
      </w:r>
      <w:r w:rsidR="0079716D">
        <w:rPr>
          <w:szCs w:val="28"/>
        </w:rPr>
        <w:t>i</w:t>
      </w:r>
      <w:r>
        <w:rPr>
          <w:szCs w:val="28"/>
        </w:rPr>
        <w:t xml:space="preserve"> = 0,1,…..,M,</w:t>
      </w:r>
    </w:p>
    <w:p w:rsidR="0079716D" w:rsidRDefault="0079716D" w:rsidP="003F32D4">
      <w:pPr>
        <w:tabs>
          <w:tab w:val="left" w:pos="407"/>
          <w:tab w:val="center" w:pos="4680"/>
        </w:tabs>
        <w:ind w:left="3600"/>
        <w:jc w:val="both"/>
        <w:rPr>
          <w:szCs w:val="28"/>
        </w:rPr>
      </w:pPr>
      <w:r>
        <w:rPr>
          <w:szCs w:val="28"/>
        </w:rPr>
        <w:t>j = 0</w:t>
      </w:r>
      <w:proofErr w:type="gramStart"/>
      <w:r>
        <w:rPr>
          <w:szCs w:val="28"/>
        </w:rPr>
        <w:t>,1</w:t>
      </w:r>
      <w:proofErr w:type="gramEnd"/>
      <w:r>
        <w:rPr>
          <w:szCs w:val="28"/>
        </w:rPr>
        <w:t>,……..,M</w:t>
      </w:r>
    </w:p>
    <w:p w:rsidR="0079716D" w:rsidRPr="00E05EDA" w:rsidRDefault="0079716D" w:rsidP="003F32D4">
      <w:pPr>
        <w:tabs>
          <w:tab w:val="left" w:pos="407"/>
          <w:tab w:val="center" w:pos="4680"/>
        </w:tabs>
        <w:ind w:left="3600"/>
        <w:jc w:val="both"/>
        <w:rPr>
          <w:szCs w:val="28"/>
        </w:rPr>
      </w:pPr>
      <w:r>
        <w:rPr>
          <w:szCs w:val="28"/>
        </w:rPr>
        <w:t>And any m = 1</w:t>
      </w:r>
      <w:proofErr w:type="gramStart"/>
      <w:r>
        <w:rPr>
          <w:szCs w:val="28"/>
        </w:rPr>
        <w:t>,2</w:t>
      </w:r>
      <w:proofErr w:type="gramEnd"/>
      <w:r>
        <w:rPr>
          <w:szCs w:val="28"/>
        </w:rPr>
        <w:t>,…..,n-1</w:t>
      </w:r>
    </w:p>
    <w:p w:rsidR="0079716D" w:rsidRDefault="0079716D" w:rsidP="003F32D4">
      <w:pPr>
        <w:jc w:val="both"/>
        <w:rPr>
          <w:szCs w:val="28"/>
        </w:rPr>
      </w:pPr>
      <w:proofErr w:type="gramStart"/>
      <w:r>
        <w:rPr>
          <w:szCs w:val="28"/>
        </w:rPr>
        <w:t>thus</w:t>
      </w:r>
      <w:proofErr w:type="gramEnd"/>
    </w:p>
    <w:p w:rsidR="00954C75" w:rsidRDefault="00954C75" w:rsidP="003F32D4">
      <w:pPr>
        <w:jc w:val="both"/>
        <w:rPr>
          <w:szCs w:val="28"/>
        </w:rPr>
      </w:pPr>
      <w:proofErr w:type="gramStart"/>
      <w:r>
        <w:rPr>
          <w:szCs w:val="28"/>
        </w:rPr>
        <w:t>P</w:t>
      </w:r>
      <w:r w:rsidRPr="000A63F9">
        <w:rPr>
          <w:szCs w:val="28"/>
          <w:vertAlign w:val="superscript"/>
        </w:rPr>
        <w:t>(</w:t>
      </w:r>
      <w:proofErr w:type="gramEnd"/>
      <w:r w:rsidRPr="000A63F9">
        <w:rPr>
          <w:szCs w:val="28"/>
          <w:vertAlign w:val="superscript"/>
        </w:rPr>
        <w:t>n)</w:t>
      </w:r>
      <w:r>
        <w:rPr>
          <w:szCs w:val="28"/>
        </w:rPr>
        <w:t xml:space="preserve"> = </w:t>
      </w:r>
      <w:proofErr w:type="spellStart"/>
      <w:r>
        <w:rPr>
          <w:szCs w:val="28"/>
        </w:rPr>
        <w:t>PP</w:t>
      </w:r>
      <w:proofErr w:type="spellEnd"/>
      <w:r>
        <w:rPr>
          <w:szCs w:val="28"/>
        </w:rPr>
        <w:t xml:space="preserve">(n-1)=P </w:t>
      </w:r>
      <w:r w:rsidRPr="002B4491">
        <w:rPr>
          <w:b/>
          <w:sz w:val="48"/>
          <w:szCs w:val="28"/>
        </w:rPr>
        <w:t>.</w:t>
      </w:r>
      <w:r>
        <w:rPr>
          <w:szCs w:val="28"/>
        </w:rPr>
        <w:t xml:space="preserve"> </w:t>
      </w:r>
      <w:proofErr w:type="gramStart"/>
      <w:r>
        <w:rPr>
          <w:szCs w:val="28"/>
        </w:rPr>
        <w:t xml:space="preserve">P </w:t>
      </w:r>
      <w:r w:rsidRPr="002B4491">
        <w:rPr>
          <w:b/>
          <w:sz w:val="48"/>
          <w:szCs w:val="28"/>
        </w:rPr>
        <w:t>.</w:t>
      </w:r>
      <w:proofErr w:type="gramEnd"/>
      <w:r>
        <w:rPr>
          <w:szCs w:val="28"/>
        </w:rPr>
        <w:t xml:space="preserve"> </w:t>
      </w:r>
      <w:proofErr w:type="gramStart"/>
      <w:r>
        <w:rPr>
          <w:szCs w:val="28"/>
        </w:rPr>
        <w:t>P</w:t>
      </w:r>
      <w:r w:rsidRPr="000A63F9">
        <w:rPr>
          <w:szCs w:val="28"/>
          <w:vertAlign w:val="superscript"/>
        </w:rPr>
        <w:t>(</w:t>
      </w:r>
      <w:proofErr w:type="gramEnd"/>
      <w:r w:rsidRPr="000A63F9">
        <w:rPr>
          <w:szCs w:val="28"/>
          <w:vertAlign w:val="superscript"/>
        </w:rPr>
        <w:t>n-2)</w:t>
      </w:r>
      <w:r>
        <w:rPr>
          <w:szCs w:val="28"/>
        </w:rPr>
        <w:t xml:space="preserve"> = - - -  =</w:t>
      </w:r>
      <w:proofErr w:type="spellStart"/>
      <w:r>
        <w:rPr>
          <w:szCs w:val="28"/>
        </w:rPr>
        <w:t>P</w:t>
      </w:r>
      <w:r w:rsidRPr="000A63F9">
        <w:rPr>
          <w:szCs w:val="28"/>
          <w:vertAlign w:val="superscript"/>
        </w:rPr>
        <w:t>n</w:t>
      </w:r>
      <w:proofErr w:type="spellEnd"/>
    </w:p>
    <w:p w:rsidR="00360C5E" w:rsidRPr="00360C5E" w:rsidRDefault="00360C5E" w:rsidP="003F32D4">
      <w:pPr>
        <w:jc w:val="both"/>
        <w:rPr>
          <w:szCs w:val="28"/>
        </w:rPr>
      </w:pPr>
    </w:p>
    <w:p w:rsidR="00360C5E" w:rsidRPr="00360C5E" w:rsidRDefault="00360C5E" w:rsidP="003F32D4">
      <w:pPr>
        <w:tabs>
          <w:tab w:val="left" w:pos="3045"/>
        </w:tabs>
        <w:jc w:val="both"/>
        <w:rPr>
          <w:szCs w:val="28"/>
        </w:rPr>
      </w:pPr>
      <w:r w:rsidRPr="00360C5E">
        <w:rPr>
          <w:szCs w:val="28"/>
        </w:rPr>
        <w:lastRenderedPageBreak/>
        <w:tab/>
      </w:r>
    </w:p>
    <w:p w:rsidR="0099082A" w:rsidRPr="00583B8C" w:rsidRDefault="00360C5E" w:rsidP="003F32D4">
      <w:pPr>
        <w:tabs>
          <w:tab w:val="left" w:pos="3045"/>
        </w:tabs>
        <w:jc w:val="both"/>
        <w:rPr>
          <w:szCs w:val="28"/>
        </w:rPr>
      </w:pPr>
      <w:r w:rsidRPr="00360C5E">
        <w:rPr>
          <w:szCs w:val="28"/>
        </w:rPr>
        <w:t>These equations are used to point out that when we go from one steady state to another in n steps, the process will be in some other state after exactly m (m is less than n) states. Thus the summation is just the conditional probability that, given a starting point in one state, the process goes to the other state after m steps and then to the next state in n –m steps.</w:t>
      </w:r>
    </w:p>
    <w:p w:rsidR="00360C5E" w:rsidRPr="0099082A" w:rsidRDefault="00360C5E" w:rsidP="003F32D4">
      <w:pPr>
        <w:tabs>
          <w:tab w:val="left" w:pos="3045"/>
        </w:tabs>
        <w:jc w:val="both"/>
        <w:rPr>
          <w:b/>
          <w:szCs w:val="28"/>
        </w:rPr>
      </w:pPr>
      <w:r w:rsidRPr="0099082A">
        <w:rPr>
          <w:b/>
          <w:szCs w:val="28"/>
        </w:rPr>
        <w:t>State Transition Diagrams</w:t>
      </w:r>
    </w:p>
    <w:p w:rsidR="00360C5E" w:rsidRPr="00360C5E" w:rsidRDefault="00360C5E" w:rsidP="003F32D4">
      <w:pPr>
        <w:tabs>
          <w:tab w:val="left" w:pos="3045"/>
        </w:tabs>
        <w:jc w:val="both"/>
        <w:rPr>
          <w:szCs w:val="28"/>
        </w:rPr>
      </w:pPr>
      <w:r w:rsidRPr="00360C5E">
        <w:rPr>
          <w:szCs w:val="28"/>
        </w:rPr>
        <w:t xml:space="preserve">The state of Markov Chains can be conveniently visualized by the method of a State Transition Diagram when they have stationary transition probabilities and a finite number of states </w:t>
      </w:r>
      <w:proofErr w:type="gramStart"/>
      <w:r w:rsidRPr="00360C5E">
        <w:rPr>
          <w:szCs w:val="28"/>
        </w:rPr>
        <w:t>is</w:t>
      </w:r>
      <w:proofErr w:type="gramEnd"/>
      <w:r w:rsidRPr="00360C5E">
        <w:rPr>
          <w:szCs w:val="28"/>
        </w:rPr>
        <w:t xml:space="preserve"> through the use of a state transition diagram. In such diagram, each state of a Markov chain is represented as a numbered node, and the conditional probability of moving from one state to another is shown by linking the nodes with an edge and </w:t>
      </w:r>
      <w:proofErr w:type="spellStart"/>
      <w:r w:rsidRPr="00360C5E">
        <w:rPr>
          <w:szCs w:val="28"/>
        </w:rPr>
        <w:t>labeling</w:t>
      </w:r>
      <w:proofErr w:type="spellEnd"/>
      <w:r w:rsidRPr="00360C5E">
        <w:rPr>
          <w:szCs w:val="28"/>
        </w:rPr>
        <w:t xml:space="preserve"> the edge with the numbered probability. For example, if the weather in a certain town is given by the following stochastic process {</w:t>
      </w:r>
      <w:r w:rsidRPr="00360C5E">
        <w:rPr>
          <w:rFonts w:ascii="Cambria Math" w:hAnsi="Cambria Math" w:cs="Cambria Math"/>
          <w:szCs w:val="28"/>
        </w:rPr>
        <w:t>𝑋</w:t>
      </w:r>
      <w:r w:rsidRPr="00360C5E">
        <w:rPr>
          <w:rFonts w:ascii="Cambria Math" w:hAnsi="Cambria Math" w:cs="Cambria Math"/>
          <w:szCs w:val="28"/>
          <w:vertAlign w:val="subscript"/>
        </w:rPr>
        <w:t>𝑡</w:t>
      </w:r>
      <w:r w:rsidRPr="00360C5E">
        <w:rPr>
          <w:szCs w:val="28"/>
        </w:rPr>
        <w:t xml:space="preserve">} for </w:t>
      </w:r>
      <w:r w:rsidRPr="00360C5E">
        <w:rPr>
          <w:rFonts w:ascii="Cambria Math" w:hAnsi="Cambria Math" w:cs="Cambria Math"/>
          <w:szCs w:val="28"/>
        </w:rPr>
        <w:t>𝑡</w:t>
      </w:r>
      <w:r w:rsidRPr="00360C5E">
        <w:rPr>
          <w:szCs w:val="28"/>
        </w:rPr>
        <w:t xml:space="preserve"> = 0</w:t>
      </w:r>
      <w:proofErr w:type="gramStart"/>
      <w:r w:rsidRPr="00360C5E">
        <w:rPr>
          <w:szCs w:val="28"/>
        </w:rPr>
        <w:t>,1,2</w:t>
      </w:r>
      <w:proofErr w:type="gramEnd"/>
      <w:r w:rsidRPr="00360C5E">
        <w:rPr>
          <w:szCs w:val="28"/>
        </w:rPr>
        <w:t>, … where:</w:t>
      </w:r>
    </w:p>
    <w:p w:rsidR="00360C5E" w:rsidRPr="00360C5E" w:rsidRDefault="00360C5E" w:rsidP="003F32D4">
      <w:pPr>
        <w:tabs>
          <w:tab w:val="left" w:pos="889"/>
        </w:tabs>
        <w:jc w:val="both"/>
        <w:rPr>
          <w:szCs w:val="28"/>
        </w:rPr>
      </w:pPr>
      <w:r w:rsidRPr="00360C5E">
        <w:rPr>
          <w:noProof/>
          <w:szCs w:val="28"/>
        </w:rPr>
        <mc:AlternateContent>
          <mc:Choice Requires="wps">
            <w:drawing>
              <wp:anchor distT="0" distB="0" distL="114300" distR="114300" simplePos="0" relativeHeight="251661312" behindDoc="0" locked="0" layoutInCell="1" allowOverlap="1" wp14:anchorId="22A0D37D" wp14:editId="0EDE270C">
                <wp:simplePos x="0" y="0"/>
                <wp:positionH relativeFrom="column">
                  <wp:posOffset>605790</wp:posOffset>
                </wp:positionH>
                <wp:positionV relativeFrom="paragraph">
                  <wp:posOffset>45085</wp:posOffset>
                </wp:positionV>
                <wp:extent cx="2432685" cy="278130"/>
                <wp:effectExtent l="0" t="0" r="0" b="254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685" cy="278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D78" w:rsidRDefault="00656D78" w:rsidP="00360C5E">
                            <w:proofErr w:type="gramStart"/>
                            <w:r>
                              <w:rPr>
                                <w:rFonts w:ascii="Cambria Math" w:hAnsi="Cambria Math" w:cs="Cambria Math"/>
                              </w:rPr>
                              <w:t>1  if</w:t>
                            </w:r>
                            <w:proofErr w:type="gramEnd"/>
                            <w:r>
                              <w:rPr>
                                <w:rFonts w:ascii="Cambria Math" w:hAnsi="Cambria Math" w:cs="Cambria Math"/>
                              </w:rPr>
                              <w:t xml:space="preserve"> day t is sunny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7.7pt;margin-top:3.55pt;width:191.55pt;height:2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hC0hAIAABA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" stroked="f">
                <v:textbox>
                  <w:txbxContent>
                    <w:p w:rsidR="009039AA" w:rsidRDefault="009039AA" w:rsidP="00360C5E">
                      <w:r>
                        <w:rPr>
                          <w:rFonts w:ascii="Cambria Math" w:hAnsi="Cambria Math" w:cs="Cambria Math"/>
                        </w:rPr>
                        <w:t>1  if day t is sunny</w:t>
                      </w:r>
                    </w:p>
                  </w:txbxContent>
                </v:textbox>
              </v:shape>
            </w:pict>
          </mc:Fallback>
        </mc:AlternateContent>
      </w:r>
      <w:r w:rsidRPr="00360C5E">
        <w:rPr>
          <w:noProof/>
          <w:szCs w:val="28"/>
        </w:rPr>
        <mc:AlternateContent>
          <mc:Choice Requires="wps">
            <w:drawing>
              <wp:anchor distT="0" distB="0" distL="114300" distR="114300" simplePos="0" relativeHeight="251659264" behindDoc="0" locked="0" layoutInCell="1" allowOverlap="1" wp14:anchorId="7B8CB985" wp14:editId="60B60C11">
                <wp:simplePos x="0" y="0"/>
                <wp:positionH relativeFrom="column">
                  <wp:posOffset>394970</wp:posOffset>
                </wp:positionH>
                <wp:positionV relativeFrom="paragraph">
                  <wp:posOffset>178435</wp:posOffset>
                </wp:positionV>
                <wp:extent cx="90805" cy="469265"/>
                <wp:effectExtent l="13970" t="5080" r="9525" b="11430"/>
                <wp:wrapNone/>
                <wp:docPr id="2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69265"/>
                        </a:xfrm>
                        <a:prstGeom prst="leftBrace">
                          <a:avLst>
                            <a:gd name="adj1" fmla="val 4306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31.1pt;margin-top:14.05pt;width:7.15pt;height:3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"/>
            </w:pict>
          </mc:Fallback>
        </mc:AlternateContent>
      </w:r>
      <w:r w:rsidRPr="00360C5E">
        <w:rPr>
          <w:szCs w:val="28"/>
        </w:rPr>
        <w:tab/>
      </w:r>
    </w:p>
    <w:p w:rsidR="00360C5E" w:rsidRPr="00360C5E" w:rsidRDefault="00360C5E" w:rsidP="003F32D4">
      <w:pPr>
        <w:tabs>
          <w:tab w:val="left" w:pos="3045"/>
        </w:tabs>
        <w:jc w:val="both"/>
        <w:rPr>
          <w:szCs w:val="28"/>
        </w:rPr>
      </w:pPr>
      <w:r w:rsidRPr="00360C5E">
        <w:rPr>
          <w:noProof/>
          <w:szCs w:val="28"/>
        </w:rPr>
        <mc:AlternateContent>
          <mc:Choice Requires="wps">
            <w:drawing>
              <wp:anchor distT="0" distB="0" distL="114300" distR="114300" simplePos="0" relativeHeight="251660288" behindDoc="0" locked="0" layoutInCell="1" allowOverlap="1" wp14:anchorId="42F9BF78" wp14:editId="02332987">
                <wp:simplePos x="0" y="0"/>
                <wp:positionH relativeFrom="column">
                  <wp:posOffset>620395</wp:posOffset>
                </wp:positionH>
                <wp:positionV relativeFrom="paragraph">
                  <wp:posOffset>110490</wp:posOffset>
                </wp:positionV>
                <wp:extent cx="2194560" cy="348615"/>
                <wp:effectExtent l="1270" t="3175" r="4445" b="635"/>
                <wp:wrapNone/>
                <wp:docPr id="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348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D78" w:rsidRDefault="00656D78" w:rsidP="00360C5E">
                            <w:proofErr w:type="gramStart"/>
                            <w:r>
                              <w:rPr>
                                <w:rFonts w:ascii="Cambria Math" w:hAnsi="Cambria Math" w:cs="Cambria Math"/>
                              </w:rPr>
                              <w:t>2</w:t>
                            </w:r>
                            <w:r>
                              <w:t xml:space="preserve">  if</w:t>
                            </w:r>
                            <w:proofErr w:type="gramEnd"/>
                            <w:r>
                              <w:t xml:space="preserve"> day t is cloudy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48.85pt;margin-top:8.7pt;width:172.8pt;height:2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" stroked="f">
                <v:textbox>
                  <w:txbxContent>
                    <w:p w:rsidR="009039AA" w:rsidRDefault="009039AA" w:rsidP="00360C5E">
                      <w:r>
                        <w:rPr>
                          <w:rFonts w:ascii="Cambria Math" w:hAnsi="Cambria Math" w:cs="Cambria Math"/>
                        </w:rPr>
                        <w:t>2</w:t>
                      </w:r>
                      <w:r>
                        <w:t xml:space="preserve">  if day t is cloudy</w:t>
                      </w:r>
                    </w:p>
                  </w:txbxContent>
                </v:textbox>
              </v:shape>
            </w:pict>
          </mc:Fallback>
        </mc:AlternateContent>
      </w:r>
      <w:r w:rsidRPr="00360C5E">
        <w:rPr>
          <w:rFonts w:ascii="Cambria Math" w:hAnsi="Cambria Math" w:cs="Cambria Math"/>
          <w:szCs w:val="28"/>
        </w:rPr>
        <w:t>𝑋𝑡</w:t>
      </w:r>
      <w:r w:rsidRPr="00360C5E">
        <w:rPr>
          <w:szCs w:val="28"/>
        </w:rPr>
        <w:t xml:space="preserve"> =</w:t>
      </w:r>
    </w:p>
    <w:p w:rsidR="00360C5E" w:rsidRPr="00360C5E" w:rsidRDefault="00360C5E" w:rsidP="003F32D4">
      <w:pPr>
        <w:tabs>
          <w:tab w:val="left" w:pos="3045"/>
        </w:tabs>
        <w:jc w:val="both"/>
        <w:rPr>
          <w:szCs w:val="28"/>
        </w:rPr>
      </w:pPr>
    </w:p>
    <w:p w:rsidR="00360C5E" w:rsidRPr="00360C5E" w:rsidRDefault="00F022A4" w:rsidP="003F32D4">
      <w:pPr>
        <w:tabs>
          <w:tab w:val="left" w:pos="3045"/>
        </w:tabs>
        <w:jc w:val="both"/>
        <w:rPr>
          <w:szCs w:val="28"/>
        </w:rPr>
      </w:pPr>
      <w:proofErr w:type="gramStart"/>
      <w:r>
        <w:rPr>
          <w:szCs w:val="28"/>
        </w:rPr>
        <w:lastRenderedPageBreak/>
        <w:t>P</w:t>
      </w:r>
      <w:r w:rsidR="00360C5E" w:rsidRPr="00360C5E">
        <w:rPr>
          <w:szCs w:val="28"/>
        </w:rPr>
        <w:t>{</w:t>
      </w:r>
      <w:proofErr w:type="gramEnd"/>
      <w:r w:rsidR="00360C5E" w:rsidRPr="00360C5E">
        <w:rPr>
          <w:rFonts w:ascii="Cambria Math" w:hAnsi="Cambria Math" w:cs="Cambria Math"/>
          <w:szCs w:val="28"/>
        </w:rPr>
        <w:t>𝑋</w:t>
      </w:r>
      <w:r w:rsidR="00360C5E" w:rsidRPr="00360C5E">
        <w:rPr>
          <w:rFonts w:ascii="Cambria Math" w:hAnsi="Cambria Math" w:cs="Cambria Math"/>
          <w:szCs w:val="28"/>
          <w:vertAlign w:val="subscript"/>
        </w:rPr>
        <w:t>𝑡</w:t>
      </w:r>
      <w:r w:rsidR="00360C5E" w:rsidRPr="00360C5E">
        <w:rPr>
          <w:szCs w:val="28"/>
          <w:vertAlign w:val="subscript"/>
        </w:rPr>
        <w:t>+1</w:t>
      </w:r>
      <w:r w:rsidR="00360C5E" w:rsidRPr="00360C5E">
        <w:rPr>
          <w:szCs w:val="28"/>
        </w:rPr>
        <w:t xml:space="preserve"> = 1 |</w:t>
      </w:r>
      <w:r w:rsidR="00360C5E" w:rsidRPr="00360C5E">
        <w:rPr>
          <w:rFonts w:ascii="Cambria Math" w:hAnsi="Cambria Math" w:cs="Cambria Math"/>
          <w:szCs w:val="28"/>
        </w:rPr>
        <w:t>𝑋</w:t>
      </w:r>
      <w:r w:rsidR="00360C5E" w:rsidRPr="00360C5E">
        <w:rPr>
          <w:rFonts w:ascii="Cambria Math" w:hAnsi="Cambria Math" w:cs="Cambria Math"/>
          <w:szCs w:val="28"/>
          <w:vertAlign w:val="subscript"/>
        </w:rPr>
        <w:t>𝑡</w:t>
      </w:r>
      <w:r w:rsidR="00360C5E" w:rsidRPr="00360C5E">
        <w:rPr>
          <w:szCs w:val="28"/>
        </w:rPr>
        <w:t xml:space="preserve"> = 1} = 0.7 </w:t>
      </w:r>
    </w:p>
    <w:p w:rsidR="00360C5E" w:rsidRPr="00360C5E" w:rsidRDefault="00F022A4" w:rsidP="003F32D4">
      <w:pPr>
        <w:tabs>
          <w:tab w:val="left" w:pos="3045"/>
        </w:tabs>
        <w:jc w:val="both"/>
        <w:rPr>
          <w:szCs w:val="28"/>
        </w:rPr>
      </w:pPr>
      <w:proofErr w:type="gramStart"/>
      <w:r>
        <w:rPr>
          <w:szCs w:val="28"/>
        </w:rPr>
        <w:t>P</w:t>
      </w:r>
      <w:r w:rsidR="00360C5E" w:rsidRPr="00360C5E">
        <w:rPr>
          <w:szCs w:val="28"/>
        </w:rPr>
        <w:t>{</w:t>
      </w:r>
      <w:proofErr w:type="gramEnd"/>
      <w:r w:rsidR="00360C5E" w:rsidRPr="00360C5E">
        <w:rPr>
          <w:rFonts w:ascii="Cambria Math" w:hAnsi="Cambria Math" w:cs="Cambria Math"/>
          <w:szCs w:val="28"/>
        </w:rPr>
        <w:t>𝑋</w:t>
      </w:r>
      <w:r w:rsidR="00360C5E" w:rsidRPr="00360C5E">
        <w:rPr>
          <w:rFonts w:ascii="Cambria Math" w:hAnsi="Cambria Math" w:cs="Cambria Math"/>
          <w:szCs w:val="28"/>
          <w:vertAlign w:val="subscript"/>
        </w:rPr>
        <w:t>𝑡</w:t>
      </w:r>
      <w:r w:rsidR="00360C5E" w:rsidRPr="00360C5E">
        <w:rPr>
          <w:szCs w:val="28"/>
          <w:vertAlign w:val="subscript"/>
        </w:rPr>
        <w:t>+1</w:t>
      </w:r>
      <w:r w:rsidR="00360C5E" w:rsidRPr="00360C5E">
        <w:rPr>
          <w:szCs w:val="28"/>
        </w:rPr>
        <w:t xml:space="preserve"> = 2</w:t>
      </w:r>
      <w:r w:rsidRPr="00360C5E">
        <w:rPr>
          <w:szCs w:val="28"/>
        </w:rPr>
        <w:t>|</w:t>
      </w:r>
      <w:r w:rsidR="00360C5E" w:rsidRPr="00360C5E">
        <w:rPr>
          <w:rFonts w:ascii="Cambria Math" w:hAnsi="Cambria Math" w:cs="Cambria Math"/>
          <w:szCs w:val="28"/>
        </w:rPr>
        <w:t>𝑋</w:t>
      </w:r>
      <w:r w:rsidR="00360C5E" w:rsidRPr="00360C5E">
        <w:rPr>
          <w:rFonts w:ascii="Cambria Math" w:hAnsi="Cambria Math" w:cs="Cambria Math"/>
          <w:szCs w:val="28"/>
          <w:vertAlign w:val="subscript"/>
        </w:rPr>
        <w:t>𝑡</w:t>
      </w:r>
      <w:r w:rsidR="00360C5E" w:rsidRPr="00360C5E">
        <w:rPr>
          <w:szCs w:val="28"/>
        </w:rPr>
        <w:t xml:space="preserve"> = 1} = 0.4 </w:t>
      </w:r>
    </w:p>
    <w:p w:rsidR="00360C5E" w:rsidRPr="00360C5E" w:rsidRDefault="00360C5E" w:rsidP="003F32D4">
      <w:pPr>
        <w:tabs>
          <w:tab w:val="left" w:pos="3045"/>
        </w:tabs>
        <w:jc w:val="both"/>
        <w:rPr>
          <w:szCs w:val="28"/>
        </w:rPr>
      </w:pPr>
      <w:r w:rsidRPr="00360C5E">
        <w:rPr>
          <w:szCs w:val="28"/>
        </w:rPr>
        <w:t>Then the state transition diagram for this example is:</w:t>
      </w:r>
    </w:p>
    <w:p w:rsidR="00360C5E" w:rsidRPr="00360C5E" w:rsidRDefault="00360C5E" w:rsidP="003F32D4">
      <w:pPr>
        <w:tabs>
          <w:tab w:val="left" w:pos="3045"/>
        </w:tabs>
        <w:jc w:val="both"/>
        <w:rPr>
          <w:szCs w:val="28"/>
        </w:rPr>
      </w:pPr>
      <w:r w:rsidRPr="00360C5E">
        <w:rPr>
          <w:noProof/>
          <w:szCs w:val="28"/>
        </w:rPr>
        <w:drawing>
          <wp:inline distT="0" distB="0" distL="0" distR="0" wp14:anchorId="7FCCC5BA" wp14:editId="6DCA7EC9">
            <wp:extent cx="5438775" cy="13542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5444" cy="1355867"/>
                    </a:xfrm>
                    <a:prstGeom prst="rect">
                      <a:avLst/>
                    </a:prstGeom>
                  </pic:spPr>
                </pic:pic>
              </a:graphicData>
            </a:graphic>
          </wp:inline>
        </w:drawing>
      </w:r>
    </w:p>
    <w:p w:rsidR="004428DC" w:rsidRDefault="004428DC" w:rsidP="003F32D4">
      <w:pPr>
        <w:jc w:val="both"/>
        <w:rPr>
          <w:szCs w:val="28"/>
        </w:rPr>
      </w:pPr>
      <w:r>
        <w:rPr>
          <w:szCs w:val="28"/>
        </w:rPr>
        <w:t>Fig. 3.1 State Transition Diagram</w:t>
      </w:r>
    </w:p>
    <w:p w:rsidR="00360C5E" w:rsidRPr="00360C5E" w:rsidRDefault="00360C5E" w:rsidP="003F32D4">
      <w:pPr>
        <w:jc w:val="both"/>
        <w:rPr>
          <w:szCs w:val="28"/>
        </w:rPr>
      </w:pPr>
      <w:r w:rsidRPr="00360C5E">
        <w:rPr>
          <w:szCs w:val="28"/>
        </w:rPr>
        <w:t xml:space="preserve">Just as in the above example, a particular case of the Markov chain is a two state Markov Chain with states 0 and 1 </w:t>
      </w:r>
      <w:proofErr w:type="gramStart"/>
      <w:r w:rsidRPr="00360C5E">
        <w:rPr>
          <w:szCs w:val="28"/>
        </w:rPr>
        <w:t>whose</w:t>
      </w:r>
      <w:proofErr w:type="gramEnd"/>
      <w:r w:rsidRPr="00360C5E">
        <w:rPr>
          <w:szCs w:val="28"/>
        </w:rPr>
        <w:t xml:space="preserve"> Transition Probability Matrix can be given as</w:t>
      </w:r>
    </w:p>
    <w:p w:rsidR="00360C5E" w:rsidRPr="00360C5E" w:rsidRDefault="00360C5E" w:rsidP="003F32D4">
      <w:pPr>
        <w:jc w:val="both"/>
        <w:rPr>
          <w:szCs w:val="28"/>
        </w:rPr>
      </w:pPr>
      <w:r w:rsidRPr="00360C5E">
        <w:rPr>
          <w:noProof/>
          <w:szCs w:val="28"/>
        </w:rPr>
        <w:drawing>
          <wp:inline distT="0" distB="0" distL="0" distR="0" wp14:anchorId="0C6ECC59" wp14:editId="11A23865">
            <wp:extent cx="1485900" cy="83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85900" cy="838200"/>
                    </a:xfrm>
                    <a:prstGeom prst="rect">
                      <a:avLst/>
                    </a:prstGeom>
                  </pic:spPr>
                </pic:pic>
              </a:graphicData>
            </a:graphic>
          </wp:inline>
        </w:drawing>
      </w:r>
    </w:p>
    <w:p w:rsidR="00360C5E" w:rsidRPr="00360C5E" w:rsidRDefault="00360C5E" w:rsidP="003F32D4">
      <w:pPr>
        <w:jc w:val="both"/>
        <w:rPr>
          <w:szCs w:val="28"/>
        </w:rPr>
      </w:pPr>
      <w:r w:rsidRPr="00360C5E">
        <w:rPr>
          <w:szCs w:val="28"/>
        </w:rPr>
        <w:t>Where a = {P</w:t>
      </w:r>
      <w:r w:rsidR="0040238D">
        <w:rPr>
          <w:szCs w:val="28"/>
        </w:rPr>
        <w:t xml:space="preserve"> (X</w:t>
      </w:r>
      <w:r w:rsidRPr="0040238D">
        <w:rPr>
          <w:szCs w:val="28"/>
          <w:vertAlign w:val="subscript"/>
        </w:rPr>
        <w:t>t+1</w:t>
      </w:r>
      <w:r w:rsidRPr="00360C5E">
        <w:rPr>
          <w:szCs w:val="28"/>
        </w:rPr>
        <w:t xml:space="preserve"> = 0</w:t>
      </w:r>
      <w:r w:rsidR="00F022A4" w:rsidRPr="00360C5E">
        <w:rPr>
          <w:szCs w:val="28"/>
        </w:rPr>
        <w:t>|</w:t>
      </w:r>
      <w:r w:rsidR="00F148BB">
        <w:rPr>
          <w:szCs w:val="28"/>
        </w:rPr>
        <w:t>X</w:t>
      </w:r>
      <w:r w:rsidR="00F148BB" w:rsidRPr="0040238D">
        <w:rPr>
          <w:szCs w:val="28"/>
          <w:vertAlign w:val="subscript"/>
        </w:rPr>
        <w:t>t</w:t>
      </w:r>
      <w:r w:rsidR="00F148BB">
        <w:rPr>
          <w:szCs w:val="28"/>
        </w:rPr>
        <w:t xml:space="preserve"> =0} and b = {P (X</w:t>
      </w:r>
      <w:r w:rsidR="00F148BB" w:rsidRPr="00F148BB">
        <w:rPr>
          <w:szCs w:val="28"/>
          <w:vertAlign w:val="subscript"/>
        </w:rPr>
        <w:t>t+1</w:t>
      </w:r>
      <w:r w:rsidR="00F148BB">
        <w:rPr>
          <w:szCs w:val="28"/>
        </w:rPr>
        <w:t xml:space="preserve"> = 1</w:t>
      </w:r>
      <w:r w:rsidR="00F022A4" w:rsidRPr="00360C5E">
        <w:rPr>
          <w:szCs w:val="28"/>
        </w:rPr>
        <w:t>|</w:t>
      </w:r>
      <w:r w:rsidR="00F148BB">
        <w:rPr>
          <w:szCs w:val="28"/>
        </w:rPr>
        <w:t xml:space="preserve"> </w:t>
      </w:r>
      <w:proofErr w:type="spellStart"/>
      <w:r w:rsidR="00F148BB">
        <w:rPr>
          <w:szCs w:val="28"/>
        </w:rPr>
        <w:t>X</w:t>
      </w:r>
      <w:r w:rsidRPr="00F148BB">
        <w:rPr>
          <w:szCs w:val="28"/>
          <w:vertAlign w:val="subscript"/>
        </w:rPr>
        <w:t>t</w:t>
      </w:r>
      <w:proofErr w:type="spellEnd"/>
      <w:r w:rsidRPr="00360C5E">
        <w:rPr>
          <w:szCs w:val="28"/>
        </w:rPr>
        <w:t xml:space="preserve"> =0}</w:t>
      </w:r>
    </w:p>
    <w:p w:rsidR="00360C5E" w:rsidRPr="00360C5E" w:rsidRDefault="00360C5E" w:rsidP="003F32D4">
      <w:pPr>
        <w:jc w:val="both"/>
        <w:rPr>
          <w:szCs w:val="28"/>
        </w:rPr>
      </w:pPr>
      <w:r w:rsidRPr="00360C5E">
        <w:rPr>
          <w:szCs w:val="28"/>
        </w:rPr>
        <w:t xml:space="preserve">Markov process models are useful in studying the evolution of systems over repeated trials. The repeated trials are often successive time periods where the state of the system in any particular period cannot be determined with certainty. Rather, </w:t>
      </w:r>
      <w:r w:rsidRPr="00360C5E">
        <w:rPr>
          <w:szCs w:val="28"/>
        </w:rPr>
        <w:lastRenderedPageBreak/>
        <w:t>transition probabilities are used to describe the manner in which the system makes transitions from one period to the next. It helps us to determine the probability of the system being in a particular state at a given period of time.</w:t>
      </w:r>
    </w:p>
    <w:p w:rsidR="00360C5E" w:rsidRPr="0040238D" w:rsidRDefault="0045204A" w:rsidP="003F32D4">
      <w:pPr>
        <w:jc w:val="both"/>
        <w:rPr>
          <w:b/>
          <w:szCs w:val="28"/>
        </w:rPr>
      </w:pPr>
      <w:r>
        <w:rPr>
          <w:szCs w:val="28"/>
        </w:rPr>
        <w:t xml:space="preserve"> </w:t>
      </w:r>
      <w:r>
        <w:rPr>
          <w:b/>
          <w:szCs w:val="28"/>
        </w:rPr>
        <w:t>3.4.4</w:t>
      </w:r>
      <w:r w:rsidR="0099082A">
        <w:rPr>
          <w:b/>
          <w:szCs w:val="28"/>
        </w:rPr>
        <w:t xml:space="preserve"> </w:t>
      </w:r>
      <w:r w:rsidR="00360C5E" w:rsidRPr="0040238D">
        <w:rPr>
          <w:b/>
          <w:szCs w:val="28"/>
        </w:rPr>
        <w:t>Properties of Markov Chains and Classification of States</w:t>
      </w:r>
    </w:p>
    <w:p w:rsidR="00360C5E" w:rsidRPr="00360C5E" w:rsidRDefault="00360C5E" w:rsidP="003F32D4">
      <w:pPr>
        <w:jc w:val="both"/>
        <w:rPr>
          <w:szCs w:val="28"/>
        </w:rPr>
      </w:pPr>
      <w:r w:rsidRPr="00360C5E">
        <w:rPr>
          <w:szCs w:val="28"/>
        </w:rPr>
        <w:t>Since Markov chains are long run stochastic processes that include transitional probabilities which indicate the likelihood the process will move from one state to another, it is often necessary to categorize, or classif</w:t>
      </w:r>
      <w:r w:rsidR="00583B8C">
        <w:rPr>
          <w:szCs w:val="28"/>
        </w:rPr>
        <w:t>y, the varying types of states.</w:t>
      </w:r>
    </w:p>
    <w:p w:rsidR="00360C5E" w:rsidRPr="003439C1" w:rsidRDefault="00360C5E" w:rsidP="003F32D4">
      <w:pPr>
        <w:jc w:val="both"/>
        <w:rPr>
          <w:b/>
          <w:szCs w:val="28"/>
        </w:rPr>
      </w:pPr>
      <w:r w:rsidRPr="003439C1">
        <w:rPr>
          <w:b/>
          <w:szCs w:val="28"/>
        </w:rPr>
        <w:t>Accessible States (Accessibility)</w:t>
      </w:r>
    </w:p>
    <w:p w:rsidR="00360C5E" w:rsidRPr="00360C5E" w:rsidRDefault="00360C5E" w:rsidP="003F32D4">
      <w:pPr>
        <w:jc w:val="both"/>
        <w:rPr>
          <w:szCs w:val="28"/>
        </w:rPr>
      </w:pPr>
      <w:r w:rsidRPr="00360C5E">
        <w:rPr>
          <w:szCs w:val="28"/>
        </w:rPr>
        <w:t xml:space="preserve"> A state k is said to be accessible from a state j if</w:t>
      </w:r>
      <w:r w:rsidR="00F022A4">
        <w:rPr>
          <w:szCs w:val="28"/>
        </w:rPr>
        <w:t xml:space="preserve"> </w:t>
      </w:r>
      <w:r w:rsidRPr="00360C5E">
        <w:rPr>
          <w:rFonts w:ascii="Cambria Math" w:hAnsi="Cambria Math" w:cs="Cambria Math"/>
          <w:szCs w:val="28"/>
        </w:rPr>
        <w:t>𝑃</w:t>
      </w:r>
      <w:r w:rsidRPr="00360C5E">
        <w:rPr>
          <w:rFonts w:ascii="Cambria Math" w:hAnsi="Cambria Math" w:cs="Cambria Math"/>
          <w:szCs w:val="28"/>
          <w:vertAlign w:val="subscript"/>
        </w:rPr>
        <w:t>𝑗𝑘</w:t>
      </w:r>
      <w:r w:rsidRPr="00360C5E">
        <w:rPr>
          <w:szCs w:val="28"/>
          <w:vertAlign w:val="subscript"/>
        </w:rPr>
        <w:t xml:space="preserve"> </w:t>
      </w:r>
      <w:r w:rsidRPr="00360C5E">
        <w:rPr>
          <w:szCs w:val="28"/>
          <w:vertAlign w:val="superscript"/>
        </w:rPr>
        <w:t>(</w:t>
      </w:r>
      <w:r w:rsidRPr="00360C5E">
        <w:rPr>
          <w:rFonts w:ascii="Cambria Math" w:hAnsi="Cambria Math" w:cs="Cambria Math"/>
          <w:szCs w:val="28"/>
          <w:vertAlign w:val="superscript"/>
        </w:rPr>
        <w:t>𝑛</w:t>
      </w:r>
      <w:r w:rsidRPr="00360C5E">
        <w:rPr>
          <w:szCs w:val="28"/>
          <w:vertAlign w:val="superscript"/>
        </w:rPr>
        <w:t>)</w:t>
      </w:r>
      <w:r w:rsidRPr="00360C5E">
        <w:rPr>
          <w:szCs w:val="28"/>
        </w:rPr>
        <w:t xml:space="preserve"> &gt; 0 for some </w:t>
      </w:r>
      <w:r w:rsidRPr="00360C5E">
        <w:rPr>
          <w:rFonts w:ascii="Cambria Math" w:hAnsi="Cambria Math" w:cs="Cambria Math"/>
          <w:szCs w:val="28"/>
        </w:rPr>
        <w:t>𝑛</w:t>
      </w:r>
      <w:r w:rsidRPr="00360C5E">
        <w:rPr>
          <w:szCs w:val="28"/>
        </w:rPr>
        <w:t xml:space="preserve"> ≥ 0, or simply stated, the system can eventually transit from state j to state k. </w:t>
      </w:r>
    </w:p>
    <w:p w:rsidR="00360C5E" w:rsidRPr="003439C1" w:rsidRDefault="00360C5E" w:rsidP="003F32D4">
      <w:pPr>
        <w:jc w:val="both"/>
        <w:rPr>
          <w:b/>
          <w:szCs w:val="28"/>
        </w:rPr>
      </w:pPr>
      <w:r w:rsidRPr="003439C1">
        <w:rPr>
          <w:b/>
          <w:szCs w:val="28"/>
        </w:rPr>
        <w:t>Communicating States (</w:t>
      </w:r>
      <w:proofErr w:type="spellStart"/>
      <w:r w:rsidRPr="003439C1">
        <w:rPr>
          <w:b/>
          <w:szCs w:val="28"/>
        </w:rPr>
        <w:t>Communicativity</w:t>
      </w:r>
      <w:proofErr w:type="spellEnd"/>
      <w:r w:rsidRPr="003439C1">
        <w:rPr>
          <w:b/>
          <w:szCs w:val="28"/>
        </w:rPr>
        <w:t>)</w:t>
      </w:r>
    </w:p>
    <w:p w:rsidR="0045204A" w:rsidRPr="00583B8C" w:rsidRDefault="00360C5E" w:rsidP="003F32D4">
      <w:pPr>
        <w:jc w:val="both"/>
        <w:rPr>
          <w:szCs w:val="28"/>
        </w:rPr>
      </w:pPr>
      <w:r w:rsidRPr="00360C5E">
        <w:rPr>
          <w:szCs w:val="28"/>
        </w:rPr>
        <w:t>If a state j is accessible from a state k and k is accessible from state j then states j and k are said to communicate with one anoth</w:t>
      </w:r>
      <w:r w:rsidR="00F022A4">
        <w:rPr>
          <w:szCs w:val="28"/>
        </w:rPr>
        <w:t>er. In this case, states j and i</w:t>
      </w:r>
      <w:r w:rsidRPr="00360C5E">
        <w:rPr>
          <w:szCs w:val="28"/>
        </w:rPr>
        <w:t xml:space="preserve"> </w:t>
      </w:r>
      <w:r w:rsidR="00583B8C">
        <w:rPr>
          <w:szCs w:val="28"/>
        </w:rPr>
        <w:t>are accessible from each other.</w:t>
      </w:r>
    </w:p>
    <w:p w:rsidR="0045204A" w:rsidRDefault="00360C5E" w:rsidP="003F32D4">
      <w:pPr>
        <w:jc w:val="both"/>
        <w:rPr>
          <w:b/>
          <w:szCs w:val="28"/>
        </w:rPr>
      </w:pPr>
      <w:r w:rsidRPr="003439C1">
        <w:rPr>
          <w:b/>
          <w:szCs w:val="28"/>
        </w:rPr>
        <w:t>Irreducible States</w:t>
      </w:r>
    </w:p>
    <w:p w:rsidR="00360C5E" w:rsidRPr="0045204A" w:rsidRDefault="00360C5E" w:rsidP="003F32D4">
      <w:pPr>
        <w:jc w:val="both"/>
        <w:rPr>
          <w:b/>
          <w:szCs w:val="28"/>
        </w:rPr>
      </w:pPr>
      <w:r w:rsidRPr="00360C5E">
        <w:rPr>
          <w:szCs w:val="28"/>
        </w:rPr>
        <w:t>If every state of a Markov chain communicates with every other state within the chain, that is if the entire Markov chain is in itself one class, then the chain is said to be irreducible.</w:t>
      </w:r>
    </w:p>
    <w:p w:rsidR="00360C5E" w:rsidRPr="003439C1" w:rsidRDefault="00360C5E" w:rsidP="003F32D4">
      <w:pPr>
        <w:jc w:val="both"/>
        <w:rPr>
          <w:b/>
          <w:szCs w:val="28"/>
        </w:rPr>
      </w:pPr>
      <w:r w:rsidRPr="003439C1">
        <w:rPr>
          <w:b/>
          <w:szCs w:val="28"/>
        </w:rPr>
        <w:lastRenderedPageBreak/>
        <w:t>Transient States</w:t>
      </w:r>
    </w:p>
    <w:p w:rsidR="00360C5E" w:rsidRPr="00360C5E" w:rsidRDefault="00360C5E" w:rsidP="003F32D4">
      <w:pPr>
        <w:jc w:val="both"/>
        <w:rPr>
          <w:szCs w:val="28"/>
        </w:rPr>
      </w:pPr>
      <w:r w:rsidRPr="00360C5E">
        <w:rPr>
          <w:szCs w:val="28"/>
        </w:rPr>
        <w:t xml:space="preserve">When studying a Markov chain, certain states may only be accessible from others and often times whether or not the system will move from one state to another is convenient to know.  If some state j is accessible from state k, but k is not accessible from j (provided that </w:t>
      </w:r>
      <w:r w:rsidRPr="00360C5E">
        <w:rPr>
          <w:rFonts w:ascii="Cambria Math" w:hAnsi="Cambria Math" w:cs="Cambria Math"/>
          <w:szCs w:val="28"/>
        </w:rPr>
        <w:t>𝑗</w:t>
      </w:r>
      <w:r w:rsidRPr="00360C5E">
        <w:rPr>
          <w:szCs w:val="28"/>
        </w:rPr>
        <w:t xml:space="preserve"> ≠ </w:t>
      </w:r>
      <w:r w:rsidRPr="00360C5E">
        <w:rPr>
          <w:rFonts w:ascii="Cambria Math" w:hAnsi="Cambria Math" w:cs="Cambria Math"/>
          <w:szCs w:val="28"/>
        </w:rPr>
        <w:t>𝑘</w:t>
      </w:r>
      <w:r w:rsidRPr="00360C5E">
        <w:rPr>
          <w:szCs w:val="28"/>
        </w:rPr>
        <w:t>), then j is considered a transient state. Therefore, a transient state is one where once the process enters the state, the process can never return to the state, and once the process enters the state, there exists a positive probability that the process will move to another state and will never return to the original state. Thus, the chain will only enter transient states a finite number of times.</w:t>
      </w:r>
    </w:p>
    <w:p w:rsidR="00360C5E" w:rsidRPr="003439C1" w:rsidRDefault="00360C5E" w:rsidP="003F32D4">
      <w:pPr>
        <w:jc w:val="both"/>
        <w:rPr>
          <w:b/>
          <w:szCs w:val="28"/>
        </w:rPr>
      </w:pPr>
      <w:r w:rsidRPr="003439C1">
        <w:rPr>
          <w:b/>
          <w:szCs w:val="28"/>
        </w:rPr>
        <w:t>Recurrent State</w:t>
      </w:r>
    </w:p>
    <w:p w:rsidR="00360C5E" w:rsidRPr="00360C5E" w:rsidRDefault="00360C5E" w:rsidP="003F32D4">
      <w:pPr>
        <w:jc w:val="both"/>
        <w:rPr>
          <w:szCs w:val="28"/>
        </w:rPr>
      </w:pPr>
      <w:r w:rsidRPr="00360C5E">
        <w:rPr>
          <w:szCs w:val="28"/>
        </w:rPr>
        <w:t>Aside from transient states where once the process enters, it can leave, but will never return, other states have the characteristic that the process will most certainly return to it after it has entered it once, and certain others have the characteristic that once the process enters the state, it will never leave the state.</w:t>
      </w:r>
    </w:p>
    <w:p w:rsidR="00360C5E" w:rsidRPr="00360C5E" w:rsidRDefault="00360C5E" w:rsidP="003F32D4">
      <w:pPr>
        <w:jc w:val="both"/>
        <w:rPr>
          <w:szCs w:val="28"/>
        </w:rPr>
      </w:pPr>
      <w:r w:rsidRPr="00360C5E">
        <w:rPr>
          <w:szCs w:val="28"/>
        </w:rPr>
        <w:t xml:space="preserve">If a stochastic process, </w:t>
      </w:r>
      <w:proofErr w:type="spellStart"/>
      <w:r w:rsidRPr="00360C5E">
        <w:rPr>
          <w:szCs w:val="28"/>
        </w:rPr>
        <w:t>suc</w:t>
      </w:r>
      <w:proofErr w:type="spellEnd"/>
      <w:r w:rsidR="00EF1015">
        <w:rPr>
          <w:szCs w:val="28"/>
        </w:rPr>
        <w:t xml:space="preserve"> </w:t>
      </w:r>
      <w:proofErr w:type="spellStart"/>
      <w:r w:rsidRPr="00360C5E">
        <w:rPr>
          <w:szCs w:val="28"/>
        </w:rPr>
        <w:t>h as</w:t>
      </w:r>
      <w:proofErr w:type="spellEnd"/>
      <w:r w:rsidRPr="00360C5E">
        <w:rPr>
          <w:szCs w:val="28"/>
        </w:rPr>
        <w:t xml:space="preserve"> a Markov chain, enters a state, and will definitely return to it, the state is said to be recurrent. Hence, recurrent states cannot be transient or persistent; </w:t>
      </w:r>
      <w:r w:rsidR="00F022A4">
        <w:rPr>
          <w:szCs w:val="28"/>
        </w:rPr>
        <w:t>however, they can be absorbing.</w:t>
      </w:r>
    </w:p>
    <w:p w:rsidR="00583B8C" w:rsidRDefault="00583B8C" w:rsidP="003F32D4">
      <w:pPr>
        <w:jc w:val="both"/>
        <w:rPr>
          <w:b/>
          <w:szCs w:val="28"/>
        </w:rPr>
      </w:pPr>
    </w:p>
    <w:p w:rsidR="00360C5E" w:rsidRPr="003439C1" w:rsidRDefault="00360C5E" w:rsidP="003F32D4">
      <w:pPr>
        <w:jc w:val="both"/>
        <w:rPr>
          <w:b/>
          <w:szCs w:val="28"/>
        </w:rPr>
      </w:pPr>
      <w:r w:rsidRPr="003439C1">
        <w:rPr>
          <w:b/>
          <w:szCs w:val="28"/>
        </w:rPr>
        <w:lastRenderedPageBreak/>
        <w:t>Absorbent States</w:t>
      </w:r>
    </w:p>
    <w:p w:rsidR="00360C5E" w:rsidRPr="00360C5E" w:rsidRDefault="00360C5E" w:rsidP="003F32D4">
      <w:pPr>
        <w:jc w:val="both"/>
        <w:rPr>
          <w:szCs w:val="28"/>
        </w:rPr>
      </w:pPr>
      <w:r w:rsidRPr="00360C5E">
        <w:rPr>
          <w:szCs w:val="28"/>
        </w:rPr>
        <w:t xml:space="preserve"> A state is considered to be absorbent, if after entering the state, the process will never leave the state. If for example, the state j is an absorbing state, then </w:t>
      </w:r>
      <w:r w:rsidRPr="00360C5E">
        <w:rPr>
          <w:rFonts w:ascii="Cambria Math" w:hAnsi="Cambria Math" w:cs="Cambria Math"/>
          <w:szCs w:val="28"/>
        </w:rPr>
        <w:t>𝑃</w:t>
      </w:r>
      <w:r w:rsidRPr="00360C5E">
        <w:rPr>
          <w:rFonts w:ascii="Cambria Math" w:hAnsi="Cambria Math" w:cs="Cambria Math"/>
          <w:szCs w:val="28"/>
          <w:vertAlign w:val="subscript"/>
        </w:rPr>
        <w:t>𝑗𝑗</w:t>
      </w:r>
      <w:r w:rsidRPr="00360C5E">
        <w:rPr>
          <w:szCs w:val="28"/>
        </w:rPr>
        <w:t xml:space="preserve"> = 1.</w:t>
      </w:r>
    </w:p>
    <w:p w:rsidR="0099082A" w:rsidRPr="00F022A4" w:rsidRDefault="00360C5E" w:rsidP="003F32D4">
      <w:pPr>
        <w:jc w:val="both"/>
        <w:rPr>
          <w:szCs w:val="28"/>
        </w:rPr>
      </w:pPr>
      <w:r w:rsidRPr="00360C5E">
        <w:rPr>
          <w:szCs w:val="28"/>
        </w:rPr>
        <w:t xml:space="preserve">From the above definitions, it is apparent that when grouping the states of a Markov chain into classes, each state belonging to a class is either transient or recurrent. For an irreducible finite-state Markov chain, every state is recurrent, and for any finite-state Markov chain, all </w:t>
      </w:r>
      <w:r w:rsidR="00F022A4">
        <w:rPr>
          <w:szCs w:val="28"/>
        </w:rPr>
        <w:t>the states cannot be transient.</w:t>
      </w:r>
    </w:p>
    <w:p w:rsidR="00360C5E" w:rsidRPr="003439C1" w:rsidRDefault="00360C5E" w:rsidP="003F32D4">
      <w:pPr>
        <w:jc w:val="both"/>
        <w:rPr>
          <w:b/>
          <w:szCs w:val="28"/>
        </w:rPr>
      </w:pPr>
      <w:proofErr w:type="spellStart"/>
      <w:r w:rsidRPr="003439C1">
        <w:rPr>
          <w:b/>
          <w:szCs w:val="28"/>
        </w:rPr>
        <w:t>Ergodicity</w:t>
      </w:r>
      <w:proofErr w:type="spellEnd"/>
    </w:p>
    <w:p w:rsidR="00206B3D" w:rsidRPr="00583B8C" w:rsidRDefault="00360C5E" w:rsidP="003F32D4">
      <w:pPr>
        <w:tabs>
          <w:tab w:val="left" w:pos="5948"/>
        </w:tabs>
        <w:jc w:val="both"/>
        <w:rPr>
          <w:szCs w:val="28"/>
        </w:rPr>
      </w:pPr>
      <w:r w:rsidRPr="00360C5E">
        <w:rPr>
          <w:szCs w:val="28"/>
        </w:rPr>
        <w:t xml:space="preserve">In a finite-state Markov chain, recurrent states that are aperiodic are called </w:t>
      </w:r>
      <w:proofErr w:type="spellStart"/>
      <w:r w:rsidRPr="00360C5E">
        <w:rPr>
          <w:szCs w:val="28"/>
        </w:rPr>
        <w:t>ergodic</w:t>
      </w:r>
      <w:proofErr w:type="spellEnd"/>
      <w:r w:rsidRPr="00360C5E">
        <w:rPr>
          <w:szCs w:val="28"/>
        </w:rPr>
        <w:t xml:space="preserve"> states, and a Markov chain is called </w:t>
      </w:r>
      <w:proofErr w:type="spellStart"/>
      <w:r w:rsidRPr="00360C5E">
        <w:rPr>
          <w:szCs w:val="28"/>
        </w:rPr>
        <w:t>ergodic</w:t>
      </w:r>
      <w:proofErr w:type="spellEnd"/>
      <w:r w:rsidRPr="00360C5E">
        <w:rPr>
          <w:szCs w:val="28"/>
        </w:rPr>
        <w:t xml:space="preserve"> if all of its states are </w:t>
      </w:r>
      <w:proofErr w:type="spellStart"/>
      <w:r w:rsidRPr="00360C5E">
        <w:rPr>
          <w:szCs w:val="28"/>
        </w:rPr>
        <w:t>e</w:t>
      </w:r>
      <w:r w:rsidR="00F022A4">
        <w:rPr>
          <w:szCs w:val="28"/>
        </w:rPr>
        <w:t>rgodic</w:t>
      </w:r>
      <w:proofErr w:type="spellEnd"/>
      <w:r w:rsidR="00F022A4">
        <w:rPr>
          <w:szCs w:val="28"/>
        </w:rPr>
        <w:t xml:space="preserve"> (or, aperiodic) states.</w:t>
      </w:r>
      <w:r w:rsidR="00F022A4">
        <w:rPr>
          <w:szCs w:val="28"/>
        </w:rPr>
        <w:tab/>
      </w:r>
    </w:p>
    <w:p w:rsidR="00360C5E" w:rsidRPr="008F12F1" w:rsidRDefault="0045204A" w:rsidP="003F32D4">
      <w:pPr>
        <w:tabs>
          <w:tab w:val="left" w:pos="5948"/>
        </w:tabs>
        <w:jc w:val="both"/>
        <w:rPr>
          <w:b/>
          <w:szCs w:val="28"/>
        </w:rPr>
      </w:pPr>
      <w:r>
        <w:rPr>
          <w:b/>
          <w:szCs w:val="28"/>
        </w:rPr>
        <w:t>3.4.5</w:t>
      </w:r>
      <w:r w:rsidR="0099082A">
        <w:rPr>
          <w:b/>
          <w:szCs w:val="28"/>
        </w:rPr>
        <w:t xml:space="preserve"> </w:t>
      </w:r>
      <w:r w:rsidR="00360C5E" w:rsidRPr="008F12F1">
        <w:rPr>
          <w:b/>
          <w:szCs w:val="28"/>
        </w:rPr>
        <w:t>Properties of Markov Chains in the Long Run</w:t>
      </w:r>
    </w:p>
    <w:p w:rsidR="00360C5E" w:rsidRPr="008F12F1" w:rsidRDefault="00360C5E" w:rsidP="003F32D4">
      <w:pPr>
        <w:tabs>
          <w:tab w:val="left" w:pos="5948"/>
        </w:tabs>
        <w:jc w:val="both"/>
        <w:rPr>
          <w:b/>
          <w:szCs w:val="28"/>
        </w:rPr>
      </w:pPr>
      <w:r w:rsidRPr="008F12F1">
        <w:rPr>
          <w:b/>
          <w:szCs w:val="28"/>
        </w:rPr>
        <w:t>Steady State Probabilities</w:t>
      </w:r>
    </w:p>
    <w:p w:rsidR="00360C5E" w:rsidRDefault="00360C5E" w:rsidP="003F32D4">
      <w:pPr>
        <w:tabs>
          <w:tab w:val="left" w:pos="5948"/>
        </w:tabs>
        <w:jc w:val="both"/>
        <w:rPr>
          <w:szCs w:val="28"/>
        </w:rPr>
      </w:pPr>
      <w:r w:rsidRPr="00360C5E">
        <w:rPr>
          <w:szCs w:val="28"/>
        </w:rPr>
        <w:t xml:space="preserve">After the n-step transition probabilities for a Markov chain have been calculated, the Markov chain </w:t>
      </w:r>
      <w:r w:rsidR="00F022A4">
        <w:rPr>
          <w:szCs w:val="28"/>
        </w:rPr>
        <w:t>may</w:t>
      </w:r>
      <w:r w:rsidRPr="00360C5E">
        <w:rPr>
          <w:szCs w:val="28"/>
        </w:rPr>
        <w:t xml:space="preserve"> display the characteristic of a steady state. Meaning, that if the value of n is large enough, every row of the matrix will be the same, and such, the probability that the process is in each state does not depend on the initial state of the process. Therefore, the probability that the process will be in each state k </w:t>
      </w:r>
      <w:r w:rsidRPr="00360C5E">
        <w:rPr>
          <w:szCs w:val="28"/>
        </w:rPr>
        <w:lastRenderedPageBreak/>
        <w:t xml:space="preserve">after a certain number of transitions is a limiting probability that exists independently of the initial state. This can be defined as: For any irreducible </w:t>
      </w:r>
      <w:proofErr w:type="spellStart"/>
      <w:r w:rsidRPr="00360C5E">
        <w:rPr>
          <w:szCs w:val="28"/>
        </w:rPr>
        <w:t>ergodic</w:t>
      </w:r>
      <w:proofErr w:type="spellEnd"/>
      <w:r w:rsidRPr="00360C5E">
        <w:rPr>
          <w:szCs w:val="28"/>
        </w:rPr>
        <w:t xml:space="preserve"> Markov chain, </w:t>
      </w:r>
      <m:oMath>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lim</m:t>
                </m:r>
              </m:e>
              <m:lim>
                <m:r>
                  <w:rPr>
                    <w:rFonts w:ascii="Cambria Math" w:hAnsi="Cambria Math"/>
                    <w:szCs w:val="28"/>
                  </w:rPr>
                  <m:t>n→∞</m:t>
                </m:r>
              </m:lim>
            </m:limLow>
          </m:fName>
          <m:e>
            <m:r>
              <w:rPr>
                <w:rFonts w:ascii="Cambria Math" w:hAnsi="Cambria Math"/>
                <w:szCs w:val="28"/>
              </w:rPr>
              <m:t xml:space="preserve"> </m:t>
            </m:r>
          </m:e>
        </m:func>
      </m:oMath>
      <w:proofErr w:type="spellStart"/>
      <w:proofErr w:type="gramStart"/>
      <w:r w:rsidR="00A41FB3">
        <w:rPr>
          <w:szCs w:val="28"/>
        </w:rPr>
        <w:t>P</w:t>
      </w:r>
      <w:r w:rsidR="00A41FB3" w:rsidRPr="00A41FB3">
        <w:rPr>
          <w:szCs w:val="28"/>
          <w:vertAlign w:val="subscript"/>
        </w:rPr>
        <w:t>ij</w:t>
      </w:r>
      <w:proofErr w:type="spellEnd"/>
      <w:r w:rsidR="00A41FB3" w:rsidRPr="00A41FB3">
        <w:rPr>
          <w:szCs w:val="28"/>
          <w:vertAlign w:val="superscript"/>
        </w:rPr>
        <w:t>(</w:t>
      </w:r>
      <w:proofErr w:type="gramEnd"/>
      <w:r w:rsidR="00A41FB3" w:rsidRPr="00A41FB3">
        <w:rPr>
          <w:szCs w:val="28"/>
          <w:vertAlign w:val="superscript"/>
        </w:rPr>
        <w:t>n)</w:t>
      </w:r>
      <w:r w:rsidR="00A41FB3">
        <w:rPr>
          <w:szCs w:val="28"/>
          <w:vertAlign w:val="superscript"/>
        </w:rPr>
        <w:t xml:space="preserve"> </w:t>
      </w:r>
      <w:r w:rsidRPr="00360C5E">
        <w:rPr>
          <w:szCs w:val="28"/>
        </w:rPr>
        <w:t>exists and is</w:t>
      </w:r>
      <w:r w:rsidR="00A41FB3">
        <w:rPr>
          <w:szCs w:val="28"/>
        </w:rPr>
        <w:t xml:space="preserve"> independent </w:t>
      </w:r>
    </w:p>
    <w:p w:rsidR="00F022A4" w:rsidRPr="00A41FB3" w:rsidRDefault="00401331" w:rsidP="003F32D4">
      <w:pPr>
        <w:tabs>
          <w:tab w:val="left" w:pos="5948"/>
        </w:tabs>
        <w:jc w:val="both"/>
        <w:rPr>
          <w:szCs w:val="28"/>
        </w:rPr>
      </w:pPr>
      <m:oMath>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lim</m:t>
                </m:r>
              </m:e>
              <m:lim>
                <m:r>
                  <w:rPr>
                    <w:rFonts w:ascii="Cambria Math" w:hAnsi="Cambria Math"/>
                    <w:szCs w:val="28"/>
                  </w:rPr>
                  <m:t>n→∞</m:t>
                </m:r>
              </m:lim>
            </m:limLow>
          </m:fName>
          <m:e>
            <m:r>
              <w:rPr>
                <w:rFonts w:ascii="Cambria Math" w:hAnsi="Cambria Math"/>
                <w:szCs w:val="28"/>
              </w:rPr>
              <m:t xml:space="preserve"> </m:t>
            </m:r>
          </m:e>
        </m:func>
      </m:oMath>
      <w:proofErr w:type="spellStart"/>
      <w:proofErr w:type="gramStart"/>
      <w:r w:rsidR="00F022A4">
        <w:rPr>
          <w:szCs w:val="28"/>
        </w:rPr>
        <w:t>P</w:t>
      </w:r>
      <w:r w:rsidR="00A41FB3" w:rsidRPr="00A41FB3">
        <w:rPr>
          <w:szCs w:val="28"/>
          <w:vertAlign w:val="subscript"/>
        </w:rPr>
        <w:t>ij</w:t>
      </w:r>
      <w:proofErr w:type="spellEnd"/>
      <w:r w:rsidR="00A41FB3" w:rsidRPr="00A41FB3">
        <w:rPr>
          <w:szCs w:val="28"/>
          <w:vertAlign w:val="superscript"/>
        </w:rPr>
        <w:t>(</w:t>
      </w:r>
      <w:proofErr w:type="gramEnd"/>
      <w:r w:rsidR="00A41FB3" w:rsidRPr="00A41FB3">
        <w:rPr>
          <w:szCs w:val="28"/>
          <w:vertAlign w:val="superscript"/>
        </w:rPr>
        <w:t>n)</w:t>
      </w:r>
      <w:r w:rsidR="00A41FB3">
        <w:rPr>
          <w:szCs w:val="28"/>
          <w:vertAlign w:val="superscript"/>
        </w:rPr>
        <w:t xml:space="preserve"> </w:t>
      </w:r>
      <w:r w:rsidR="00F022A4">
        <w:rPr>
          <w:szCs w:val="28"/>
        </w:rPr>
        <w:t>=</w:t>
      </w:r>
      <w:r w:rsidR="00A41FB3">
        <w:rPr>
          <w:szCs w:val="28"/>
        </w:rPr>
        <w:t xml:space="preserve"> </w:t>
      </w:r>
      <w:r w:rsidR="00A41FB3">
        <w:rPr>
          <w:rFonts w:cs="Times New Roman"/>
          <w:szCs w:val="28"/>
        </w:rPr>
        <w:t>π</w:t>
      </w:r>
      <w:r w:rsidR="00A41FB3" w:rsidRPr="00A41FB3">
        <w:rPr>
          <w:rFonts w:cs="Times New Roman"/>
          <w:szCs w:val="28"/>
          <w:vertAlign w:val="subscript"/>
        </w:rPr>
        <w:t>j</w:t>
      </w:r>
      <w:r w:rsidR="00A41FB3">
        <w:rPr>
          <w:rFonts w:cs="Times New Roman"/>
          <w:szCs w:val="28"/>
        </w:rPr>
        <w:t xml:space="preserve"> &gt; 0</w:t>
      </w:r>
    </w:p>
    <w:p w:rsidR="00A41FB3" w:rsidRDefault="00A41FB3" w:rsidP="003F32D4">
      <w:pPr>
        <w:tabs>
          <w:tab w:val="left" w:pos="5948"/>
        </w:tabs>
        <w:jc w:val="both"/>
        <w:rPr>
          <w:szCs w:val="28"/>
        </w:rPr>
      </w:pPr>
      <w:r>
        <w:rPr>
          <w:szCs w:val="28"/>
        </w:rPr>
        <w:t>W</w:t>
      </w:r>
      <w:r w:rsidR="00360C5E" w:rsidRPr="00360C5E">
        <w:rPr>
          <w:szCs w:val="28"/>
        </w:rPr>
        <w:t xml:space="preserve">here the </w:t>
      </w:r>
      <w:r w:rsidR="00360C5E" w:rsidRPr="00360C5E">
        <w:rPr>
          <w:rFonts w:ascii="Cambria Math" w:hAnsi="Cambria Math" w:cs="Cambria Math"/>
          <w:szCs w:val="28"/>
        </w:rPr>
        <w:t>𝜋</w:t>
      </w:r>
      <w:r w:rsidR="00360C5E" w:rsidRPr="00A41FB3">
        <w:rPr>
          <w:rFonts w:ascii="Cambria Math" w:hAnsi="Cambria Math" w:cs="Cambria Math"/>
          <w:szCs w:val="28"/>
          <w:vertAlign w:val="subscript"/>
        </w:rPr>
        <w:t>𝑗</w:t>
      </w:r>
      <w:r w:rsidR="00360C5E" w:rsidRPr="00360C5E">
        <w:rPr>
          <w:szCs w:val="28"/>
        </w:rPr>
        <w:t xml:space="preserve"> uniquely satisfy the f</w:t>
      </w:r>
      <w:r>
        <w:rPr>
          <w:szCs w:val="28"/>
        </w:rPr>
        <w:t>ollowing steady-state equations</w:t>
      </w:r>
    </w:p>
    <w:p w:rsidR="00A41FB3" w:rsidRDefault="00A41FB3" w:rsidP="003F32D4">
      <w:pPr>
        <w:tabs>
          <w:tab w:val="left" w:pos="5948"/>
        </w:tabs>
        <w:ind w:left="2880"/>
        <w:jc w:val="both"/>
        <w:rPr>
          <w:rFonts w:cs="Times New Roman"/>
          <w:szCs w:val="28"/>
        </w:rPr>
      </w:pPr>
      <w:proofErr w:type="gramStart"/>
      <w:r>
        <w:rPr>
          <w:rFonts w:cs="Times New Roman"/>
          <w:szCs w:val="28"/>
        </w:rPr>
        <w:t>π</w:t>
      </w:r>
      <w:r w:rsidRPr="00A41FB3">
        <w:rPr>
          <w:rFonts w:cs="Times New Roman"/>
          <w:szCs w:val="28"/>
          <w:vertAlign w:val="subscript"/>
        </w:rPr>
        <w:t>j</w:t>
      </w:r>
      <w:proofErr w:type="gramEnd"/>
      <w:r>
        <w:rPr>
          <w:rFonts w:cs="Times New Roman"/>
          <w:szCs w:val="28"/>
          <w:vertAlign w:val="subscript"/>
        </w:rPr>
        <w:t xml:space="preserve"> = </w:t>
      </w:r>
      <m:oMath>
        <m:nary>
          <m:naryPr>
            <m:chr m:val="∑"/>
            <m:grow m:val="1"/>
            <m:ctrlPr>
              <w:rPr>
                <w:rFonts w:ascii="Cambria Math" w:hAnsi="Cambria Math" w:cs="Times New Roman"/>
                <w:szCs w:val="28"/>
                <w:vertAlign w:val="subscript"/>
              </w:rPr>
            </m:ctrlPr>
          </m:naryPr>
          <m:sub>
            <m:r>
              <w:rPr>
                <w:rFonts w:ascii="Cambria Math" w:hAnsi="Cambria Math" w:cs="Times New Roman"/>
                <w:szCs w:val="28"/>
                <w:vertAlign w:val="subscript"/>
              </w:rPr>
              <m:t>i=0</m:t>
            </m:r>
          </m:sub>
          <m:sup>
            <m:r>
              <w:rPr>
                <w:rFonts w:ascii="Cambria Math" w:hAnsi="Cambria Math" w:cs="Times New Roman"/>
                <w:szCs w:val="28"/>
                <w:vertAlign w:val="subscript"/>
              </w:rPr>
              <m:t>M</m:t>
            </m:r>
          </m:sup>
          <m:e>
            <m:r>
              <w:rPr>
                <w:rFonts w:ascii="Cambria Math" w:hAnsi="Cambria Math" w:cs="Times New Roman"/>
                <w:szCs w:val="28"/>
                <w:vertAlign w:val="subscript"/>
              </w:rPr>
              <m:t xml:space="preserve"> </m:t>
            </m:r>
          </m:e>
        </m:nary>
      </m:oMath>
      <w:r>
        <w:rPr>
          <w:rFonts w:cs="Times New Roman"/>
          <w:szCs w:val="28"/>
        </w:rPr>
        <w:t>π</w:t>
      </w:r>
      <w:proofErr w:type="spellStart"/>
      <w:r w:rsidRPr="00A41FB3">
        <w:rPr>
          <w:rFonts w:cs="Times New Roman"/>
          <w:szCs w:val="28"/>
          <w:vertAlign w:val="subscript"/>
        </w:rPr>
        <w:t>j</w:t>
      </w:r>
      <w:r>
        <w:rPr>
          <w:rFonts w:cs="Times New Roman"/>
          <w:szCs w:val="28"/>
        </w:rPr>
        <w:t>P</w:t>
      </w:r>
      <w:r w:rsidRPr="00A41FB3">
        <w:rPr>
          <w:rFonts w:cs="Times New Roman"/>
          <w:szCs w:val="28"/>
          <w:vertAlign w:val="subscript"/>
        </w:rPr>
        <w:t>ij</w:t>
      </w:r>
      <w:proofErr w:type="spellEnd"/>
      <w:r>
        <w:rPr>
          <w:rFonts w:cs="Times New Roman"/>
          <w:szCs w:val="28"/>
        </w:rPr>
        <w:t xml:space="preserve"> , for j = 0, 1, ….., M</w:t>
      </w:r>
    </w:p>
    <w:p w:rsidR="00A41FB3" w:rsidRPr="00A41FB3" w:rsidRDefault="00401331" w:rsidP="003F32D4">
      <w:pPr>
        <w:tabs>
          <w:tab w:val="left" w:pos="5948"/>
        </w:tabs>
        <w:ind w:left="2880"/>
        <w:jc w:val="both"/>
        <w:rPr>
          <w:szCs w:val="28"/>
        </w:rPr>
      </w:pPr>
      <m:oMath>
        <m:nary>
          <m:naryPr>
            <m:chr m:val="∑"/>
            <m:grow m:val="1"/>
            <m:ctrlPr>
              <w:rPr>
                <w:rFonts w:ascii="Cambria Math" w:hAnsi="Cambria Math" w:cs="Times New Roman"/>
                <w:szCs w:val="28"/>
                <w:vertAlign w:val="subscript"/>
              </w:rPr>
            </m:ctrlPr>
          </m:naryPr>
          <m:sub>
            <m:r>
              <w:rPr>
                <w:rFonts w:ascii="Cambria Math" w:hAnsi="Cambria Math" w:cs="Times New Roman"/>
                <w:szCs w:val="28"/>
                <w:vertAlign w:val="subscript"/>
              </w:rPr>
              <m:t>i=0</m:t>
            </m:r>
          </m:sub>
          <m:sup>
            <m:r>
              <w:rPr>
                <w:rFonts w:ascii="Cambria Math" w:hAnsi="Cambria Math" w:cs="Times New Roman"/>
                <w:szCs w:val="28"/>
                <w:vertAlign w:val="subscript"/>
              </w:rPr>
              <m:t>M</m:t>
            </m:r>
          </m:sup>
          <m:e>
            <m:r>
              <w:rPr>
                <w:rFonts w:ascii="Cambria Math" w:hAnsi="Cambria Math" w:cs="Times New Roman"/>
                <w:szCs w:val="28"/>
                <w:vertAlign w:val="subscript"/>
              </w:rPr>
              <m:t xml:space="preserve"> </m:t>
            </m:r>
          </m:e>
        </m:nary>
      </m:oMath>
      <w:proofErr w:type="gramStart"/>
      <w:r w:rsidR="00A41FB3">
        <w:rPr>
          <w:rFonts w:cs="Times New Roman"/>
          <w:szCs w:val="28"/>
        </w:rPr>
        <w:t>π</w:t>
      </w:r>
      <w:r w:rsidR="00A41FB3" w:rsidRPr="00A41FB3">
        <w:rPr>
          <w:rFonts w:cs="Times New Roman"/>
          <w:szCs w:val="28"/>
          <w:vertAlign w:val="subscript"/>
        </w:rPr>
        <w:t>j</w:t>
      </w:r>
      <w:proofErr w:type="gramEnd"/>
      <w:r w:rsidR="00A41FB3">
        <w:rPr>
          <w:rFonts w:cs="Times New Roman"/>
          <w:szCs w:val="28"/>
        </w:rPr>
        <w:t xml:space="preserve"> = 1</w:t>
      </w:r>
    </w:p>
    <w:p w:rsidR="00360C5E" w:rsidRPr="00360C5E" w:rsidRDefault="00360C5E" w:rsidP="003F32D4">
      <w:pPr>
        <w:tabs>
          <w:tab w:val="left" w:pos="5948"/>
        </w:tabs>
        <w:jc w:val="both"/>
        <w:rPr>
          <w:szCs w:val="28"/>
        </w:rPr>
      </w:pPr>
      <w:r w:rsidRPr="00360C5E">
        <w:rPr>
          <w:szCs w:val="28"/>
        </w:rPr>
        <w:t xml:space="preserve">The steady state probabilities of the Markov chain are </w:t>
      </w:r>
      <w:r w:rsidRPr="00360C5E">
        <w:rPr>
          <w:rFonts w:ascii="Cambria Math" w:hAnsi="Cambria Math" w:cs="Cambria Math"/>
          <w:szCs w:val="28"/>
        </w:rPr>
        <w:t>𝜋</w:t>
      </w:r>
      <w:r w:rsidRPr="00360C5E">
        <w:rPr>
          <w:rFonts w:ascii="Cambria Math" w:hAnsi="Cambria Math" w:cs="Cambria Math"/>
          <w:szCs w:val="28"/>
          <w:vertAlign w:val="subscript"/>
        </w:rPr>
        <w:t>𝑗</w:t>
      </w:r>
      <w:r w:rsidRPr="00360C5E">
        <w:rPr>
          <w:szCs w:val="28"/>
        </w:rPr>
        <w:t xml:space="preserve">. These values indicate that after a large number of transitions the probability of finding the process in a particular state such as </w:t>
      </w:r>
      <w:r w:rsidRPr="00360C5E">
        <w:rPr>
          <w:i/>
          <w:szCs w:val="28"/>
        </w:rPr>
        <w:t>j</w:t>
      </w:r>
      <w:r w:rsidRPr="00360C5E">
        <w:rPr>
          <w:szCs w:val="28"/>
        </w:rPr>
        <w:t xml:space="preserve"> tends to the value of </w:t>
      </w:r>
      <w:r w:rsidRPr="00360C5E">
        <w:rPr>
          <w:rFonts w:ascii="Cambria Math" w:hAnsi="Cambria Math" w:cs="Cambria Math"/>
          <w:szCs w:val="28"/>
        </w:rPr>
        <w:t>𝜋</w:t>
      </w:r>
      <w:r w:rsidRPr="00360C5E">
        <w:rPr>
          <w:rFonts w:ascii="Cambria Math" w:hAnsi="Cambria Math" w:cs="Cambria Math"/>
          <w:szCs w:val="28"/>
          <w:vertAlign w:val="subscript"/>
        </w:rPr>
        <w:t>𝑗</w:t>
      </w:r>
      <w:r w:rsidRPr="00360C5E">
        <w:rPr>
          <w:szCs w:val="28"/>
        </w:rPr>
        <w:t xml:space="preserve"> which is independent of the initial state. The </w:t>
      </w:r>
      <w:r w:rsidRPr="00360C5E">
        <w:rPr>
          <w:rFonts w:ascii="Cambria Math" w:hAnsi="Cambria Math" w:cs="Cambria Math"/>
          <w:szCs w:val="28"/>
        </w:rPr>
        <w:t>𝜋</w:t>
      </w:r>
      <w:r w:rsidRPr="00360C5E">
        <w:rPr>
          <w:rFonts w:ascii="Cambria Math" w:hAnsi="Cambria Math" w:cs="Cambria Math"/>
          <w:szCs w:val="28"/>
          <w:vertAlign w:val="subscript"/>
        </w:rPr>
        <w:t>𝑗</w:t>
      </w:r>
      <w:r w:rsidRPr="00360C5E">
        <w:rPr>
          <w:szCs w:val="28"/>
        </w:rPr>
        <w:t xml:space="preserve"> are also known as stationary probabilities, when if the initial probability of being in state </w:t>
      </w:r>
      <w:r w:rsidRPr="00360C5E">
        <w:rPr>
          <w:i/>
          <w:szCs w:val="28"/>
        </w:rPr>
        <w:t>j</w:t>
      </w:r>
      <w:r w:rsidRPr="00360C5E">
        <w:rPr>
          <w:szCs w:val="28"/>
        </w:rPr>
        <w:t xml:space="preserve"> is given by </w:t>
      </w:r>
      <w:r w:rsidRPr="00360C5E">
        <w:rPr>
          <w:rFonts w:ascii="Cambria Math" w:hAnsi="Cambria Math" w:cs="Cambria Math"/>
          <w:szCs w:val="28"/>
        </w:rPr>
        <w:t>𝜋</w:t>
      </w:r>
      <w:r w:rsidRPr="00360C5E">
        <w:rPr>
          <w:rFonts w:ascii="Cambria Math" w:hAnsi="Cambria Math" w:cs="Cambria Math"/>
          <w:szCs w:val="28"/>
          <w:vertAlign w:val="subscript"/>
        </w:rPr>
        <w:t>𝑗</w:t>
      </w:r>
      <w:r w:rsidRPr="00360C5E">
        <w:rPr>
          <w:szCs w:val="28"/>
        </w:rPr>
        <w:t xml:space="preserve"> for all </w:t>
      </w:r>
      <w:r w:rsidRPr="00360C5E">
        <w:rPr>
          <w:i/>
          <w:szCs w:val="28"/>
        </w:rPr>
        <w:t>j</w:t>
      </w:r>
      <w:r w:rsidRPr="00360C5E">
        <w:rPr>
          <w:szCs w:val="28"/>
        </w:rPr>
        <w:t xml:space="preserve">, then the probability of finding the process in state </w:t>
      </w:r>
      <w:r w:rsidRPr="00360C5E">
        <w:rPr>
          <w:i/>
          <w:szCs w:val="28"/>
        </w:rPr>
        <w:t>j</w:t>
      </w:r>
      <w:r w:rsidRPr="00360C5E">
        <w:rPr>
          <w:szCs w:val="28"/>
        </w:rPr>
        <w:t xml:space="preserve"> at time n=1,2,… is also given by </w:t>
      </w:r>
      <w:r w:rsidRPr="00360C5E">
        <w:rPr>
          <w:rFonts w:ascii="Cambria Math" w:hAnsi="Cambria Math" w:cs="Cambria Math"/>
          <w:szCs w:val="28"/>
        </w:rPr>
        <w:t>𝜋</w:t>
      </w:r>
      <w:r w:rsidRPr="00360C5E">
        <w:rPr>
          <w:rFonts w:ascii="Cambria Math" w:hAnsi="Cambria Math" w:cs="Cambria Math"/>
          <w:szCs w:val="28"/>
          <w:vertAlign w:val="subscript"/>
        </w:rPr>
        <w:t>𝑗</w:t>
      </w:r>
      <w:r w:rsidRPr="00360C5E">
        <w:rPr>
          <w:szCs w:val="28"/>
        </w:rPr>
        <w:t xml:space="preserve">, or </w:t>
      </w:r>
      <w:r w:rsidRPr="00360C5E">
        <w:rPr>
          <w:rFonts w:ascii="Cambria Math" w:hAnsi="Cambria Math" w:cs="Cambria Math"/>
          <w:szCs w:val="28"/>
        </w:rPr>
        <w:t>𝑃</w:t>
      </w:r>
      <w:r w:rsidRPr="00360C5E">
        <w:rPr>
          <w:szCs w:val="28"/>
        </w:rPr>
        <w:t>{</w:t>
      </w:r>
      <w:r w:rsidRPr="00360C5E">
        <w:rPr>
          <w:rFonts w:ascii="Cambria Math" w:hAnsi="Cambria Math" w:cs="Cambria Math"/>
          <w:szCs w:val="28"/>
        </w:rPr>
        <w:t>𝑋</w:t>
      </w:r>
      <w:r w:rsidRPr="00360C5E">
        <w:rPr>
          <w:rFonts w:ascii="Cambria Math" w:hAnsi="Cambria Math" w:cs="Cambria Math"/>
          <w:szCs w:val="28"/>
          <w:vertAlign w:val="subscript"/>
        </w:rPr>
        <w:t>𝑛</w:t>
      </w:r>
      <w:r w:rsidRPr="00360C5E">
        <w:rPr>
          <w:szCs w:val="28"/>
        </w:rPr>
        <w:t xml:space="preserve"> = </w:t>
      </w:r>
      <w:r w:rsidRPr="00360C5E">
        <w:rPr>
          <w:rFonts w:ascii="Cambria Math" w:hAnsi="Cambria Math" w:cs="Cambria Math"/>
          <w:szCs w:val="28"/>
        </w:rPr>
        <w:t>𝑗</w:t>
      </w:r>
      <w:r w:rsidRPr="00360C5E">
        <w:rPr>
          <w:szCs w:val="28"/>
        </w:rPr>
        <w:t xml:space="preserve">} = </w:t>
      </w:r>
      <w:r w:rsidRPr="00360C5E">
        <w:rPr>
          <w:rFonts w:ascii="Cambria Math" w:hAnsi="Cambria Math" w:cs="Cambria Math"/>
          <w:szCs w:val="28"/>
        </w:rPr>
        <w:t>𝜋</w:t>
      </w:r>
      <w:r w:rsidRPr="00360C5E">
        <w:rPr>
          <w:rFonts w:ascii="Tahoma" w:hAnsi="Tahoma" w:cs="Tahoma"/>
          <w:szCs w:val="28"/>
          <w:vertAlign w:val="subscript"/>
        </w:rPr>
        <w:t>j.</w:t>
      </w:r>
    </w:p>
    <w:p w:rsidR="00581F02" w:rsidRDefault="00A11E2C" w:rsidP="003F32D4">
      <w:pPr>
        <w:tabs>
          <w:tab w:val="left" w:pos="5948"/>
        </w:tabs>
        <w:jc w:val="both"/>
        <w:rPr>
          <w:szCs w:val="28"/>
        </w:rPr>
      </w:pPr>
      <w:r>
        <w:rPr>
          <w:szCs w:val="28"/>
        </w:rPr>
        <w:t>For this project, the data set of the compa</w:t>
      </w:r>
      <w:r w:rsidR="00F23FB9" w:rsidRPr="00F23FB9">
        <w:rPr>
          <w:szCs w:val="28"/>
        </w:rPr>
        <w:t>ny Google, Inc</w:t>
      </w:r>
      <w:proofErr w:type="gramStart"/>
      <w:r w:rsidR="00F23FB9" w:rsidRPr="00F23FB9">
        <w:rPr>
          <w:szCs w:val="28"/>
        </w:rPr>
        <w:t>.,</w:t>
      </w:r>
      <w:proofErr w:type="gramEnd"/>
      <w:r>
        <w:rPr>
          <w:szCs w:val="28"/>
        </w:rPr>
        <w:t xml:space="preserve"> was chosen</w:t>
      </w:r>
      <w:r w:rsidR="00F23FB9" w:rsidRPr="00F23FB9">
        <w:rPr>
          <w:szCs w:val="28"/>
        </w:rPr>
        <w:t xml:space="preserve"> which was available on </w:t>
      </w:r>
      <w:r>
        <w:rPr>
          <w:szCs w:val="28"/>
        </w:rPr>
        <w:t>Yahoo finance website</w:t>
      </w:r>
      <w:r w:rsidR="00F23FB9" w:rsidRPr="00F23FB9">
        <w:rPr>
          <w:szCs w:val="28"/>
        </w:rPr>
        <w:t xml:space="preserve">. </w:t>
      </w:r>
      <w:r>
        <w:rPr>
          <w:szCs w:val="28"/>
        </w:rPr>
        <w:t xml:space="preserve">This choice was made </w:t>
      </w:r>
      <w:r w:rsidR="00F23FB9" w:rsidRPr="00F23FB9">
        <w:rPr>
          <w:szCs w:val="28"/>
        </w:rPr>
        <w:t>at random during our collection time period.</w:t>
      </w:r>
      <w:r>
        <w:rPr>
          <w:szCs w:val="28"/>
        </w:rPr>
        <w:t xml:space="preserve"> </w:t>
      </w:r>
      <w:proofErr w:type="gramStart"/>
      <w:r>
        <w:rPr>
          <w:szCs w:val="28"/>
        </w:rPr>
        <w:t>By reason of its availability</w:t>
      </w:r>
      <w:r w:rsidR="00581F02">
        <w:rPr>
          <w:szCs w:val="28"/>
        </w:rPr>
        <w:t>,</w:t>
      </w:r>
      <w:r>
        <w:rPr>
          <w:szCs w:val="28"/>
        </w:rPr>
        <w:t xml:space="preserve"> and based on the fact that not much has been done on technical companies in this area of study.</w:t>
      </w:r>
      <w:proofErr w:type="gramEnd"/>
      <w:r w:rsidR="00F23FB9" w:rsidRPr="00F23FB9">
        <w:rPr>
          <w:szCs w:val="28"/>
        </w:rPr>
        <w:t xml:space="preserve"> The company’s stock holds no specific personal interest to us other than for its academic use in this </w:t>
      </w:r>
      <w:r w:rsidR="00F23FB9" w:rsidRPr="00F23FB9">
        <w:rPr>
          <w:szCs w:val="28"/>
        </w:rPr>
        <w:lastRenderedPageBreak/>
        <w:t xml:space="preserve">project. The set of closing prices used </w:t>
      </w:r>
      <w:r w:rsidR="00581F02">
        <w:rPr>
          <w:szCs w:val="28"/>
        </w:rPr>
        <w:t xml:space="preserve">and all other prices presented in the data </w:t>
      </w:r>
      <w:r w:rsidR="00F23FB9" w:rsidRPr="00F23FB9">
        <w:rPr>
          <w:szCs w:val="28"/>
        </w:rPr>
        <w:t xml:space="preserve">begins on </w:t>
      </w:r>
      <w:r w:rsidR="00581F02">
        <w:rPr>
          <w:szCs w:val="28"/>
        </w:rPr>
        <w:t>August 25th</w:t>
      </w:r>
      <w:r w:rsidR="00F23FB9" w:rsidRPr="00F23FB9">
        <w:rPr>
          <w:szCs w:val="28"/>
        </w:rPr>
        <w:t>, 20</w:t>
      </w:r>
      <w:r w:rsidR="00581F02">
        <w:rPr>
          <w:szCs w:val="28"/>
        </w:rPr>
        <w:t>17</w:t>
      </w:r>
      <w:r w:rsidR="00F23FB9" w:rsidRPr="00F23FB9">
        <w:rPr>
          <w:szCs w:val="28"/>
        </w:rPr>
        <w:t xml:space="preserve"> and ends on </w:t>
      </w:r>
      <w:r w:rsidR="00581F02">
        <w:rPr>
          <w:szCs w:val="28"/>
        </w:rPr>
        <w:t>August 24th, 2018 at the collection time period</w:t>
      </w:r>
      <w:r w:rsidR="00F23FB9" w:rsidRPr="00F23FB9">
        <w:rPr>
          <w:szCs w:val="28"/>
        </w:rPr>
        <w:t xml:space="preserve">, which </w:t>
      </w:r>
      <w:r w:rsidR="00581F02">
        <w:rPr>
          <w:szCs w:val="28"/>
        </w:rPr>
        <w:t>gives a total of 262</w:t>
      </w:r>
      <w:r w:rsidR="00F23FB9" w:rsidRPr="00F23FB9">
        <w:rPr>
          <w:szCs w:val="28"/>
        </w:rPr>
        <w:t xml:space="preserve"> days of prices that were used for this project. This entire table of stock prices can be found in the appendices of this p</w:t>
      </w:r>
      <w:r w:rsidR="000805D2">
        <w:rPr>
          <w:szCs w:val="28"/>
        </w:rPr>
        <w:t>roject</w:t>
      </w:r>
      <w:r w:rsidR="00F23FB9" w:rsidRPr="00F23FB9">
        <w:rPr>
          <w:szCs w:val="28"/>
        </w:rPr>
        <w:t xml:space="preserve"> </w:t>
      </w:r>
    </w:p>
    <w:p w:rsidR="00581F02" w:rsidRDefault="00F23FB9" w:rsidP="003F32D4">
      <w:pPr>
        <w:tabs>
          <w:tab w:val="left" w:pos="5948"/>
        </w:tabs>
        <w:jc w:val="both"/>
        <w:rPr>
          <w:szCs w:val="28"/>
        </w:rPr>
      </w:pPr>
      <w:r w:rsidRPr="00F23FB9">
        <w:rPr>
          <w:szCs w:val="28"/>
        </w:rPr>
        <w:t>Once the stock prices were found, the first step towards applying Markov chains to the data set began with the calculation of moving averages. Moving averages provide a forecast for future prices and therefore are crucial to our work here. Using the difference between the forecasted and actual prices enables us to make our predictions for the possibility of where future prices may lie. These moving averages were calculated for both opening and closing prices for intervals (called i) of 3</w:t>
      </w:r>
      <w:r w:rsidR="00581F02">
        <w:rPr>
          <w:szCs w:val="28"/>
        </w:rPr>
        <w:t xml:space="preserve"> days. This was done determined by calculating the periodicity of the time series data given by</w:t>
      </w:r>
    </w:p>
    <w:p w:rsidR="00581F02" w:rsidRDefault="00581F02" w:rsidP="003F32D4">
      <w:pPr>
        <w:tabs>
          <w:tab w:val="left" w:pos="5948"/>
        </w:tabs>
        <w:jc w:val="both"/>
        <w:rPr>
          <w:szCs w:val="28"/>
        </w:rPr>
      </w:pPr>
      <w:r>
        <w:rPr>
          <w:szCs w:val="28"/>
        </w:rPr>
        <w:t xml:space="preserve">Average Length of Peak </w:t>
      </w:r>
      <w:r>
        <w:rPr>
          <w:rFonts w:cs="Times New Roman"/>
          <w:szCs w:val="28"/>
        </w:rPr>
        <w:t xml:space="preserve">≈ </w:t>
      </w:r>
      <w:r>
        <w:rPr>
          <w:szCs w:val="28"/>
        </w:rPr>
        <w:t>Average length of trough</w:t>
      </w:r>
    </w:p>
    <w:p w:rsidR="00581F02" w:rsidRDefault="00581F02" w:rsidP="003F32D4">
      <w:pPr>
        <w:tabs>
          <w:tab w:val="left" w:pos="5948"/>
        </w:tabs>
        <w:jc w:val="both"/>
        <w:rPr>
          <w:szCs w:val="28"/>
        </w:rPr>
      </w:pPr>
      <w:r>
        <w:rPr>
          <w:szCs w:val="28"/>
        </w:rPr>
        <w:t>= Distance between troughs / number of trough</w:t>
      </w:r>
      <w:r w:rsidR="00E61F89">
        <w:rPr>
          <w:szCs w:val="28"/>
        </w:rPr>
        <w:t xml:space="preserve">  </w:t>
      </w:r>
      <w:r w:rsidR="000805D2">
        <w:rPr>
          <w:szCs w:val="28"/>
        </w:rPr>
        <w:t xml:space="preserve">            </w:t>
      </w:r>
      <w:r w:rsidR="00E61F89">
        <w:rPr>
          <w:szCs w:val="28"/>
        </w:rPr>
        <w:t xml:space="preserve">   </w:t>
      </w:r>
      <w:r w:rsidR="000805D2">
        <w:rPr>
          <w:szCs w:val="28"/>
        </w:rPr>
        <w:t xml:space="preserve"> </w:t>
      </w:r>
      <w:proofErr w:type="spellStart"/>
      <w:r w:rsidR="00E61F89">
        <w:rPr>
          <w:szCs w:val="28"/>
        </w:rPr>
        <w:t>eqn</w:t>
      </w:r>
      <w:proofErr w:type="spellEnd"/>
      <w:r w:rsidR="000805D2">
        <w:rPr>
          <w:szCs w:val="28"/>
        </w:rPr>
        <w:t xml:space="preserve"> </w:t>
      </w:r>
      <w:r w:rsidR="00E61F89">
        <w:rPr>
          <w:szCs w:val="28"/>
        </w:rPr>
        <w:t>(3.1)</w:t>
      </w:r>
    </w:p>
    <w:p w:rsidR="00F23FB9" w:rsidRPr="00F23FB9" w:rsidRDefault="00F23FB9" w:rsidP="003F32D4">
      <w:pPr>
        <w:tabs>
          <w:tab w:val="left" w:pos="5948"/>
        </w:tabs>
        <w:jc w:val="both"/>
        <w:rPr>
          <w:szCs w:val="28"/>
        </w:rPr>
      </w:pPr>
      <w:r w:rsidRPr="00F23FB9">
        <w:rPr>
          <w:szCs w:val="28"/>
        </w:rPr>
        <w:t>It is important to know that the moving averages of the closing prices were the primary focus because the closing prices of one day provided for the op</w:t>
      </w:r>
      <w:r w:rsidR="000805D2">
        <w:rPr>
          <w:szCs w:val="28"/>
        </w:rPr>
        <w:t>ening prices for the day after.</w:t>
      </w:r>
    </w:p>
    <w:p w:rsidR="00F23FB9" w:rsidRDefault="00F23FB9" w:rsidP="003F32D4">
      <w:pPr>
        <w:tabs>
          <w:tab w:val="left" w:pos="5948"/>
        </w:tabs>
        <w:jc w:val="both"/>
        <w:rPr>
          <w:szCs w:val="28"/>
        </w:rPr>
      </w:pPr>
      <w:r w:rsidRPr="00F23FB9">
        <w:rPr>
          <w:szCs w:val="28"/>
        </w:rPr>
        <w:t xml:space="preserve">After the </w:t>
      </w:r>
      <w:r w:rsidR="00A11E2C">
        <w:rPr>
          <w:szCs w:val="28"/>
        </w:rPr>
        <w:t>3 – days moving average was</w:t>
      </w:r>
      <w:r w:rsidRPr="00F23FB9">
        <w:rPr>
          <w:szCs w:val="28"/>
        </w:rPr>
        <w:t xml:space="preserve"> calculated for the set of stock prices, the difference between each actual price and the moving average of each individual </w:t>
      </w:r>
      <w:r w:rsidRPr="00F23FB9">
        <w:rPr>
          <w:szCs w:val="28"/>
        </w:rPr>
        <w:lastRenderedPageBreak/>
        <w:t xml:space="preserve">day was calculated. This information is what we would use to predict future stock prices. Once the difference between each day’s </w:t>
      </w:r>
      <w:r w:rsidR="000805D2" w:rsidRPr="00F23FB9">
        <w:rPr>
          <w:szCs w:val="28"/>
        </w:rPr>
        <w:t>prices</w:t>
      </w:r>
      <w:r w:rsidRPr="00F23FB9">
        <w:rPr>
          <w:szCs w:val="28"/>
        </w:rPr>
        <w:t xml:space="preserve"> was calculated, we then focused on binning each of the difference prices into four intervals set within the larger interval from the lowest difference price to the highest difference price. The formation of the four intervals was done so through the use of histograms. A histogram of the difference prices showed where the prices fell. This helped to establish the four bin ranges, or intervals. When the prices were sorted, the lowest difference prices that fell as outliers compared to the rest of the difference prices were grouped in one interval, and the same was done to the higher end of the difference prices. The middle two intervals were then established at random, but so as to keep the remaining set of difference prices relatively equivalent. Each of the intervals </w:t>
      </w:r>
      <w:r w:rsidR="000805D2" w:rsidRPr="00F23FB9">
        <w:rPr>
          <w:szCs w:val="28"/>
        </w:rPr>
        <w:t>was</w:t>
      </w:r>
      <w:r w:rsidRPr="00F23FB9">
        <w:rPr>
          <w:szCs w:val="28"/>
        </w:rPr>
        <w:t xml:space="preserve"> </w:t>
      </w:r>
      <w:r w:rsidR="000805D2" w:rsidRPr="00F23FB9">
        <w:rPr>
          <w:szCs w:val="28"/>
        </w:rPr>
        <w:t>labelled</w:t>
      </w:r>
      <w:r w:rsidRPr="00F23FB9">
        <w:rPr>
          <w:szCs w:val="28"/>
        </w:rPr>
        <w:t xml:space="preserve"> P1, P2, P3, </w:t>
      </w:r>
      <w:proofErr w:type="gramStart"/>
      <w:r w:rsidRPr="00F23FB9">
        <w:rPr>
          <w:szCs w:val="28"/>
        </w:rPr>
        <w:t>P4</w:t>
      </w:r>
      <w:proofErr w:type="gramEnd"/>
      <w:r w:rsidRPr="00F23FB9">
        <w:rPr>
          <w:szCs w:val="28"/>
        </w:rPr>
        <w:t xml:space="preserve">. After the intervals were established for each data sheet of difference prices, each individual difference price was </w:t>
      </w:r>
      <w:r w:rsidR="000805D2" w:rsidRPr="00F23FB9">
        <w:rPr>
          <w:szCs w:val="28"/>
        </w:rPr>
        <w:t>labelled</w:t>
      </w:r>
      <w:r w:rsidRPr="00F23FB9">
        <w:rPr>
          <w:szCs w:val="28"/>
        </w:rPr>
        <w:t xml:space="preserve"> as to which interval it fell in.  Once each difference price was </w:t>
      </w:r>
      <w:proofErr w:type="spellStart"/>
      <w:r w:rsidRPr="00F23FB9">
        <w:rPr>
          <w:szCs w:val="28"/>
        </w:rPr>
        <w:t>labeled</w:t>
      </w:r>
      <w:proofErr w:type="spellEnd"/>
      <w:r w:rsidRPr="00F23FB9">
        <w:rPr>
          <w:szCs w:val="28"/>
        </w:rPr>
        <w:t xml:space="preserve"> with its corresponding interval, the number of transitions for each individual difference price interval to the next difference price interval was co</w:t>
      </w:r>
      <w:r w:rsidR="000805D2">
        <w:rPr>
          <w:szCs w:val="28"/>
        </w:rPr>
        <w:t>unted. For example, if Day 115</w:t>
      </w:r>
      <w:r w:rsidRPr="00F23FB9">
        <w:rPr>
          <w:szCs w:val="28"/>
        </w:rPr>
        <w:t xml:space="preserve"> difference price</w:t>
      </w:r>
      <w:r w:rsidR="00F76DCB">
        <w:rPr>
          <w:szCs w:val="28"/>
        </w:rPr>
        <w:t>s</w:t>
      </w:r>
      <w:r w:rsidRPr="00F23FB9">
        <w:rPr>
          <w:szCs w:val="28"/>
        </w:rPr>
        <w:t xml:space="preserve"> belong</w:t>
      </w:r>
      <w:r w:rsidR="000805D2">
        <w:rPr>
          <w:szCs w:val="28"/>
        </w:rPr>
        <w:t>ed to interval P2, and Day 116</w:t>
      </w:r>
      <w:r w:rsidRPr="00F23FB9">
        <w:rPr>
          <w:szCs w:val="28"/>
        </w:rPr>
        <w:t xml:space="preserve"> difference price</w:t>
      </w:r>
      <w:r w:rsidR="00F76DCB">
        <w:rPr>
          <w:szCs w:val="28"/>
        </w:rPr>
        <w:t>s</w:t>
      </w:r>
      <w:r w:rsidRPr="00F23FB9">
        <w:rPr>
          <w:szCs w:val="28"/>
        </w:rPr>
        <w:t xml:space="preserve"> belonged to interval P3, then a one count was added to the transition from P2 to P3 (label</w:t>
      </w:r>
      <w:r w:rsidR="000805D2">
        <w:rPr>
          <w:szCs w:val="28"/>
        </w:rPr>
        <w:t>l</w:t>
      </w:r>
      <w:r w:rsidRPr="00F23FB9">
        <w:rPr>
          <w:szCs w:val="28"/>
        </w:rPr>
        <w:t xml:space="preserve">ed for convenience as P23). Every such transition from each interval, or state, was counted and recorded. The number of points belonging to each interval </w:t>
      </w:r>
      <w:r w:rsidRPr="00F23FB9">
        <w:rPr>
          <w:szCs w:val="28"/>
        </w:rPr>
        <w:lastRenderedPageBreak/>
        <w:t xml:space="preserve">was also recorded.  Once all the above information was recorded, a one-step transition matrix was ready to be prepared. Each entry of the matrix is supposed to be the probability of the data points moving from, or transitioning from, one state to another, with the states corresponding to the appropriate rows and columns. In order to calculate each entry of the matrix, the values of </w:t>
      </w:r>
      <w:r w:rsidR="000805D2">
        <w:rPr>
          <w:rFonts w:ascii="Cambria Math" w:hAnsi="Cambria Math" w:cs="Cambria Math"/>
          <w:szCs w:val="28"/>
        </w:rPr>
        <w:t>P</w:t>
      </w:r>
      <w:r w:rsidRPr="000805D2">
        <w:rPr>
          <w:rFonts w:ascii="Cambria Math" w:hAnsi="Cambria Math" w:cs="Cambria Math"/>
          <w:szCs w:val="28"/>
          <w:vertAlign w:val="subscript"/>
        </w:rPr>
        <w:t>𝑖𝑗</w:t>
      </w:r>
      <w:r w:rsidRPr="00F23FB9">
        <w:rPr>
          <w:szCs w:val="28"/>
        </w:rPr>
        <w:t xml:space="preserve"> were divided by the total number of difference prices in the interval </w:t>
      </w:r>
      <w:r w:rsidR="000805D2">
        <w:rPr>
          <w:rFonts w:ascii="Cambria Math" w:hAnsi="Cambria Math" w:cs="Cambria Math"/>
          <w:szCs w:val="28"/>
        </w:rPr>
        <w:t>P</w:t>
      </w:r>
      <w:r w:rsidRPr="000805D2">
        <w:rPr>
          <w:rFonts w:ascii="Cambria Math" w:hAnsi="Cambria Math" w:cs="Cambria Math"/>
          <w:szCs w:val="28"/>
          <w:vertAlign w:val="subscript"/>
        </w:rPr>
        <w:t>𝑖</w:t>
      </w:r>
      <w:r w:rsidRPr="00F23FB9">
        <w:rPr>
          <w:szCs w:val="28"/>
        </w:rPr>
        <w:t xml:space="preserve">, which corresponds to the aforementioned </w:t>
      </w:r>
      <w:r w:rsidRPr="00F23FB9">
        <w:rPr>
          <w:rFonts w:ascii="Cambria Math" w:hAnsi="Cambria Math" w:cs="Cambria Math"/>
          <w:szCs w:val="28"/>
        </w:rPr>
        <w:t>𝑃</w:t>
      </w:r>
      <w:r w:rsidRPr="000805D2">
        <w:rPr>
          <w:rFonts w:ascii="Cambria Math" w:hAnsi="Cambria Math" w:cs="Cambria Math"/>
          <w:szCs w:val="28"/>
          <w:vertAlign w:val="subscript"/>
        </w:rPr>
        <w:t>𝑖</w:t>
      </w:r>
      <w:r w:rsidRPr="00F23FB9">
        <w:rPr>
          <w:szCs w:val="28"/>
        </w:rPr>
        <w:t xml:space="preserve">.  After the one-step transition matrices were built for each interval on which the moving averages were created, the steady state probabilities can be found. The steady state probabilities are found solving the linear systems with the transition matrix multiplied with the vector </w:t>
      </w:r>
      <w:r w:rsidRPr="00F23FB9">
        <w:rPr>
          <w:rFonts w:ascii="Cambria Math" w:hAnsi="Cambria Math" w:cs="Cambria Math"/>
          <w:szCs w:val="28"/>
        </w:rPr>
        <w:t>𝜋</w:t>
      </w:r>
      <w:r w:rsidRPr="000805D2">
        <w:rPr>
          <w:rFonts w:ascii="Cambria Math" w:hAnsi="Cambria Math" w:cs="Cambria Math"/>
          <w:szCs w:val="28"/>
          <w:vertAlign w:val="subscript"/>
        </w:rPr>
        <w:t>𝑗</w:t>
      </w:r>
      <w:r w:rsidRPr="00F23FB9">
        <w:rPr>
          <w:szCs w:val="28"/>
        </w:rPr>
        <w:t xml:space="preserve">. The steady states indicate the probability that the difference of the prices will be within the aforementioned intervals. This provides a percentage of where future difference prices may fall, and thus provides for a prediction of what the </w:t>
      </w:r>
      <w:r w:rsidR="00A11E2C">
        <w:rPr>
          <w:szCs w:val="28"/>
        </w:rPr>
        <w:t xml:space="preserve">future holds for these stocks. </w:t>
      </w:r>
    </w:p>
    <w:p w:rsidR="00A11E2C" w:rsidRDefault="00A11E2C" w:rsidP="003F32D4">
      <w:pPr>
        <w:tabs>
          <w:tab w:val="left" w:pos="5948"/>
        </w:tabs>
        <w:jc w:val="both"/>
        <w:rPr>
          <w:szCs w:val="28"/>
        </w:rPr>
      </w:pPr>
      <w:r>
        <w:rPr>
          <w:szCs w:val="28"/>
        </w:rPr>
        <w:t>The next chapter elaborates on this procedural overview using the study data.</w:t>
      </w:r>
    </w:p>
    <w:p w:rsidR="00206B3D" w:rsidRDefault="00206B3D" w:rsidP="007521C3">
      <w:pPr>
        <w:tabs>
          <w:tab w:val="left" w:pos="5948"/>
        </w:tabs>
        <w:jc w:val="center"/>
        <w:rPr>
          <w:b/>
          <w:szCs w:val="28"/>
        </w:rPr>
      </w:pPr>
    </w:p>
    <w:p w:rsidR="00206B3D" w:rsidRDefault="00206B3D" w:rsidP="007521C3">
      <w:pPr>
        <w:tabs>
          <w:tab w:val="left" w:pos="5948"/>
        </w:tabs>
        <w:jc w:val="center"/>
        <w:rPr>
          <w:b/>
          <w:szCs w:val="28"/>
        </w:rPr>
      </w:pPr>
    </w:p>
    <w:p w:rsidR="00206B3D" w:rsidRDefault="00206B3D" w:rsidP="007521C3">
      <w:pPr>
        <w:tabs>
          <w:tab w:val="left" w:pos="5948"/>
        </w:tabs>
        <w:jc w:val="center"/>
        <w:rPr>
          <w:b/>
          <w:szCs w:val="28"/>
        </w:rPr>
      </w:pPr>
    </w:p>
    <w:p w:rsidR="00206B3D" w:rsidRDefault="00206B3D" w:rsidP="00583B8C">
      <w:pPr>
        <w:tabs>
          <w:tab w:val="left" w:pos="5948"/>
        </w:tabs>
        <w:rPr>
          <w:b/>
          <w:szCs w:val="28"/>
        </w:rPr>
      </w:pPr>
    </w:p>
    <w:p w:rsidR="008F12F1" w:rsidRPr="0099082A" w:rsidRDefault="008F12F1" w:rsidP="007521C3">
      <w:pPr>
        <w:tabs>
          <w:tab w:val="left" w:pos="5948"/>
        </w:tabs>
        <w:jc w:val="center"/>
        <w:rPr>
          <w:b/>
          <w:szCs w:val="28"/>
        </w:rPr>
      </w:pPr>
      <w:r w:rsidRPr="0099082A">
        <w:rPr>
          <w:b/>
          <w:szCs w:val="28"/>
        </w:rPr>
        <w:lastRenderedPageBreak/>
        <w:t>CHAPTER FOUR</w:t>
      </w:r>
    </w:p>
    <w:p w:rsidR="008F12F1" w:rsidRPr="0099082A" w:rsidRDefault="008F12F1" w:rsidP="007521C3">
      <w:pPr>
        <w:tabs>
          <w:tab w:val="left" w:pos="5948"/>
        </w:tabs>
        <w:jc w:val="center"/>
        <w:rPr>
          <w:b/>
          <w:szCs w:val="28"/>
        </w:rPr>
      </w:pPr>
      <w:r w:rsidRPr="0099082A">
        <w:rPr>
          <w:b/>
          <w:szCs w:val="28"/>
        </w:rPr>
        <w:t>DATA PRESENTATION AND ANALYSIS</w:t>
      </w:r>
    </w:p>
    <w:p w:rsidR="00F23FB9" w:rsidRDefault="00F23FB9" w:rsidP="003F32D4">
      <w:pPr>
        <w:tabs>
          <w:tab w:val="left" w:pos="5948"/>
        </w:tabs>
        <w:jc w:val="both"/>
        <w:rPr>
          <w:szCs w:val="28"/>
        </w:rPr>
      </w:pPr>
      <w:r>
        <w:rPr>
          <w:szCs w:val="28"/>
        </w:rPr>
        <w:t>Thi</w:t>
      </w:r>
      <w:r w:rsidR="00E61F89">
        <w:rPr>
          <w:szCs w:val="28"/>
        </w:rPr>
        <w:t>s chapter discusses the application</w:t>
      </w:r>
      <w:r>
        <w:rPr>
          <w:szCs w:val="28"/>
        </w:rPr>
        <w:t xml:space="preserve"> </w:t>
      </w:r>
      <w:r w:rsidR="00E61F89">
        <w:rPr>
          <w:szCs w:val="28"/>
        </w:rPr>
        <w:t>of the procedures explained in the pr</w:t>
      </w:r>
      <w:r w:rsidR="000D3B95">
        <w:rPr>
          <w:szCs w:val="28"/>
        </w:rPr>
        <w:t>o</w:t>
      </w:r>
      <w:r w:rsidR="00E61F89">
        <w:rPr>
          <w:szCs w:val="28"/>
        </w:rPr>
        <w:t>cee</w:t>
      </w:r>
      <w:r w:rsidR="0099082A">
        <w:rPr>
          <w:szCs w:val="28"/>
        </w:rPr>
        <w:t>ding chapter to the study data.</w:t>
      </w:r>
    </w:p>
    <w:p w:rsidR="008F12F1" w:rsidRDefault="008F12F1" w:rsidP="003F32D4">
      <w:pPr>
        <w:tabs>
          <w:tab w:val="left" w:pos="5948"/>
        </w:tabs>
        <w:jc w:val="both"/>
        <w:rPr>
          <w:szCs w:val="28"/>
        </w:rPr>
      </w:pPr>
      <w:r>
        <w:rPr>
          <w:szCs w:val="28"/>
        </w:rPr>
        <w:t>The data used for this project were sourced online from the NASDAQ on</w:t>
      </w:r>
      <w:r w:rsidR="00F23FB9">
        <w:rPr>
          <w:szCs w:val="28"/>
        </w:rPr>
        <w:t xml:space="preserve"> Yahoo fi</w:t>
      </w:r>
      <w:r w:rsidR="00E61F89">
        <w:rPr>
          <w:szCs w:val="28"/>
        </w:rPr>
        <w:t>nance website that supplies the</w:t>
      </w:r>
      <w:r w:rsidR="00F23FB9">
        <w:rPr>
          <w:szCs w:val="28"/>
        </w:rPr>
        <w:t xml:space="preserve"> general public and its subscribers with updates (real time, daily, weekly, monthly, quarterly, yearly) on the stock indices of majorly technical companies like Google enlisted in the NASDAQ Exchange</w:t>
      </w:r>
      <w:r w:rsidR="00E61F89">
        <w:rPr>
          <w:szCs w:val="28"/>
        </w:rPr>
        <w:t>.</w:t>
      </w:r>
    </w:p>
    <w:p w:rsidR="000A5E91" w:rsidRDefault="00E61F89" w:rsidP="003F32D4">
      <w:pPr>
        <w:tabs>
          <w:tab w:val="left" w:pos="5948"/>
        </w:tabs>
        <w:jc w:val="both"/>
        <w:rPr>
          <w:szCs w:val="28"/>
        </w:rPr>
      </w:pPr>
      <w:r w:rsidRPr="00E61F89">
        <w:rPr>
          <w:szCs w:val="28"/>
        </w:rPr>
        <w:t xml:space="preserve">Once </w:t>
      </w:r>
      <w:r>
        <w:rPr>
          <w:szCs w:val="28"/>
        </w:rPr>
        <w:t xml:space="preserve">the </w:t>
      </w:r>
      <w:r w:rsidRPr="00E61F89">
        <w:rPr>
          <w:szCs w:val="28"/>
        </w:rPr>
        <w:t>data set</w:t>
      </w:r>
      <w:r>
        <w:rPr>
          <w:szCs w:val="28"/>
        </w:rPr>
        <w:t xml:space="preserve"> was ready, the first step was to calculate</w:t>
      </w:r>
      <w:r w:rsidRPr="00E61F89">
        <w:rPr>
          <w:szCs w:val="28"/>
        </w:rPr>
        <w:t xml:space="preserve"> the corresponding moving average over an interval of 3 days</w:t>
      </w:r>
      <w:r>
        <w:rPr>
          <w:szCs w:val="28"/>
        </w:rPr>
        <w:t xml:space="preserve"> determined using equation 3.1</w:t>
      </w:r>
      <w:r w:rsidRPr="00E61F89">
        <w:rPr>
          <w:szCs w:val="28"/>
        </w:rPr>
        <w:t xml:space="preserve">. </w:t>
      </w:r>
      <w:r>
        <w:rPr>
          <w:szCs w:val="28"/>
        </w:rPr>
        <w:t xml:space="preserve">The solution </w:t>
      </w:r>
      <w:r w:rsidR="000A5E91">
        <w:rPr>
          <w:szCs w:val="28"/>
        </w:rPr>
        <w:t xml:space="preserve">of the periodicity </w:t>
      </w:r>
      <w:r>
        <w:rPr>
          <w:szCs w:val="28"/>
        </w:rPr>
        <w:t>for the data set is</w:t>
      </w:r>
      <w:r w:rsidR="000A5E91">
        <w:rPr>
          <w:szCs w:val="28"/>
        </w:rPr>
        <w:t xml:space="preserve"> as shown in the </w:t>
      </w:r>
      <w:r w:rsidRPr="00E61F89">
        <w:rPr>
          <w:szCs w:val="28"/>
        </w:rPr>
        <w:t>appendices.</w:t>
      </w:r>
    </w:p>
    <w:p w:rsidR="007F2C63" w:rsidRDefault="007F2C63" w:rsidP="003F32D4">
      <w:pPr>
        <w:tabs>
          <w:tab w:val="left" w:pos="5948"/>
        </w:tabs>
        <w:jc w:val="both"/>
        <w:rPr>
          <w:szCs w:val="28"/>
        </w:rPr>
      </w:pPr>
      <w:r>
        <w:rPr>
          <w:szCs w:val="28"/>
        </w:rPr>
        <w:t>Table</w:t>
      </w:r>
      <w:r w:rsidR="0099082A">
        <w:rPr>
          <w:szCs w:val="28"/>
        </w:rPr>
        <w:t xml:space="preserve"> 4</w:t>
      </w:r>
      <w:r w:rsidR="000A5E91">
        <w:rPr>
          <w:szCs w:val="28"/>
        </w:rPr>
        <w:t xml:space="preserve">.1 below provides a presentation of the data set and computed 3 – </w:t>
      </w:r>
      <w:proofErr w:type="gramStart"/>
      <w:r w:rsidR="000A5E91">
        <w:rPr>
          <w:szCs w:val="28"/>
        </w:rPr>
        <w:t xml:space="preserve">days </w:t>
      </w:r>
      <w:r w:rsidR="00B23477">
        <w:rPr>
          <w:szCs w:val="28"/>
        </w:rPr>
        <w:t xml:space="preserve"> moving</w:t>
      </w:r>
      <w:proofErr w:type="gramEnd"/>
      <w:r w:rsidR="00B23477">
        <w:rPr>
          <w:szCs w:val="28"/>
        </w:rPr>
        <w:t xml:space="preserve"> </w:t>
      </w:r>
      <w:r w:rsidR="00583B8C">
        <w:rPr>
          <w:szCs w:val="28"/>
        </w:rPr>
        <w:t>average for the closing prices.</w:t>
      </w:r>
    </w:p>
    <w:p w:rsidR="007521C3" w:rsidRPr="007521C3" w:rsidRDefault="007521C3" w:rsidP="003F32D4">
      <w:pPr>
        <w:tabs>
          <w:tab w:val="left" w:pos="5948"/>
        </w:tabs>
        <w:jc w:val="both"/>
        <w:rPr>
          <w:b/>
          <w:szCs w:val="28"/>
        </w:rPr>
      </w:pPr>
      <w:r w:rsidRPr="007521C3">
        <w:rPr>
          <w:b/>
          <w:szCs w:val="28"/>
        </w:rPr>
        <w:t>4.1 Moving Average of Closing Prices</w:t>
      </w:r>
    </w:p>
    <w:p w:rsidR="000B7A23" w:rsidRDefault="00F76DCB" w:rsidP="003F32D4">
      <w:pPr>
        <w:tabs>
          <w:tab w:val="left" w:pos="5948"/>
        </w:tabs>
        <w:jc w:val="both"/>
        <w:rPr>
          <w:szCs w:val="28"/>
        </w:rPr>
      </w:pPr>
      <w:r>
        <w:rPr>
          <w:szCs w:val="28"/>
        </w:rPr>
        <w:t>From the tabl</w:t>
      </w:r>
      <w:r w:rsidR="00E00F69">
        <w:rPr>
          <w:szCs w:val="28"/>
        </w:rPr>
        <w:t xml:space="preserve">e above, the moving average for the closing prices were obtained using equation 3.1 and the difference between these moving averages and the actual prices were obtained and also added to the table. The column labelled P/T indicates the peaks (highest stock price value between two other adjacent lower </w:t>
      </w:r>
      <w:r w:rsidR="00E00F69">
        <w:rPr>
          <w:szCs w:val="28"/>
        </w:rPr>
        <w:lastRenderedPageBreak/>
        <w:t>values) and the troughs (lowest stock price value between two other adjacent higher values). The number of the peaks and troughs and the respective peak/trough length gotten from the column informed the choice of mo</w:t>
      </w:r>
      <w:r w:rsidR="000B7A23">
        <w:rPr>
          <w:szCs w:val="28"/>
        </w:rPr>
        <w:t>ving average interval for this project.</w:t>
      </w:r>
    </w:p>
    <w:p w:rsidR="00F76DCB" w:rsidRDefault="000B7A23" w:rsidP="003F32D4">
      <w:pPr>
        <w:tabs>
          <w:tab w:val="left" w:pos="5948"/>
        </w:tabs>
        <w:jc w:val="both"/>
        <w:rPr>
          <w:szCs w:val="28"/>
        </w:rPr>
      </w:pPr>
      <w:r>
        <w:rPr>
          <w:szCs w:val="28"/>
        </w:rPr>
        <w:t xml:space="preserve">Below is the time series plot of the daily stock prices of Google Inc. and the moving averages (I = 3) </w:t>
      </w:r>
      <w:r w:rsidR="00E00F69">
        <w:rPr>
          <w:szCs w:val="28"/>
        </w:rPr>
        <w:t xml:space="preserve"> </w:t>
      </w:r>
    </w:p>
    <w:p w:rsidR="00583B8C" w:rsidRDefault="007A2DCF" w:rsidP="003F32D4">
      <w:pPr>
        <w:tabs>
          <w:tab w:val="left" w:pos="5948"/>
        </w:tabs>
        <w:jc w:val="both"/>
        <w:rPr>
          <w:b/>
          <w:szCs w:val="28"/>
        </w:rPr>
      </w:pPr>
      <w:r>
        <w:rPr>
          <w:noProof/>
          <w:szCs w:val="28"/>
        </w:rPr>
        <w:drawing>
          <wp:inline distT="0" distB="0" distL="0" distR="0" wp14:anchorId="4763F626" wp14:editId="60E6D7E2">
            <wp:extent cx="5576552" cy="3934496"/>
            <wp:effectExtent l="0" t="0" r="571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4087" cy="3946868"/>
                    </a:xfrm>
                    <a:prstGeom prst="rect">
                      <a:avLst/>
                    </a:prstGeom>
                    <a:noFill/>
                    <a:ln>
                      <a:noFill/>
                    </a:ln>
                  </pic:spPr>
                </pic:pic>
              </a:graphicData>
            </a:graphic>
          </wp:inline>
        </w:drawing>
      </w:r>
    </w:p>
    <w:p w:rsidR="00583B8C" w:rsidRDefault="007A2DCF" w:rsidP="003F32D4">
      <w:pPr>
        <w:tabs>
          <w:tab w:val="left" w:pos="5948"/>
        </w:tabs>
        <w:jc w:val="both"/>
        <w:rPr>
          <w:b/>
          <w:szCs w:val="28"/>
        </w:rPr>
      </w:pPr>
      <w:r w:rsidRPr="003378E8">
        <w:rPr>
          <w:b/>
          <w:szCs w:val="28"/>
        </w:rPr>
        <w:t>Figure 4.1 Time series plot of Actual closing prices and Moving Average of Closing Prices (</w:t>
      </w:r>
      <w:r w:rsidR="00583B8C">
        <w:rPr>
          <w:b/>
          <w:szCs w:val="28"/>
        </w:rPr>
        <w:t>i=3)</w:t>
      </w:r>
    </w:p>
    <w:p w:rsidR="00583B8C" w:rsidRDefault="00583B8C" w:rsidP="003F32D4">
      <w:pPr>
        <w:tabs>
          <w:tab w:val="left" w:pos="5948"/>
        </w:tabs>
        <w:jc w:val="both"/>
        <w:rPr>
          <w:b/>
          <w:szCs w:val="28"/>
        </w:rPr>
      </w:pPr>
    </w:p>
    <w:p w:rsidR="007521C3" w:rsidRPr="007521C3" w:rsidRDefault="007521C3" w:rsidP="003F32D4">
      <w:pPr>
        <w:tabs>
          <w:tab w:val="left" w:pos="5948"/>
        </w:tabs>
        <w:jc w:val="both"/>
        <w:rPr>
          <w:b/>
          <w:szCs w:val="28"/>
        </w:rPr>
      </w:pPr>
      <w:r w:rsidRPr="007521C3">
        <w:rPr>
          <w:b/>
          <w:szCs w:val="28"/>
        </w:rPr>
        <w:lastRenderedPageBreak/>
        <w:t xml:space="preserve">Interpretation </w:t>
      </w:r>
    </w:p>
    <w:p w:rsidR="00F0052B" w:rsidRDefault="00F0052B" w:rsidP="003F32D4">
      <w:pPr>
        <w:tabs>
          <w:tab w:val="left" w:pos="5948"/>
        </w:tabs>
        <w:jc w:val="both"/>
        <w:rPr>
          <w:szCs w:val="28"/>
        </w:rPr>
      </w:pPr>
      <w:r w:rsidRPr="00F0052B">
        <w:rPr>
          <w:szCs w:val="28"/>
        </w:rPr>
        <w:t>The most common way to interpreting the price moving average is to compare its dynamics to the price action. When the instrument price rises above its moving average, a buy signal appears, if the price falls below its moving average, what we have is a sell signal.  This trading system, which is based on the moving average, is not designed to provide entrance into the market right in its lowest point, and its exit right on the pe</w:t>
      </w:r>
      <w:r>
        <w:rPr>
          <w:szCs w:val="28"/>
        </w:rPr>
        <w:t xml:space="preserve">ak. </w:t>
      </w:r>
      <w:r w:rsidRPr="00F0052B">
        <w:rPr>
          <w:szCs w:val="28"/>
        </w:rPr>
        <w:t>It allows acting according to the following trend: to buy soon after the prices reach the bottom, and to sell soon after the prices have reached their peak. (Neo Ease, 2009)</w:t>
      </w:r>
    </w:p>
    <w:p w:rsidR="00A3587C" w:rsidRDefault="00A3587C" w:rsidP="003F32D4">
      <w:pPr>
        <w:tabs>
          <w:tab w:val="left" w:pos="5948"/>
        </w:tabs>
        <w:jc w:val="both"/>
        <w:rPr>
          <w:szCs w:val="28"/>
        </w:rPr>
      </w:pPr>
      <w:r>
        <w:rPr>
          <w:szCs w:val="28"/>
        </w:rPr>
        <w:t>Using</w:t>
      </w:r>
      <w:r w:rsidRPr="00F23FB9">
        <w:rPr>
          <w:szCs w:val="28"/>
        </w:rPr>
        <w:t xml:space="preserve"> the </w:t>
      </w:r>
      <w:r w:rsidR="00583B8C">
        <w:rPr>
          <w:szCs w:val="28"/>
        </w:rPr>
        <w:t>three daily</w:t>
      </w:r>
      <w:r>
        <w:rPr>
          <w:szCs w:val="28"/>
        </w:rPr>
        <w:t xml:space="preserve"> moving </w:t>
      </w:r>
      <w:r w:rsidR="00583B8C">
        <w:rPr>
          <w:szCs w:val="28"/>
        </w:rPr>
        <w:t>averages</w:t>
      </w:r>
      <w:r w:rsidRPr="00F23FB9">
        <w:rPr>
          <w:szCs w:val="28"/>
        </w:rPr>
        <w:t xml:space="preserve"> for the set of </w:t>
      </w:r>
      <w:r>
        <w:rPr>
          <w:szCs w:val="28"/>
        </w:rPr>
        <w:t xml:space="preserve">closing </w:t>
      </w:r>
      <w:r w:rsidRPr="00F23FB9">
        <w:rPr>
          <w:szCs w:val="28"/>
        </w:rPr>
        <w:t>stock prices, the difference between each actual price and the moving average of each individual day was calculated</w:t>
      </w:r>
      <w:r>
        <w:rPr>
          <w:szCs w:val="28"/>
        </w:rPr>
        <w:t xml:space="preserve"> and </w:t>
      </w:r>
      <w:r w:rsidR="00631F6C">
        <w:rPr>
          <w:szCs w:val="28"/>
        </w:rPr>
        <w:t>the result</w:t>
      </w:r>
      <w:r>
        <w:rPr>
          <w:szCs w:val="28"/>
        </w:rPr>
        <w:t xml:space="preserve"> </w:t>
      </w:r>
      <w:r w:rsidR="00631F6C">
        <w:rPr>
          <w:szCs w:val="28"/>
        </w:rPr>
        <w:t>shown</w:t>
      </w:r>
      <w:r>
        <w:rPr>
          <w:szCs w:val="28"/>
        </w:rPr>
        <w:t xml:space="preserve"> in the </w:t>
      </w:r>
      <w:r w:rsidR="00631F6C">
        <w:rPr>
          <w:szCs w:val="28"/>
        </w:rPr>
        <w:t>APPENDIX A</w:t>
      </w:r>
      <w:r w:rsidRPr="00F23FB9">
        <w:rPr>
          <w:szCs w:val="28"/>
        </w:rPr>
        <w:t xml:space="preserve">. This information is what we would use to predict future stock prices. </w:t>
      </w:r>
      <w:r>
        <w:rPr>
          <w:szCs w:val="28"/>
        </w:rPr>
        <w:t>Having obtained our difference set, we then focus</w:t>
      </w:r>
      <w:r w:rsidRPr="00F23FB9">
        <w:rPr>
          <w:szCs w:val="28"/>
        </w:rPr>
        <w:t xml:space="preserve"> on binning each of the difference prices into four intervals set within the larger interval from the lowest difference price to the highest difference price. The formation of the four intervals was done </w:t>
      </w:r>
      <w:r w:rsidR="00631F6C">
        <w:rPr>
          <w:szCs w:val="28"/>
        </w:rPr>
        <w:t xml:space="preserve">through the use of bar chart </w:t>
      </w:r>
      <w:r>
        <w:rPr>
          <w:szCs w:val="28"/>
        </w:rPr>
        <w:t>a</w:t>
      </w:r>
      <w:r w:rsidR="00631F6C">
        <w:rPr>
          <w:szCs w:val="28"/>
        </w:rPr>
        <w:t>s shown</w:t>
      </w:r>
      <w:r>
        <w:rPr>
          <w:szCs w:val="28"/>
        </w:rPr>
        <w:t xml:space="preserve"> in figure 4.2</w:t>
      </w:r>
      <w:r w:rsidRPr="00F23FB9">
        <w:rPr>
          <w:szCs w:val="28"/>
        </w:rPr>
        <w:t>.</w:t>
      </w:r>
    </w:p>
    <w:p w:rsidR="007A2DCF" w:rsidRDefault="007A2DCF" w:rsidP="003F32D4">
      <w:pPr>
        <w:tabs>
          <w:tab w:val="left" w:pos="5948"/>
        </w:tabs>
        <w:jc w:val="both"/>
        <w:rPr>
          <w:b/>
          <w:szCs w:val="28"/>
        </w:rPr>
      </w:pPr>
    </w:p>
    <w:p w:rsidR="007A2DCF" w:rsidRDefault="007A2DCF" w:rsidP="003F32D4">
      <w:pPr>
        <w:tabs>
          <w:tab w:val="left" w:pos="5948"/>
        </w:tabs>
        <w:jc w:val="both"/>
        <w:rPr>
          <w:b/>
          <w:szCs w:val="28"/>
        </w:rPr>
      </w:pPr>
    </w:p>
    <w:p w:rsidR="000D6DA2" w:rsidRPr="000D6DA2" w:rsidRDefault="000D6DA2" w:rsidP="003F32D4">
      <w:pPr>
        <w:tabs>
          <w:tab w:val="left" w:pos="5948"/>
        </w:tabs>
        <w:jc w:val="both"/>
        <w:rPr>
          <w:b/>
          <w:szCs w:val="28"/>
        </w:rPr>
      </w:pPr>
      <w:r>
        <w:rPr>
          <w:b/>
          <w:szCs w:val="28"/>
        </w:rPr>
        <w:lastRenderedPageBreak/>
        <w:t xml:space="preserve">4.2 </w:t>
      </w:r>
      <w:r w:rsidR="007A2DCF">
        <w:rPr>
          <w:b/>
          <w:szCs w:val="28"/>
        </w:rPr>
        <w:t>Binning</w:t>
      </w:r>
      <w:r w:rsidRPr="000D6DA2">
        <w:rPr>
          <w:b/>
          <w:szCs w:val="28"/>
        </w:rPr>
        <w:t xml:space="preserve"> of Differences</w:t>
      </w:r>
    </w:p>
    <w:p w:rsidR="00475A73" w:rsidRDefault="00A3587C" w:rsidP="003F32D4">
      <w:pPr>
        <w:tabs>
          <w:tab w:val="left" w:pos="5948"/>
        </w:tabs>
        <w:jc w:val="both"/>
        <w:rPr>
          <w:szCs w:val="28"/>
        </w:rPr>
      </w:pPr>
      <w:r>
        <w:rPr>
          <w:szCs w:val="28"/>
        </w:rPr>
        <w:t>T</w:t>
      </w:r>
      <w:r w:rsidR="00282727">
        <w:rPr>
          <w:szCs w:val="28"/>
        </w:rPr>
        <w:t xml:space="preserve">o create a </w:t>
      </w:r>
      <w:r w:rsidR="007A2DCF">
        <w:rPr>
          <w:szCs w:val="28"/>
        </w:rPr>
        <w:t>bar chart</w:t>
      </w:r>
      <w:r>
        <w:rPr>
          <w:szCs w:val="28"/>
        </w:rPr>
        <w:t xml:space="preserve"> with which to establish the four</w:t>
      </w:r>
      <w:r w:rsidR="00282727">
        <w:rPr>
          <w:szCs w:val="28"/>
        </w:rPr>
        <w:t xml:space="preserve"> intervals </w:t>
      </w:r>
      <w:r w:rsidR="00631F6C">
        <w:rPr>
          <w:szCs w:val="28"/>
        </w:rPr>
        <w:t>representing our P s</w:t>
      </w:r>
      <w:r>
        <w:rPr>
          <w:szCs w:val="28"/>
        </w:rPr>
        <w:t xml:space="preserve">tates, a grouped frequency table </w:t>
      </w:r>
      <w:r w:rsidR="00CD5465">
        <w:rPr>
          <w:szCs w:val="28"/>
        </w:rPr>
        <w:t xml:space="preserve">(here referred to as the Bin table) </w:t>
      </w:r>
      <w:r>
        <w:rPr>
          <w:szCs w:val="28"/>
        </w:rPr>
        <w:t xml:space="preserve">for the difference set was created using a class interval of </w:t>
      </w:r>
      <w:r w:rsidR="00CD5465">
        <w:rPr>
          <w:szCs w:val="28"/>
        </w:rPr>
        <w:t>18.37684</w:t>
      </w:r>
      <w:r>
        <w:rPr>
          <w:szCs w:val="28"/>
        </w:rPr>
        <w:t xml:space="preserve"> </w:t>
      </w:r>
      <w:r w:rsidR="00CD5465">
        <w:rPr>
          <w:szCs w:val="28"/>
        </w:rPr>
        <w:t xml:space="preserve">and a class </w:t>
      </w:r>
      <w:r w:rsidR="00780382">
        <w:rPr>
          <w:szCs w:val="28"/>
        </w:rPr>
        <w:t>size of 19 as shown in Table 4.1</w:t>
      </w:r>
      <w:r w:rsidR="00CD5465">
        <w:rPr>
          <w:szCs w:val="28"/>
        </w:rPr>
        <w:t xml:space="preserve"> below.</w:t>
      </w:r>
    </w:p>
    <w:p w:rsidR="007F2C63" w:rsidRDefault="00780382" w:rsidP="003F32D4">
      <w:pPr>
        <w:tabs>
          <w:tab w:val="left" w:pos="5948"/>
        </w:tabs>
        <w:jc w:val="both"/>
        <w:rPr>
          <w:b/>
          <w:szCs w:val="28"/>
        </w:rPr>
      </w:pPr>
      <w:r>
        <w:rPr>
          <w:b/>
          <w:szCs w:val="28"/>
        </w:rPr>
        <w:t>Table 4.1</w:t>
      </w:r>
      <w:r w:rsidR="007F2C63">
        <w:rPr>
          <w:b/>
          <w:szCs w:val="28"/>
        </w:rPr>
        <w:t xml:space="preserve"> </w:t>
      </w:r>
      <w:r w:rsidR="00DE5CB5">
        <w:rPr>
          <w:b/>
          <w:szCs w:val="28"/>
        </w:rPr>
        <w:t>Bin Table</w:t>
      </w:r>
      <w:r w:rsidR="007F2C63">
        <w:rPr>
          <w:b/>
          <w:szCs w:val="28"/>
        </w:rPr>
        <w:t xml:space="preserve"> for </w:t>
      </w:r>
      <w:r w:rsidR="007A2DCF">
        <w:rPr>
          <w:b/>
          <w:szCs w:val="28"/>
        </w:rPr>
        <w:t>Bar chart</w:t>
      </w:r>
      <w:r w:rsidR="007F2C63">
        <w:rPr>
          <w:b/>
          <w:szCs w:val="28"/>
        </w:rPr>
        <w:t xml:space="preserve"> of Closing Prices (i=3)</w:t>
      </w:r>
    </w:p>
    <w:tbl>
      <w:tblPr>
        <w:tblW w:w="2743" w:type="dxa"/>
        <w:tblInd w:w="93" w:type="dxa"/>
        <w:tblLook w:val="04A0" w:firstRow="1" w:lastRow="0" w:firstColumn="1" w:lastColumn="0" w:noHBand="0" w:noVBand="1"/>
      </w:tblPr>
      <w:tblGrid>
        <w:gridCol w:w="1716"/>
        <w:gridCol w:w="1168"/>
      </w:tblGrid>
      <w:tr w:rsidR="00DE5CB5" w:rsidRPr="00DE5CB5" w:rsidTr="00DE5CB5">
        <w:trPr>
          <w:trHeight w:val="315"/>
        </w:trPr>
        <w:tc>
          <w:tcPr>
            <w:tcW w:w="171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b/>
                <w:bCs/>
                <w:color w:val="000000"/>
                <w:sz w:val="22"/>
              </w:rPr>
            </w:pPr>
            <w:r w:rsidRPr="00DE5CB5">
              <w:rPr>
                <w:rFonts w:ascii="Calibri" w:eastAsia="Times New Roman" w:hAnsi="Calibri" w:cs="Times New Roman"/>
                <w:b/>
                <w:bCs/>
                <w:color w:val="000000"/>
                <w:sz w:val="22"/>
              </w:rPr>
              <w:t xml:space="preserve">Bin </w:t>
            </w:r>
          </w:p>
        </w:tc>
        <w:tc>
          <w:tcPr>
            <w:tcW w:w="1027" w:type="dxa"/>
            <w:tcBorders>
              <w:top w:val="single" w:sz="8" w:space="0" w:color="auto"/>
              <w:left w:val="nil"/>
              <w:bottom w:val="single" w:sz="8"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b/>
                <w:bCs/>
                <w:color w:val="000000"/>
                <w:sz w:val="22"/>
              </w:rPr>
            </w:pPr>
            <w:r w:rsidRPr="00DE5CB5">
              <w:rPr>
                <w:rFonts w:ascii="Calibri" w:eastAsia="Times New Roman" w:hAnsi="Calibri" w:cs="Times New Roman"/>
                <w:b/>
                <w:bCs/>
                <w:color w:val="000000"/>
                <w:sz w:val="22"/>
              </w:rPr>
              <w:t>Frequency</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-230.583</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-212.206</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-193.829</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-175.452</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0</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-157.076</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0</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-138.699</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-120.322</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5</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-101.945</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4</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-83.5683</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5</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-65.1914</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4</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-46.8146</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17</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-28.4377</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38</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-10.0609</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52</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8.315947</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39</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26.69279</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38</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45.06963</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21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63.44647</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11</w:t>
            </w:r>
          </w:p>
        </w:tc>
      </w:tr>
      <w:tr w:rsidR="00DE5CB5" w:rsidRPr="00DE5CB5" w:rsidTr="00DE5CB5">
        <w:trPr>
          <w:trHeight w:val="300"/>
        </w:trPr>
        <w:tc>
          <w:tcPr>
            <w:tcW w:w="1716" w:type="dxa"/>
            <w:tcBorders>
              <w:top w:val="nil"/>
              <w:left w:val="single" w:sz="8" w:space="0" w:color="auto"/>
              <w:bottom w:val="single" w:sz="4"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81.82332</w:t>
            </w:r>
          </w:p>
        </w:tc>
        <w:tc>
          <w:tcPr>
            <w:tcW w:w="1027" w:type="dxa"/>
            <w:tcBorders>
              <w:top w:val="nil"/>
              <w:left w:val="nil"/>
              <w:bottom w:val="single" w:sz="4"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9</w:t>
            </w:r>
          </w:p>
        </w:tc>
      </w:tr>
      <w:tr w:rsidR="00DE5CB5" w:rsidRPr="00DE5CB5" w:rsidTr="00DE5CB5">
        <w:trPr>
          <w:trHeight w:val="315"/>
        </w:trPr>
        <w:tc>
          <w:tcPr>
            <w:tcW w:w="1716" w:type="dxa"/>
            <w:tcBorders>
              <w:top w:val="nil"/>
              <w:left w:val="single" w:sz="8" w:space="0" w:color="auto"/>
              <w:bottom w:val="single" w:sz="8" w:space="0" w:color="auto"/>
              <w:right w:val="single" w:sz="4"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100.2002</w:t>
            </w:r>
            <w:r>
              <w:rPr>
                <w:rFonts w:ascii="Calibri" w:eastAsia="Times New Roman" w:hAnsi="Calibri" w:cs="Times New Roman"/>
                <w:color w:val="000000"/>
                <w:sz w:val="22"/>
              </w:rPr>
              <w:t xml:space="preserve"> -118.577</w:t>
            </w:r>
          </w:p>
        </w:tc>
        <w:tc>
          <w:tcPr>
            <w:tcW w:w="1027" w:type="dxa"/>
            <w:tcBorders>
              <w:top w:val="nil"/>
              <w:left w:val="nil"/>
              <w:bottom w:val="single" w:sz="8" w:space="0" w:color="auto"/>
              <w:right w:val="single" w:sz="8" w:space="0" w:color="auto"/>
            </w:tcBorders>
            <w:shd w:val="clear" w:color="auto" w:fill="auto"/>
            <w:noWrap/>
            <w:vAlign w:val="bottom"/>
            <w:hideMark/>
          </w:tcPr>
          <w:p w:rsidR="00DE5CB5" w:rsidRPr="00DE5CB5" w:rsidRDefault="00DE5CB5" w:rsidP="003F32D4">
            <w:pPr>
              <w:spacing w:after="0" w:line="240" w:lineRule="auto"/>
              <w:jc w:val="both"/>
              <w:rPr>
                <w:rFonts w:ascii="Calibri" w:eastAsia="Times New Roman" w:hAnsi="Calibri" w:cs="Times New Roman"/>
                <w:color w:val="000000"/>
                <w:sz w:val="22"/>
              </w:rPr>
            </w:pPr>
            <w:r w:rsidRPr="00DE5CB5">
              <w:rPr>
                <w:rFonts w:ascii="Calibri" w:eastAsia="Times New Roman" w:hAnsi="Calibri" w:cs="Times New Roman"/>
                <w:color w:val="000000"/>
                <w:sz w:val="22"/>
              </w:rPr>
              <w:t>3</w:t>
            </w:r>
          </w:p>
        </w:tc>
      </w:tr>
    </w:tbl>
    <w:p w:rsidR="00DE5CB5" w:rsidRDefault="00DE5CB5" w:rsidP="003F32D4">
      <w:pPr>
        <w:tabs>
          <w:tab w:val="left" w:pos="5948"/>
        </w:tabs>
        <w:jc w:val="both"/>
        <w:rPr>
          <w:b/>
          <w:szCs w:val="28"/>
        </w:rPr>
      </w:pPr>
    </w:p>
    <w:p w:rsidR="006571A9" w:rsidRPr="007A2DCF" w:rsidRDefault="00CD5465" w:rsidP="003F32D4">
      <w:pPr>
        <w:tabs>
          <w:tab w:val="left" w:pos="5948"/>
        </w:tabs>
        <w:jc w:val="both"/>
        <w:rPr>
          <w:szCs w:val="28"/>
        </w:rPr>
      </w:pPr>
      <w:r>
        <w:rPr>
          <w:szCs w:val="28"/>
        </w:rPr>
        <w:lastRenderedPageBreak/>
        <w:t>The last row gives the frequency for values in the last interval being (</w:t>
      </w:r>
      <w:r w:rsidRPr="00CD5465">
        <w:rPr>
          <w:szCs w:val="28"/>
        </w:rPr>
        <w:t>100.2002 -118.577</w:t>
      </w:r>
      <w:r>
        <w:rPr>
          <w:szCs w:val="28"/>
        </w:rPr>
        <w:t>).</w:t>
      </w:r>
      <w:r w:rsidR="007A2DCF">
        <w:rPr>
          <w:szCs w:val="28"/>
        </w:rPr>
        <w:t xml:space="preserve"> </w:t>
      </w:r>
      <w:r w:rsidR="00B44058">
        <w:rPr>
          <w:szCs w:val="28"/>
        </w:rPr>
        <w:t xml:space="preserve">The features of this distribution table can be observed from a </w:t>
      </w:r>
      <w:r w:rsidR="007A2DCF">
        <w:rPr>
          <w:szCs w:val="28"/>
        </w:rPr>
        <w:t>Bar char</w:t>
      </w:r>
      <w:r w:rsidR="00B44058">
        <w:rPr>
          <w:szCs w:val="28"/>
        </w:rPr>
        <w:t xml:space="preserve"> of the data set</w:t>
      </w:r>
      <w:r w:rsidR="007A2DCF">
        <w:rPr>
          <w:szCs w:val="28"/>
        </w:rPr>
        <w:t xml:space="preserve"> obtained using Minitab</w:t>
      </w:r>
      <w:r w:rsidR="00B44058">
        <w:rPr>
          <w:szCs w:val="28"/>
        </w:rPr>
        <w:t xml:space="preserve"> as shown in figure 4.2</w:t>
      </w:r>
      <w:r w:rsidR="007A2DCF">
        <w:rPr>
          <w:szCs w:val="28"/>
        </w:rPr>
        <w:t>.</w:t>
      </w:r>
    </w:p>
    <w:p w:rsidR="006571A9" w:rsidRDefault="007A2DCF" w:rsidP="003F32D4">
      <w:pPr>
        <w:tabs>
          <w:tab w:val="left" w:pos="5948"/>
        </w:tabs>
        <w:jc w:val="both"/>
        <w:rPr>
          <w:b/>
          <w:szCs w:val="28"/>
        </w:rPr>
      </w:pPr>
      <w:r>
        <w:rPr>
          <w:noProof/>
        </w:rPr>
        <w:drawing>
          <wp:inline distT="0" distB="0" distL="0" distR="0" wp14:anchorId="552847C5" wp14:editId="0556386C">
            <wp:extent cx="5787957" cy="32004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7957" cy="3200400"/>
                    </a:xfrm>
                    <a:prstGeom prst="rect">
                      <a:avLst/>
                    </a:prstGeom>
                    <a:noFill/>
                    <a:ln>
                      <a:noFill/>
                    </a:ln>
                  </pic:spPr>
                </pic:pic>
              </a:graphicData>
            </a:graphic>
          </wp:inline>
        </w:drawing>
      </w:r>
    </w:p>
    <w:p w:rsidR="00DE5CB5" w:rsidRDefault="007A2DCF" w:rsidP="003F32D4">
      <w:pPr>
        <w:tabs>
          <w:tab w:val="left" w:pos="5948"/>
        </w:tabs>
        <w:jc w:val="both"/>
        <w:rPr>
          <w:b/>
          <w:szCs w:val="28"/>
        </w:rPr>
      </w:pPr>
      <w:r>
        <w:rPr>
          <w:b/>
          <w:szCs w:val="28"/>
        </w:rPr>
        <w:t>Figure 4.2: Bar Chart of Difference of Closing Price</w:t>
      </w:r>
    </w:p>
    <w:p w:rsidR="004428DC" w:rsidRPr="007A2DCF" w:rsidRDefault="00B44058" w:rsidP="003F32D4">
      <w:pPr>
        <w:tabs>
          <w:tab w:val="left" w:pos="5948"/>
        </w:tabs>
        <w:jc w:val="both"/>
        <w:rPr>
          <w:szCs w:val="28"/>
        </w:rPr>
      </w:pPr>
      <w:r>
        <w:rPr>
          <w:szCs w:val="28"/>
        </w:rPr>
        <w:t xml:space="preserve">It can be observed from the figure above representing a </w:t>
      </w:r>
      <w:r w:rsidR="007A2DCF">
        <w:rPr>
          <w:szCs w:val="28"/>
        </w:rPr>
        <w:t>bar chart</w:t>
      </w:r>
      <w:r>
        <w:rPr>
          <w:szCs w:val="28"/>
        </w:rPr>
        <w:t xml:space="preserve"> of </w:t>
      </w:r>
      <w:r w:rsidR="007A2DCF">
        <w:rPr>
          <w:szCs w:val="28"/>
        </w:rPr>
        <w:t xml:space="preserve">the </w:t>
      </w:r>
      <w:r>
        <w:rPr>
          <w:szCs w:val="28"/>
        </w:rPr>
        <w:t xml:space="preserve">difference of closing prices, that the difference set </w:t>
      </w:r>
      <w:r w:rsidR="007A2DCF">
        <w:rPr>
          <w:szCs w:val="28"/>
        </w:rPr>
        <w:t>has a normal curve. A histogram of difference prices with fit better illustrates this normality property in Appendix A. the bar chart can also be observed to have negative outliers, rising values (bins), decreasing values (bins) and positive outliers. Giving us four states into any data point could fall</w:t>
      </w:r>
    </w:p>
    <w:p w:rsidR="00631F6C" w:rsidRDefault="00631F6C" w:rsidP="003F32D4">
      <w:pPr>
        <w:tabs>
          <w:tab w:val="left" w:pos="5948"/>
        </w:tabs>
        <w:jc w:val="both"/>
        <w:rPr>
          <w:b/>
          <w:szCs w:val="28"/>
        </w:rPr>
      </w:pPr>
    </w:p>
    <w:p w:rsidR="00A01D84" w:rsidRPr="00800790" w:rsidRDefault="00800790" w:rsidP="003F32D4">
      <w:pPr>
        <w:tabs>
          <w:tab w:val="left" w:pos="5948"/>
        </w:tabs>
        <w:jc w:val="both"/>
        <w:rPr>
          <w:b/>
          <w:szCs w:val="28"/>
        </w:rPr>
      </w:pPr>
      <w:r w:rsidRPr="00800790">
        <w:rPr>
          <w:b/>
          <w:szCs w:val="28"/>
        </w:rPr>
        <w:lastRenderedPageBreak/>
        <w:t>4.3 Interval for Difference Prices</w:t>
      </w:r>
    </w:p>
    <w:p w:rsidR="007A2DCF" w:rsidRPr="00631F6C" w:rsidRDefault="006571A9" w:rsidP="003F32D4">
      <w:pPr>
        <w:tabs>
          <w:tab w:val="left" w:pos="5948"/>
        </w:tabs>
        <w:jc w:val="both"/>
        <w:rPr>
          <w:szCs w:val="28"/>
        </w:rPr>
      </w:pPr>
      <w:r>
        <w:rPr>
          <w:szCs w:val="28"/>
        </w:rPr>
        <w:t xml:space="preserve">To determine the interval into which the difference prices could fall, </w:t>
      </w:r>
      <w:r w:rsidR="00A01D84">
        <w:rPr>
          <w:szCs w:val="28"/>
        </w:rPr>
        <w:t>we</w:t>
      </w:r>
      <w:r w:rsidR="00A01D84" w:rsidRPr="00F54007">
        <w:rPr>
          <w:szCs w:val="28"/>
        </w:rPr>
        <w:t xml:space="preserve"> divid</w:t>
      </w:r>
      <w:r w:rsidR="00A01D84">
        <w:rPr>
          <w:szCs w:val="28"/>
        </w:rPr>
        <w:t>e</w:t>
      </w:r>
      <w:r w:rsidR="00A01D84" w:rsidRPr="00F54007">
        <w:rPr>
          <w:szCs w:val="28"/>
        </w:rPr>
        <w:t xml:space="preserve"> of the difference prices i</w:t>
      </w:r>
      <w:r w:rsidR="00A01D84">
        <w:rPr>
          <w:szCs w:val="28"/>
        </w:rPr>
        <w:t xml:space="preserve">nto four intervals, or binning, </w:t>
      </w:r>
      <w:r w:rsidR="00A01D84" w:rsidRPr="00F54007">
        <w:rPr>
          <w:szCs w:val="28"/>
        </w:rPr>
        <w:t>completed in a rather random manner</w:t>
      </w:r>
      <w:r w:rsidR="00A01D84">
        <w:rPr>
          <w:szCs w:val="28"/>
        </w:rPr>
        <w:t xml:space="preserve"> with</w:t>
      </w:r>
      <w:r w:rsidR="00A01D84" w:rsidRPr="00F54007">
        <w:rPr>
          <w:szCs w:val="28"/>
        </w:rPr>
        <w:t xml:space="preserve"> both low and high outliers grouped within their own intervals, the actual barriers of the intervals decided upon randomly</w:t>
      </w:r>
      <w:r w:rsidR="00A01D84">
        <w:rPr>
          <w:szCs w:val="28"/>
        </w:rPr>
        <w:t>. The binning provides us with the four intervals l1, l2, l3, l4</w:t>
      </w:r>
      <w:r w:rsidR="007A2DCF">
        <w:rPr>
          <w:szCs w:val="28"/>
        </w:rPr>
        <w:t xml:space="preserve"> (corresponding to the negative outliers, increasing values, decreasing values and the positive outliers respectively)</w:t>
      </w:r>
      <w:r w:rsidR="00A01D84">
        <w:rPr>
          <w:szCs w:val="28"/>
        </w:rPr>
        <w:t xml:space="preserve"> for the difference prices as shown in table 4.3 below</w:t>
      </w:r>
      <w:r w:rsidR="00800790">
        <w:rPr>
          <w:szCs w:val="28"/>
        </w:rPr>
        <w:t>.</w:t>
      </w:r>
    </w:p>
    <w:p w:rsidR="007F2C63" w:rsidRDefault="00780382" w:rsidP="003F32D4">
      <w:pPr>
        <w:tabs>
          <w:tab w:val="left" w:pos="5948"/>
        </w:tabs>
        <w:jc w:val="both"/>
        <w:rPr>
          <w:b/>
          <w:szCs w:val="28"/>
        </w:rPr>
      </w:pPr>
      <w:r>
        <w:rPr>
          <w:b/>
          <w:szCs w:val="28"/>
        </w:rPr>
        <w:t>Table 4.2</w:t>
      </w:r>
      <w:r w:rsidR="007F2C63">
        <w:rPr>
          <w:b/>
          <w:szCs w:val="28"/>
        </w:rPr>
        <w:t xml:space="preserve"> Table of </w:t>
      </w:r>
      <w:r w:rsidR="003203C9">
        <w:rPr>
          <w:b/>
          <w:szCs w:val="28"/>
        </w:rPr>
        <w:t>Interval for i=3 Closing Prices</w:t>
      </w:r>
    </w:p>
    <w:tbl>
      <w:tblPr>
        <w:tblStyle w:val="TableGrid"/>
        <w:tblW w:w="0" w:type="auto"/>
        <w:tblLook w:val="04A0" w:firstRow="1" w:lastRow="0" w:firstColumn="1" w:lastColumn="0" w:noHBand="0" w:noVBand="1"/>
      </w:tblPr>
      <w:tblGrid>
        <w:gridCol w:w="3765"/>
        <w:gridCol w:w="5811"/>
      </w:tblGrid>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Lowest Point</w:t>
            </w:r>
          </w:p>
        </w:tc>
        <w:tc>
          <w:tcPr>
            <w:tcW w:w="5811" w:type="dxa"/>
          </w:tcPr>
          <w:p w:rsidR="003203C9" w:rsidRPr="00800790" w:rsidRDefault="003203C9" w:rsidP="003F32D4">
            <w:pPr>
              <w:jc w:val="both"/>
              <w:rPr>
                <w:rFonts w:ascii="Calibri" w:hAnsi="Calibri"/>
                <w:color w:val="000000"/>
                <w:szCs w:val="28"/>
              </w:rPr>
            </w:pPr>
            <w:r w:rsidRPr="00800790">
              <w:rPr>
                <w:rFonts w:ascii="Calibri" w:hAnsi="Calibri"/>
                <w:color w:val="000000"/>
                <w:szCs w:val="28"/>
              </w:rPr>
              <w:t>-230.583496</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 xml:space="preserve">Highest Point </w:t>
            </w:r>
          </w:p>
        </w:tc>
        <w:tc>
          <w:tcPr>
            <w:tcW w:w="5811" w:type="dxa"/>
          </w:tcPr>
          <w:p w:rsidR="003203C9" w:rsidRPr="00800790" w:rsidRDefault="003203C9" w:rsidP="003F32D4">
            <w:pPr>
              <w:tabs>
                <w:tab w:val="left" w:pos="5948"/>
              </w:tabs>
              <w:jc w:val="both"/>
              <w:rPr>
                <w:szCs w:val="28"/>
              </w:rPr>
            </w:pPr>
            <w:r w:rsidRPr="00800790">
              <w:rPr>
                <w:szCs w:val="28"/>
              </w:rPr>
              <w:t>118.576823</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 xml:space="preserve">Total Interval </w:t>
            </w:r>
          </w:p>
        </w:tc>
        <w:tc>
          <w:tcPr>
            <w:tcW w:w="5811" w:type="dxa"/>
          </w:tcPr>
          <w:p w:rsidR="003203C9" w:rsidRPr="00800790" w:rsidRDefault="003203C9" w:rsidP="003F32D4">
            <w:pPr>
              <w:tabs>
                <w:tab w:val="left" w:pos="5948"/>
              </w:tabs>
              <w:jc w:val="both"/>
              <w:rPr>
                <w:szCs w:val="28"/>
              </w:rPr>
            </w:pPr>
            <w:r w:rsidRPr="00800790">
              <w:rPr>
                <w:szCs w:val="28"/>
              </w:rPr>
              <w:t>[</w:t>
            </w:r>
            <w:r w:rsidRPr="00800790">
              <w:rPr>
                <w:rFonts w:ascii="Calibri" w:hAnsi="Calibri"/>
                <w:color w:val="000000"/>
                <w:szCs w:val="28"/>
              </w:rPr>
              <w:t>-230.583496,</w:t>
            </w:r>
            <w:r w:rsidRPr="00800790">
              <w:rPr>
                <w:szCs w:val="28"/>
              </w:rPr>
              <w:t xml:space="preserve"> 118.576823]</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 xml:space="preserve">I1 </w:t>
            </w:r>
          </w:p>
        </w:tc>
        <w:tc>
          <w:tcPr>
            <w:tcW w:w="5811" w:type="dxa"/>
          </w:tcPr>
          <w:p w:rsidR="003203C9" w:rsidRPr="00800790" w:rsidRDefault="003203C9" w:rsidP="003F32D4">
            <w:pPr>
              <w:tabs>
                <w:tab w:val="left" w:pos="5948"/>
              </w:tabs>
              <w:jc w:val="both"/>
              <w:rPr>
                <w:szCs w:val="28"/>
              </w:rPr>
            </w:pPr>
            <w:r w:rsidRPr="00800790">
              <w:rPr>
                <w:szCs w:val="28"/>
              </w:rPr>
              <w:t>[</w:t>
            </w:r>
            <w:r w:rsidRPr="00800790">
              <w:rPr>
                <w:rFonts w:ascii="Calibri" w:hAnsi="Calibri"/>
                <w:color w:val="000000"/>
                <w:szCs w:val="28"/>
              </w:rPr>
              <w:t>-230.583496,</w:t>
            </w:r>
            <w:r w:rsidRPr="00800790">
              <w:rPr>
                <w:szCs w:val="28"/>
              </w:rPr>
              <w:t xml:space="preserve"> </w:t>
            </w:r>
            <w:r w:rsidR="00952F55" w:rsidRPr="00800790">
              <w:rPr>
                <w:szCs w:val="28"/>
              </w:rPr>
              <w:t>-</w:t>
            </w:r>
            <w:r w:rsidRPr="00800790">
              <w:rPr>
                <w:rFonts w:ascii="Calibri" w:hAnsi="Calibri"/>
                <w:color w:val="000000"/>
                <w:szCs w:val="28"/>
              </w:rPr>
              <w:t xml:space="preserve">46.814579) </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Interval I2</w:t>
            </w:r>
          </w:p>
        </w:tc>
        <w:tc>
          <w:tcPr>
            <w:tcW w:w="5811" w:type="dxa"/>
          </w:tcPr>
          <w:p w:rsidR="003203C9" w:rsidRPr="00800790" w:rsidRDefault="003203C9" w:rsidP="003F32D4">
            <w:pPr>
              <w:tabs>
                <w:tab w:val="left" w:pos="5948"/>
              </w:tabs>
              <w:jc w:val="both"/>
              <w:rPr>
                <w:szCs w:val="28"/>
              </w:rPr>
            </w:pPr>
            <w:r w:rsidRPr="00800790">
              <w:rPr>
                <w:rFonts w:ascii="Calibri" w:hAnsi="Calibri"/>
                <w:color w:val="000000"/>
                <w:szCs w:val="28"/>
              </w:rPr>
              <w:t>(</w:t>
            </w:r>
            <w:r w:rsidR="00952F55" w:rsidRPr="00800790">
              <w:rPr>
                <w:rFonts w:ascii="Calibri" w:hAnsi="Calibri"/>
                <w:color w:val="000000"/>
                <w:szCs w:val="28"/>
              </w:rPr>
              <w:t>-</w:t>
            </w:r>
            <w:r w:rsidRPr="00800790">
              <w:rPr>
                <w:rFonts w:ascii="Calibri" w:hAnsi="Calibri"/>
                <w:color w:val="000000"/>
                <w:szCs w:val="28"/>
              </w:rPr>
              <w:t>46.814579, -10.060895)</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Interval I3</w:t>
            </w:r>
          </w:p>
        </w:tc>
        <w:tc>
          <w:tcPr>
            <w:tcW w:w="5811" w:type="dxa"/>
          </w:tcPr>
          <w:p w:rsidR="003203C9" w:rsidRPr="00800790" w:rsidRDefault="003203C9" w:rsidP="003F32D4">
            <w:pPr>
              <w:tabs>
                <w:tab w:val="left" w:pos="5948"/>
              </w:tabs>
              <w:jc w:val="both"/>
              <w:rPr>
                <w:szCs w:val="28"/>
              </w:rPr>
            </w:pPr>
            <w:r w:rsidRPr="00800790">
              <w:rPr>
                <w:szCs w:val="28"/>
              </w:rPr>
              <w:t>(</w:t>
            </w:r>
            <w:r w:rsidRPr="00800790">
              <w:rPr>
                <w:rFonts w:ascii="Calibri" w:hAnsi="Calibri"/>
                <w:color w:val="000000"/>
                <w:szCs w:val="28"/>
              </w:rPr>
              <w:t>-10.060895,</w:t>
            </w:r>
            <w:r w:rsidRPr="00800790">
              <w:rPr>
                <w:szCs w:val="28"/>
              </w:rPr>
              <w:t xml:space="preserve"> </w:t>
            </w:r>
            <w:r w:rsidRPr="00800790">
              <w:rPr>
                <w:rFonts w:ascii="Calibri" w:hAnsi="Calibri"/>
                <w:color w:val="000000"/>
                <w:szCs w:val="28"/>
              </w:rPr>
              <w:t>45.069631)</w:t>
            </w:r>
          </w:p>
        </w:tc>
      </w:tr>
      <w:tr w:rsidR="003203C9" w:rsidRPr="00DE5CB5" w:rsidTr="00952F55">
        <w:tc>
          <w:tcPr>
            <w:tcW w:w="3765" w:type="dxa"/>
          </w:tcPr>
          <w:p w:rsidR="003203C9" w:rsidRPr="00DE5CB5" w:rsidRDefault="003203C9" w:rsidP="003F32D4">
            <w:pPr>
              <w:tabs>
                <w:tab w:val="left" w:pos="5948"/>
              </w:tabs>
              <w:jc w:val="both"/>
              <w:rPr>
                <w:b/>
                <w:szCs w:val="28"/>
              </w:rPr>
            </w:pPr>
            <w:r w:rsidRPr="00DE5CB5">
              <w:rPr>
                <w:b/>
                <w:szCs w:val="28"/>
              </w:rPr>
              <w:t xml:space="preserve">Interval I4 </w:t>
            </w:r>
          </w:p>
        </w:tc>
        <w:tc>
          <w:tcPr>
            <w:tcW w:w="5811" w:type="dxa"/>
          </w:tcPr>
          <w:p w:rsidR="003203C9" w:rsidRPr="00800790" w:rsidRDefault="003203C9" w:rsidP="003F32D4">
            <w:pPr>
              <w:tabs>
                <w:tab w:val="left" w:pos="5948"/>
              </w:tabs>
              <w:jc w:val="both"/>
              <w:rPr>
                <w:szCs w:val="28"/>
              </w:rPr>
            </w:pPr>
            <w:r w:rsidRPr="00800790">
              <w:rPr>
                <w:szCs w:val="28"/>
              </w:rPr>
              <w:t>(</w:t>
            </w:r>
            <w:r w:rsidRPr="00800790">
              <w:rPr>
                <w:rFonts w:ascii="Calibri" w:hAnsi="Calibri"/>
                <w:color w:val="000000"/>
                <w:szCs w:val="28"/>
              </w:rPr>
              <w:t>45.069631,</w:t>
            </w:r>
            <w:r w:rsidRPr="00800790">
              <w:rPr>
                <w:szCs w:val="28"/>
              </w:rPr>
              <w:t xml:space="preserve"> 118.576823]</w:t>
            </w:r>
          </w:p>
        </w:tc>
      </w:tr>
    </w:tbl>
    <w:p w:rsidR="00631F6C" w:rsidRDefault="00631F6C" w:rsidP="003F32D4">
      <w:pPr>
        <w:tabs>
          <w:tab w:val="left" w:pos="5948"/>
        </w:tabs>
        <w:jc w:val="both"/>
        <w:rPr>
          <w:b/>
          <w:szCs w:val="28"/>
        </w:rPr>
      </w:pPr>
    </w:p>
    <w:p w:rsidR="007F2C63" w:rsidRDefault="00800790" w:rsidP="003F32D4">
      <w:pPr>
        <w:tabs>
          <w:tab w:val="left" w:pos="5948"/>
        </w:tabs>
        <w:jc w:val="both"/>
        <w:rPr>
          <w:szCs w:val="28"/>
        </w:rPr>
      </w:pPr>
      <w:r>
        <w:rPr>
          <w:szCs w:val="28"/>
        </w:rPr>
        <w:t>Having created the required interval</w:t>
      </w:r>
      <w:r w:rsidR="007F2C63" w:rsidRPr="007F2C63">
        <w:rPr>
          <w:szCs w:val="28"/>
        </w:rPr>
        <w:t>, each of the data points were label</w:t>
      </w:r>
      <w:r w:rsidR="007F2C63">
        <w:rPr>
          <w:szCs w:val="28"/>
        </w:rPr>
        <w:t>l</w:t>
      </w:r>
      <w:r w:rsidR="007F2C63" w:rsidRPr="007F2C63">
        <w:rPr>
          <w:szCs w:val="28"/>
        </w:rPr>
        <w:t>ed with the name of</w:t>
      </w:r>
      <w:r w:rsidR="007F2C63">
        <w:rPr>
          <w:szCs w:val="28"/>
        </w:rPr>
        <w:t xml:space="preserve"> the int</w:t>
      </w:r>
      <w:r w:rsidR="007F2C63" w:rsidRPr="007F2C63">
        <w:rPr>
          <w:szCs w:val="28"/>
        </w:rPr>
        <w:t>erval to which they corresponded. After the intervals were labe</w:t>
      </w:r>
      <w:r w:rsidR="007F2C63">
        <w:rPr>
          <w:szCs w:val="28"/>
        </w:rPr>
        <w:t>l</w:t>
      </w:r>
      <w:r w:rsidR="007F2C63" w:rsidRPr="007F2C63">
        <w:rPr>
          <w:szCs w:val="28"/>
        </w:rPr>
        <w:t xml:space="preserve">led, the transition from each data point to the next, specifically, the transition of the interval from one data point to the next was calculated. The following table demonstrates this step.  </w:t>
      </w:r>
    </w:p>
    <w:p w:rsidR="00631F6C" w:rsidRDefault="00631F6C" w:rsidP="003F32D4">
      <w:pPr>
        <w:tabs>
          <w:tab w:val="left" w:pos="5948"/>
        </w:tabs>
        <w:jc w:val="both"/>
        <w:rPr>
          <w:b/>
          <w:szCs w:val="28"/>
        </w:rPr>
      </w:pPr>
      <w:r>
        <w:rPr>
          <w:b/>
          <w:szCs w:val="28"/>
        </w:rPr>
        <w:lastRenderedPageBreak/>
        <w:t>4.4 P-State counts and Transition Counts for Diffe</w:t>
      </w:r>
      <w:r w:rsidR="00037B9C">
        <w:rPr>
          <w:b/>
          <w:szCs w:val="28"/>
        </w:rPr>
        <w:t>rence</w:t>
      </w:r>
      <w:r>
        <w:rPr>
          <w:b/>
          <w:szCs w:val="28"/>
        </w:rPr>
        <w:t xml:space="preserve"> of Close Prices (i=3)</w:t>
      </w:r>
    </w:p>
    <w:p w:rsidR="00EF61B0" w:rsidRPr="00631F6C" w:rsidRDefault="00631F6C" w:rsidP="003F32D4">
      <w:pPr>
        <w:tabs>
          <w:tab w:val="left" w:pos="5948"/>
        </w:tabs>
        <w:jc w:val="both"/>
        <w:rPr>
          <w:b/>
          <w:szCs w:val="28"/>
        </w:rPr>
      </w:pPr>
      <w:r>
        <w:rPr>
          <w:szCs w:val="28"/>
        </w:rPr>
        <w:t>The Table in APPENDIX B</w:t>
      </w:r>
      <w:r w:rsidR="00EF61B0">
        <w:rPr>
          <w:szCs w:val="28"/>
        </w:rPr>
        <w:t xml:space="preserve"> shows the P states for the difference data set and the transi</w:t>
      </w:r>
      <w:r w:rsidR="009039AA">
        <w:rPr>
          <w:szCs w:val="28"/>
        </w:rPr>
        <w:t>tions from one P state to another. To obtain the transition probability matrix, the P states and P transition for states 1, 2, 3, 4 are counted and the</w:t>
      </w:r>
      <w:r w:rsidR="00037B9C">
        <w:rPr>
          <w:szCs w:val="28"/>
        </w:rPr>
        <w:t xml:space="preserve"> counts are </w:t>
      </w:r>
      <w:r w:rsidR="009039AA">
        <w:rPr>
          <w:szCs w:val="28"/>
        </w:rPr>
        <w:t xml:space="preserve">presented in table 4.5 below </w:t>
      </w:r>
    </w:p>
    <w:p w:rsidR="001D25BC" w:rsidRPr="001D25BC" w:rsidRDefault="00350E60" w:rsidP="003F32D4">
      <w:pPr>
        <w:tabs>
          <w:tab w:val="left" w:pos="5948"/>
        </w:tabs>
        <w:jc w:val="both"/>
        <w:rPr>
          <w:b/>
          <w:szCs w:val="28"/>
        </w:rPr>
      </w:pPr>
      <w:r>
        <w:rPr>
          <w:b/>
          <w:szCs w:val="28"/>
        </w:rPr>
        <w:t>Table 4.3</w:t>
      </w:r>
      <w:r w:rsidR="00037B9C">
        <w:rPr>
          <w:b/>
          <w:szCs w:val="28"/>
        </w:rPr>
        <w:t>:</w:t>
      </w:r>
      <w:r w:rsidR="001D25BC" w:rsidRPr="001D25BC">
        <w:rPr>
          <w:b/>
          <w:szCs w:val="28"/>
        </w:rPr>
        <w:t xml:space="preserve"> </w:t>
      </w:r>
      <w:r w:rsidR="001D25BC">
        <w:rPr>
          <w:b/>
          <w:szCs w:val="28"/>
        </w:rPr>
        <w:t xml:space="preserve">State Count and Transition Count </w:t>
      </w:r>
      <w:r w:rsidR="00037B9C">
        <w:rPr>
          <w:b/>
          <w:szCs w:val="28"/>
        </w:rPr>
        <w:t>for Difference</w:t>
      </w:r>
      <w:r w:rsidR="001D25BC">
        <w:rPr>
          <w:b/>
          <w:szCs w:val="28"/>
        </w:rPr>
        <w:t xml:space="preserve"> of Closing Prices</w:t>
      </w:r>
      <w:r w:rsidR="00037B9C">
        <w:rPr>
          <w:b/>
          <w:szCs w:val="28"/>
        </w:rPr>
        <w:t xml:space="preserve"> (i=3)</w:t>
      </w:r>
      <w:r w:rsidR="001D25BC">
        <w:rPr>
          <w:b/>
          <w:szCs w:val="28"/>
        </w:rPr>
        <w:t xml:space="preserve"> </w:t>
      </w:r>
    </w:p>
    <w:tbl>
      <w:tblPr>
        <w:tblStyle w:val="TableGrid"/>
        <w:tblW w:w="0" w:type="auto"/>
        <w:tblLook w:val="04A0" w:firstRow="1" w:lastRow="0" w:firstColumn="1" w:lastColumn="0" w:noHBand="0" w:noVBand="1"/>
      </w:tblPr>
      <w:tblGrid>
        <w:gridCol w:w="4788"/>
        <w:gridCol w:w="4788"/>
      </w:tblGrid>
      <w:tr w:rsidR="00C66D33" w:rsidTr="00C66D33">
        <w:tc>
          <w:tcPr>
            <w:tcW w:w="4788" w:type="dxa"/>
          </w:tcPr>
          <w:p w:rsidR="00C66D33" w:rsidRDefault="00D638C1" w:rsidP="001605A1">
            <w:pPr>
              <w:tabs>
                <w:tab w:val="left" w:pos="5948"/>
              </w:tabs>
              <w:jc w:val="center"/>
              <w:rPr>
                <w:szCs w:val="28"/>
              </w:rPr>
            </w:pPr>
            <w:r>
              <w:rPr>
                <w:szCs w:val="28"/>
              </w:rPr>
              <w:t>Count of P1</w:t>
            </w:r>
          </w:p>
        </w:tc>
        <w:tc>
          <w:tcPr>
            <w:tcW w:w="4788" w:type="dxa"/>
          </w:tcPr>
          <w:p w:rsidR="00C66D33" w:rsidRDefault="00D638C1" w:rsidP="001605A1">
            <w:pPr>
              <w:tabs>
                <w:tab w:val="left" w:pos="5948"/>
              </w:tabs>
              <w:jc w:val="center"/>
              <w:rPr>
                <w:szCs w:val="28"/>
              </w:rPr>
            </w:pPr>
            <w:r>
              <w:rPr>
                <w:szCs w:val="28"/>
              </w:rPr>
              <w:t>16</w:t>
            </w:r>
          </w:p>
        </w:tc>
      </w:tr>
      <w:tr w:rsidR="00C66D33" w:rsidTr="00C66D33">
        <w:tc>
          <w:tcPr>
            <w:tcW w:w="4788" w:type="dxa"/>
          </w:tcPr>
          <w:p w:rsidR="00C66D33" w:rsidRDefault="00D638C1" w:rsidP="001605A1">
            <w:pPr>
              <w:tabs>
                <w:tab w:val="left" w:pos="5948"/>
              </w:tabs>
              <w:jc w:val="center"/>
              <w:rPr>
                <w:szCs w:val="28"/>
              </w:rPr>
            </w:pPr>
            <w:r>
              <w:rPr>
                <w:szCs w:val="28"/>
              </w:rPr>
              <w:t>Count of P2</w:t>
            </w:r>
          </w:p>
        </w:tc>
        <w:tc>
          <w:tcPr>
            <w:tcW w:w="4788" w:type="dxa"/>
          </w:tcPr>
          <w:p w:rsidR="00C66D33" w:rsidRDefault="00D638C1" w:rsidP="001605A1">
            <w:pPr>
              <w:tabs>
                <w:tab w:val="left" w:pos="5948"/>
              </w:tabs>
              <w:jc w:val="center"/>
              <w:rPr>
                <w:szCs w:val="28"/>
              </w:rPr>
            </w:pPr>
            <w:r>
              <w:rPr>
                <w:szCs w:val="28"/>
              </w:rPr>
              <w:t>59</w:t>
            </w:r>
          </w:p>
        </w:tc>
      </w:tr>
      <w:tr w:rsidR="00C66D33" w:rsidTr="00C66D33">
        <w:tc>
          <w:tcPr>
            <w:tcW w:w="4788" w:type="dxa"/>
          </w:tcPr>
          <w:p w:rsidR="00C66D33" w:rsidRDefault="00D638C1" w:rsidP="001605A1">
            <w:pPr>
              <w:tabs>
                <w:tab w:val="left" w:pos="5948"/>
              </w:tabs>
              <w:jc w:val="center"/>
              <w:rPr>
                <w:szCs w:val="28"/>
              </w:rPr>
            </w:pPr>
            <w:r>
              <w:rPr>
                <w:szCs w:val="28"/>
              </w:rPr>
              <w:t>Count of P3</w:t>
            </w:r>
          </w:p>
        </w:tc>
        <w:tc>
          <w:tcPr>
            <w:tcW w:w="4788" w:type="dxa"/>
          </w:tcPr>
          <w:p w:rsidR="00C66D33" w:rsidRDefault="00D638C1" w:rsidP="001605A1">
            <w:pPr>
              <w:tabs>
                <w:tab w:val="left" w:pos="5948"/>
              </w:tabs>
              <w:jc w:val="center"/>
              <w:rPr>
                <w:szCs w:val="28"/>
              </w:rPr>
            </w:pPr>
            <w:r>
              <w:rPr>
                <w:szCs w:val="28"/>
              </w:rPr>
              <w:t>163</w:t>
            </w:r>
          </w:p>
        </w:tc>
      </w:tr>
      <w:tr w:rsidR="00C66D33" w:rsidTr="00C66D33">
        <w:tc>
          <w:tcPr>
            <w:tcW w:w="4788" w:type="dxa"/>
          </w:tcPr>
          <w:p w:rsidR="00C66D33" w:rsidRDefault="00D638C1" w:rsidP="001605A1">
            <w:pPr>
              <w:tabs>
                <w:tab w:val="left" w:pos="5948"/>
              </w:tabs>
              <w:jc w:val="center"/>
              <w:rPr>
                <w:szCs w:val="28"/>
              </w:rPr>
            </w:pPr>
            <w:r>
              <w:rPr>
                <w:szCs w:val="28"/>
              </w:rPr>
              <w:t>Count of P4</w:t>
            </w:r>
          </w:p>
        </w:tc>
        <w:tc>
          <w:tcPr>
            <w:tcW w:w="4788" w:type="dxa"/>
          </w:tcPr>
          <w:p w:rsidR="00C66D33" w:rsidRDefault="00D638C1" w:rsidP="001605A1">
            <w:pPr>
              <w:tabs>
                <w:tab w:val="left" w:pos="5948"/>
              </w:tabs>
              <w:jc w:val="center"/>
              <w:rPr>
                <w:szCs w:val="28"/>
              </w:rPr>
            </w:pPr>
            <w:r>
              <w:rPr>
                <w:szCs w:val="28"/>
              </w:rPr>
              <w:t>12</w:t>
            </w:r>
          </w:p>
        </w:tc>
      </w:tr>
      <w:tr w:rsidR="00C66D33" w:rsidTr="00C66D33">
        <w:tc>
          <w:tcPr>
            <w:tcW w:w="4788" w:type="dxa"/>
          </w:tcPr>
          <w:p w:rsidR="00C66D33" w:rsidRDefault="00D638C1" w:rsidP="001605A1">
            <w:pPr>
              <w:tabs>
                <w:tab w:val="left" w:pos="5948"/>
              </w:tabs>
              <w:jc w:val="center"/>
              <w:rPr>
                <w:szCs w:val="28"/>
              </w:rPr>
            </w:pPr>
            <w:r>
              <w:rPr>
                <w:szCs w:val="28"/>
              </w:rPr>
              <w:t>Count of P_11</w:t>
            </w:r>
          </w:p>
        </w:tc>
        <w:tc>
          <w:tcPr>
            <w:tcW w:w="4788" w:type="dxa"/>
          </w:tcPr>
          <w:p w:rsidR="00C66D33" w:rsidRDefault="00D638C1" w:rsidP="001605A1">
            <w:pPr>
              <w:tabs>
                <w:tab w:val="left" w:pos="5948"/>
              </w:tabs>
              <w:jc w:val="center"/>
              <w:rPr>
                <w:szCs w:val="28"/>
              </w:rPr>
            </w:pPr>
            <w:r>
              <w:rPr>
                <w:szCs w:val="28"/>
              </w:rPr>
              <w:t>3</w:t>
            </w:r>
          </w:p>
        </w:tc>
      </w:tr>
      <w:tr w:rsidR="00C66D33" w:rsidTr="00C66D33">
        <w:tc>
          <w:tcPr>
            <w:tcW w:w="4788" w:type="dxa"/>
          </w:tcPr>
          <w:p w:rsidR="00C66D33" w:rsidRDefault="00D638C1" w:rsidP="001605A1">
            <w:pPr>
              <w:tabs>
                <w:tab w:val="left" w:pos="5948"/>
              </w:tabs>
              <w:jc w:val="center"/>
              <w:rPr>
                <w:szCs w:val="28"/>
              </w:rPr>
            </w:pPr>
            <w:r>
              <w:rPr>
                <w:szCs w:val="28"/>
              </w:rPr>
              <w:t>Count of P_12</w:t>
            </w:r>
          </w:p>
        </w:tc>
        <w:tc>
          <w:tcPr>
            <w:tcW w:w="4788" w:type="dxa"/>
          </w:tcPr>
          <w:p w:rsidR="00C66D33" w:rsidRDefault="00D638C1" w:rsidP="001605A1">
            <w:pPr>
              <w:tabs>
                <w:tab w:val="left" w:pos="5948"/>
              </w:tabs>
              <w:jc w:val="center"/>
              <w:rPr>
                <w:szCs w:val="28"/>
              </w:rPr>
            </w:pPr>
            <w:r>
              <w:rPr>
                <w:szCs w:val="28"/>
              </w:rPr>
              <w:t>7</w:t>
            </w:r>
          </w:p>
        </w:tc>
      </w:tr>
      <w:tr w:rsidR="00C66D33" w:rsidTr="00C66D33">
        <w:tc>
          <w:tcPr>
            <w:tcW w:w="4788" w:type="dxa"/>
          </w:tcPr>
          <w:p w:rsidR="00C66D33" w:rsidRDefault="00D638C1" w:rsidP="001605A1">
            <w:pPr>
              <w:tabs>
                <w:tab w:val="left" w:pos="5948"/>
              </w:tabs>
              <w:jc w:val="center"/>
              <w:rPr>
                <w:szCs w:val="28"/>
              </w:rPr>
            </w:pPr>
            <w:r>
              <w:rPr>
                <w:szCs w:val="28"/>
              </w:rPr>
              <w:t>Count of P_13</w:t>
            </w:r>
          </w:p>
        </w:tc>
        <w:tc>
          <w:tcPr>
            <w:tcW w:w="4788" w:type="dxa"/>
          </w:tcPr>
          <w:p w:rsidR="00C66D33" w:rsidRDefault="00D638C1" w:rsidP="001605A1">
            <w:pPr>
              <w:tabs>
                <w:tab w:val="left" w:pos="5948"/>
              </w:tabs>
              <w:jc w:val="center"/>
              <w:rPr>
                <w:szCs w:val="28"/>
              </w:rPr>
            </w:pPr>
            <w:r>
              <w:rPr>
                <w:szCs w:val="28"/>
              </w:rPr>
              <w:t>5</w:t>
            </w:r>
          </w:p>
        </w:tc>
      </w:tr>
      <w:tr w:rsidR="00C66D33" w:rsidTr="00C66D33">
        <w:tc>
          <w:tcPr>
            <w:tcW w:w="4788" w:type="dxa"/>
          </w:tcPr>
          <w:p w:rsidR="00C66D33" w:rsidRDefault="00D638C1" w:rsidP="001605A1">
            <w:pPr>
              <w:tabs>
                <w:tab w:val="left" w:pos="5948"/>
              </w:tabs>
              <w:jc w:val="center"/>
              <w:rPr>
                <w:szCs w:val="28"/>
              </w:rPr>
            </w:pPr>
            <w:r>
              <w:rPr>
                <w:szCs w:val="28"/>
              </w:rPr>
              <w:t>Count of P_14</w:t>
            </w:r>
          </w:p>
        </w:tc>
        <w:tc>
          <w:tcPr>
            <w:tcW w:w="4788" w:type="dxa"/>
          </w:tcPr>
          <w:p w:rsidR="00C66D33" w:rsidRDefault="00D638C1" w:rsidP="001605A1">
            <w:pPr>
              <w:tabs>
                <w:tab w:val="left" w:pos="5948"/>
              </w:tabs>
              <w:jc w:val="center"/>
              <w:rPr>
                <w:szCs w:val="28"/>
              </w:rPr>
            </w:pPr>
            <w:r>
              <w:rPr>
                <w:szCs w:val="28"/>
              </w:rPr>
              <w:t>1</w:t>
            </w:r>
          </w:p>
        </w:tc>
      </w:tr>
      <w:tr w:rsidR="00C66D33" w:rsidTr="00C66D33">
        <w:tc>
          <w:tcPr>
            <w:tcW w:w="4788" w:type="dxa"/>
          </w:tcPr>
          <w:p w:rsidR="00C66D33" w:rsidRDefault="00D638C1" w:rsidP="001605A1">
            <w:pPr>
              <w:tabs>
                <w:tab w:val="left" w:pos="5948"/>
              </w:tabs>
              <w:jc w:val="center"/>
              <w:rPr>
                <w:szCs w:val="28"/>
              </w:rPr>
            </w:pPr>
            <w:r>
              <w:rPr>
                <w:szCs w:val="28"/>
              </w:rPr>
              <w:t>Count of P_21</w:t>
            </w:r>
          </w:p>
        </w:tc>
        <w:tc>
          <w:tcPr>
            <w:tcW w:w="4788" w:type="dxa"/>
          </w:tcPr>
          <w:p w:rsidR="00C66D33" w:rsidRDefault="00D638C1" w:rsidP="001605A1">
            <w:pPr>
              <w:tabs>
                <w:tab w:val="left" w:pos="5948"/>
              </w:tabs>
              <w:jc w:val="center"/>
              <w:rPr>
                <w:szCs w:val="28"/>
              </w:rPr>
            </w:pPr>
            <w:r>
              <w:rPr>
                <w:szCs w:val="28"/>
              </w:rPr>
              <w:t>7</w:t>
            </w:r>
          </w:p>
        </w:tc>
      </w:tr>
      <w:tr w:rsidR="00C66D33" w:rsidTr="00C66D33">
        <w:tc>
          <w:tcPr>
            <w:tcW w:w="4788" w:type="dxa"/>
          </w:tcPr>
          <w:p w:rsidR="00C66D33" w:rsidRDefault="00D638C1" w:rsidP="001605A1">
            <w:pPr>
              <w:tabs>
                <w:tab w:val="left" w:pos="5948"/>
              </w:tabs>
              <w:jc w:val="center"/>
              <w:rPr>
                <w:szCs w:val="28"/>
              </w:rPr>
            </w:pPr>
            <w:r>
              <w:rPr>
                <w:szCs w:val="28"/>
              </w:rPr>
              <w:t>Count of P_22</w:t>
            </w:r>
          </w:p>
        </w:tc>
        <w:tc>
          <w:tcPr>
            <w:tcW w:w="4788" w:type="dxa"/>
          </w:tcPr>
          <w:p w:rsidR="00C66D33" w:rsidRDefault="00D638C1" w:rsidP="001605A1">
            <w:pPr>
              <w:tabs>
                <w:tab w:val="left" w:pos="5948"/>
              </w:tabs>
              <w:jc w:val="center"/>
              <w:rPr>
                <w:szCs w:val="28"/>
              </w:rPr>
            </w:pPr>
            <w:r>
              <w:rPr>
                <w:szCs w:val="28"/>
              </w:rPr>
              <w:t>16</w:t>
            </w:r>
          </w:p>
        </w:tc>
      </w:tr>
      <w:tr w:rsidR="00D638C1" w:rsidTr="00C66D33">
        <w:tc>
          <w:tcPr>
            <w:tcW w:w="4788" w:type="dxa"/>
          </w:tcPr>
          <w:p w:rsidR="00D638C1" w:rsidRDefault="00D638C1" w:rsidP="001605A1">
            <w:pPr>
              <w:tabs>
                <w:tab w:val="left" w:pos="5948"/>
              </w:tabs>
              <w:jc w:val="center"/>
              <w:rPr>
                <w:szCs w:val="28"/>
              </w:rPr>
            </w:pPr>
            <w:r>
              <w:rPr>
                <w:szCs w:val="28"/>
              </w:rPr>
              <w:t>Count of P_23</w:t>
            </w:r>
          </w:p>
        </w:tc>
        <w:tc>
          <w:tcPr>
            <w:tcW w:w="4788" w:type="dxa"/>
          </w:tcPr>
          <w:p w:rsidR="00D638C1" w:rsidRDefault="00D638C1" w:rsidP="001605A1">
            <w:pPr>
              <w:tabs>
                <w:tab w:val="left" w:pos="5948"/>
              </w:tabs>
              <w:jc w:val="center"/>
              <w:rPr>
                <w:szCs w:val="28"/>
              </w:rPr>
            </w:pPr>
            <w:r>
              <w:rPr>
                <w:szCs w:val="28"/>
              </w:rPr>
              <w:t>31</w:t>
            </w:r>
          </w:p>
        </w:tc>
      </w:tr>
      <w:tr w:rsidR="00D638C1" w:rsidTr="00C66D33">
        <w:tc>
          <w:tcPr>
            <w:tcW w:w="4788" w:type="dxa"/>
          </w:tcPr>
          <w:p w:rsidR="00D638C1" w:rsidRDefault="00D638C1" w:rsidP="001605A1">
            <w:pPr>
              <w:tabs>
                <w:tab w:val="left" w:pos="5948"/>
              </w:tabs>
              <w:jc w:val="center"/>
              <w:rPr>
                <w:szCs w:val="28"/>
              </w:rPr>
            </w:pPr>
            <w:r>
              <w:rPr>
                <w:szCs w:val="28"/>
              </w:rPr>
              <w:t>Count of P_24</w:t>
            </w:r>
          </w:p>
        </w:tc>
        <w:tc>
          <w:tcPr>
            <w:tcW w:w="4788" w:type="dxa"/>
          </w:tcPr>
          <w:p w:rsidR="00D638C1" w:rsidRDefault="00D638C1" w:rsidP="001605A1">
            <w:pPr>
              <w:tabs>
                <w:tab w:val="left" w:pos="5948"/>
              </w:tabs>
              <w:jc w:val="center"/>
              <w:rPr>
                <w:szCs w:val="28"/>
              </w:rPr>
            </w:pPr>
            <w:r>
              <w:rPr>
                <w:szCs w:val="28"/>
              </w:rPr>
              <w:t>5</w:t>
            </w:r>
          </w:p>
        </w:tc>
      </w:tr>
      <w:tr w:rsidR="00D638C1" w:rsidTr="00C66D33">
        <w:tc>
          <w:tcPr>
            <w:tcW w:w="4788" w:type="dxa"/>
          </w:tcPr>
          <w:p w:rsidR="00D638C1" w:rsidRDefault="00D638C1" w:rsidP="001605A1">
            <w:pPr>
              <w:tabs>
                <w:tab w:val="left" w:pos="5948"/>
              </w:tabs>
              <w:jc w:val="center"/>
              <w:rPr>
                <w:szCs w:val="28"/>
              </w:rPr>
            </w:pPr>
            <w:r>
              <w:rPr>
                <w:szCs w:val="28"/>
              </w:rPr>
              <w:t>Count of P_31</w:t>
            </w:r>
          </w:p>
        </w:tc>
        <w:tc>
          <w:tcPr>
            <w:tcW w:w="4788" w:type="dxa"/>
          </w:tcPr>
          <w:p w:rsidR="00D638C1" w:rsidRDefault="00D638C1" w:rsidP="001605A1">
            <w:pPr>
              <w:tabs>
                <w:tab w:val="left" w:pos="5948"/>
              </w:tabs>
              <w:jc w:val="center"/>
              <w:rPr>
                <w:szCs w:val="28"/>
              </w:rPr>
            </w:pPr>
            <w:r>
              <w:rPr>
                <w:szCs w:val="28"/>
              </w:rPr>
              <w:t>6</w:t>
            </w:r>
          </w:p>
        </w:tc>
      </w:tr>
      <w:tr w:rsidR="00D638C1" w:rsidTr="00C66D33">
        <w:tc>
          <w:tcPr>
            <w:tcW w:w="4788" w:type="dxa"/>
          </w:tcPr>
          <w:p w:rsidR="00D638C1" w:rsidRDefault="00D638C1" w:rsidP="001605A1">
            <w:pPr>
              <w:tabs>
                <w:tab w:val="left" w:pos="5948"/>
              </w:tabs>
              <w:jc w:val="center"/>
              <w:rPr>
                <w:szCs w:val="28"/>
              </w:rPr>
            </w:pPr>
            <w:r>
              <w:rPr>
                <w:szCs w:val="28"/>
              </w:rPr>
              <w:t>Count of P_32</w:t>
            </w:r>
          </w:p>
        </w:tc>
        <w:tc>
          <w:tcPr>
            <w:tcW w:w="4788" w:type="dxa"/>
          </w:tcPr>
          <w:p w:rsidR="00D638C1" w:rsidRDefault="00D638C1" w:rsidP="001605A1">
            <w:pPr>
              <w:tabs>
                <w:tab w:val="left" w:pos="5948"/>
              </w:tabs>
              <w:jc w:val="center"/>
              <w:rPr>
                <w:szCs w:val="28"/>
              </w:rPr>
            </w:pPr>
            <w:r>
              <w:rPr>
                <w:szCs w:val="28"/>
              </w:rPr>
              <w:t>36</w:t>
            </w:r>
          </w:p>
        </w:tc>
      </w:tr>
      <w:tr w:rsidR="00D638C1" w:rsidTr="00C66D33">
        <w:tc>
          <w:tcPr>
            <w:tcW w:w="4788" w:type="dxa"/>
          </w:tcPr>
          <w:p w:rsidR="00D638C1" w:rsidRDefault="00D638C1" w:rsidP="001605A1">
            <w:pPr>
              <w:tabs>
                <w:tab w:val="left" w:pos="5948"/>
              </w:tabs>
              <w:jc w:val="center"/>
              <w:rPr>
                <w:szCs w:val="28"/>
              </w:rPr>
            </w:pPr>
            <w:r>
              <w:rPr>
                <w:szCs w:val="28"/>
              </w:rPr>
              <w:t>Count of P_33</w:t>
            </w:r>
          </w:p>
        </w:tc>
        <w:tc>
          <w:tcPr>
            <w:tcW w:w="4788" w:type="dxa"/>
          </w:tcPr>
          <w:p w:rsidR="00D638C1" w:rsidRDefault="00D638C1" w:rsidP="001605A1">
            <w:pPr>
              <w:tabs>
                <w:tab w:val="left" w:pos="5948"/>
              </w:tabs>
              <w:jc w:val="center"/>
              <w:rPr>
                <w:szCs w:val="28"/>
              </w:rPr>
            </w:pPr>
            <w:r>
              <w:rPr>
                <w:szCs w:val="28"/>
              </w:rPr>
              <w:t>117</w:t>
            </w:r>
          </w:p>
        </w:tc>
      </w:tr>
      <w:tr w:rsidR="00D638C1" w:rsidTr="00C66D33">
        <w:tc>
          <w:tcPr>
            <w:tcW w:w="4788" w:type="dxa"/>
          </w:tcPr>
          <w:p w:rsidR="00D638C1" w:rsidRDefault="00D638C1" w:rsidP="001605A1">
            <w:pPr>
              <w:tabs>
                <w:tab w:val="left" w:pos="5948"/>
              </w:tabs>
              <w:jc w:val="center"/>
              <w:rPr>
                <w:szCs w:val="28"/>
              </w:rPr>
            </w:pPr>
            <w:r>
              <w:rPr>
                <w:szCs w:val="28"/>
              </w:rPr>
              <w:t>Count of P_34</w:t>
            </w:r>
          </w:p>
        </w:tc>
        <w:tc>
          <w:tcPr>
            <w:tcW w:w="4788" w:type="dxa"/>
          </w:tcPr>
          <w:p w:rsidR="00D638C1" w:rsidRDefault="00D638C1" w:rsidP="001605A1">
            <w:pPr>
              <w:tabs>
                <w:tab w:val="left" w:pos="5948"/>
              </w:tabs>
              <w:jc w:val="center"/>
              <w:rPr>
                <w:szCs w:val="28"/>
              </w:rPr>
            </w:pPr>
            <w:r>
              <w:rPr>
                <w:szCs w:val="28"/>
              </w:rPr>
              <w:t>4</w:t>
            </w:r>
          </w:p>
        </w:tc>
      </w:tr>
      <w:tr w:rsidR="00D638C1" w:rsidTr="00C66D33">
        <w:tc>
          <w:tcPr>
            <w:tcW w:w="4788" w:type="dxa"/>
          </w:tcPr>
          <w:p w:rsidR="00D638C1" w:rsidRDefault="00D638C1" w:rsidP="001605A1">
            <w:pPr>
              <w:tabs>
                <w:tab w:val="left" w:pos="5948"/>
              </w:tabs>
              <w:jc w:val="center"/>
              <w:rPr>
                <w:szCs w:val="28"/>
              </w:rPr>
            </w:pPr>
            <w:r>
              <w:rPr>
                <w:szCs w:val="28"/>
              </w:rPr>
              <w:t>Count of P_41</w:t>
            </w:r>
          </w:p>
        </w:tc>
        <w:tc>
          <w:tcPr>
            <w:tcW w:w="4788" w:type="dxa"/>
          </w:tcPr>
          <w:p w:rsidR="00D638C1" w:rsidRDefault="00D638C1" w:rsidP="001605A1">
            <w:pPr>
              <w:tabs>
                <w:tab w:val="left" w:pos="5948"/>
              </w:tabs>
              <w:jc w:val="center"/>
              <w:rPr>
                <w:szCs w:val="28"/>
              </w:rPr>
            </w:pPr>
            <w:r>
              <w:rPr>
                <w:szCs w:val="28"/>
              </w:rPr>
              <w:t>0</w:t>
            </w:r>
          </w:p>
        </w:tc>
      </w:tr>
      <w:tr w:rsidR="00D638C1" w:rsidTr="00C66D33">
        <w:tc>
          <w:tcPr>
            <w:tcW w:w="4788" w:type="dxa"/>
          </w:tcPr>
          <w:p w:rsidR="00D638C1" w:rsidRDefault="00D638C1" w:rsidP="001605A1">
            <w:pPr>
              <w:tabs>
                <w:tab w:val="left" w:pos="5948"/>
              </w:tabs>
              <w:jc w:val="center"/>
              <w:rPr>
                <w:szCs w:val="28"/>
              </w:rPr>
            </w:pPr>
            <w:r>
              <w:rPr>
                <w:szCs w:val="28"/>
              </w:rPr>
              <w:t>Count of P_42</w:t>
            </w:r>
          </w:p>
        </w:tc>
        <w:tc>
          <w:tcPr>
            <w:tcW w:w="4788" w:type="dxa"/>
          </w:tcPr>
          <w:p w:rsidR="00D638C1" w:rsidRDefault="00D638C1" w:rsidP="001605A1">
            <w:pPr>
              <w:tabs>
                <w:tab w:val="left" w:pos="5948"/>
              </w:tabs>
              <w:jc w:val="center"/>
              <w:rPr>
                <w:szCs w:val="28"/>
              </w:rPr>
            </w:pPr>
            <w:r>
              <w:rPr>
                <w:szCs w:val="28"/>
              </w:rPr>
              <w:t>1</w:t>
            </w:r>
          </w:p>
        </w:tc>
      </w:tr>
      <w:tr w:rsidR="00D638C1" w:rsidTr="00C66D33">
        <w:tc>
          <w:tcPr>
            <w:tcW w:w="4788" w:type="dxa"/>
          </w:tcPr>
          <w:p w:rsidR="00D638C1" w:rsidRDefault="00D638C1" w:rsidP="001605A1">
            <w:pPr>
              <w:tabs>
                <w:tab w:val="left" w:pos="5948"/>
              </w:tabs>
              <w:jc w:val="center"/>
              <w:rPr>
                <w:szCs w:val="28"/>
              </w:rPr>
            </w:pPr>
            <w:r>
              <w:rPr>
                <w:szCs w:val="28"/>
              </w:rPr>
              <w:t>Count of P_43</w:t>
            </w:r>
          </w:p>
        </w:tc>
        <w:tc>
          <w:tcPr>
            <w:tcW w:w="4788" w:type="dxa"/>
          </w:tcPr>
          <w:p w:rsidR="00D638C1" w:rsidRDefault="00D638C1" w:rsidP="001605A1">
            <w:pPr>
              <w:tabs>
                <w:tab w:val="left" w:pos="5948"/>
              </w:tabs>
              <w:jc w:val="center"/>
              <w:rPr>
                <w:szCs w:val="28"/>
              </w:rPr>
            </w:pPr>
            <w:r>
              <w:rPr>
                <w:szCs w:val="28"/>
              </w:rPr>
              <w:t>9</w:t>
            </w:r>
          </w:p>
        </w:tc>
      </w:tr>
      <w:tr w:rsidR="00D638C1" w:rsidTr="00C66D33">
        <w:tc>
          <w:tcPr>
            <w:tcW w:w="4788" w:type="dxa"/>
          </w:tcPr>
          <w:p w:rsidR="00D638C1" w:rsidRDefault="00D638C1" w:rsidP="001605A1">
            <w:pPr>
              <w:tabs>
                <w:tab w:val="left" w:pos="5948"/>
              </w:tabs>
              <w:jc w:val="center"/>
              <w:rPr>
                <w:szCs w:val="28"/>
              </w:rPr>
            </w:pPr>
            <w:r>
              <w:rPr>
                <w:szCs w:val="28"/>
              </w:rPr>
              <w:t>Count of P_44</w:t>
            </w:r>
          </w:p>
        </w:tc>
        <w:tc>
          <w:tcPr>
            <w:tcW w:w="4788" w:type="dxa"/>
          </w:tcPr>
          <w:p w:rsidR="00D638C1" w:rsidRDefault="00D638C1" w:rsidP="001605A1">
            <w:pPr>
              <w:tabs>
                <w:tab w:val="left" w:pos="5948"/>
              </w:tabs>
              <w:jc w:val="center"/>
              <w:rPr>
                <w:szCs w:val="28"/>
              </w:rPr>
            </w:pPr>
            <w:r>
              <w:rPr>
                <w:szCs w:val="28"/>
              </w:rPr>
              <w:t>2</w:t>
            </w:r>
          </w:p>
        </w:tc>
      </w:tr>
    </w:tbl>
    <w:p w:rsidR="0068206E" w:rsidRDefault="0068206E" w:rsidP="003F32D4">
      <w:pPr>
        <w:tabs>
          <w:tab w:val="left" w:pos="5948"/>
        </w:tabs>
        <w:jc w:val="both"/>
        <w:rPr>
          <w:szCs w:val="28"/>
        </w:rPr>
      </w:pPr>
    </w:p>
    <w:p w:rsidR="00834B8F" w:rsidRPr="00834B8F" w:rsidRDefault="00780382" w:rsidP="003F32D4">
      <w:pPr>
        <w:tabs>
          <w:tab w:val="left" w:pos="5948"/>
        </w:tabs>
        <w:jc w:val="both"/>
        <w:rPr>
          <w:b/>
          <w:szCs w:val="28"/>
        </w:rPr>
      </w:pPr>
      <w:r>
        <w:rPr>
          <w:b/>
          <w:szCs w:val="28"/>
        </w:rPr>
        <w:lastRenderedPageBreak/>
        <w:t>4.5</w:t>
      </w:r>
      <w:r w:rsidR="00834B8F">
        <w:rPr>
          <w:b/>
          <w:szCs w:val="28"/>
        </w:rPr>
        <w:t xml:space="preserve"> Transition Probab</w:t>
      </w:r>
      <w:r w:rsidR="00834B8F" w:rsidRPr="00834B8F">
        <w:rPr>
          <w:b/>
          <w:szCs w:val="28"/>
        </w:rPr>
        <w:t>ility Matrix</w:t>
      </w:r>
      <w:r w:rsidR="00AC00BD">
        <w:rPr>
          <w:b/>
          <w:szCs w:val="28"/>
        </w:rPr>
        <w:t xml:space="preserve"> and Steady State Equations</w:t>
      </w:r>
      <w:r w:rsidR="00834B8F" w:rsidRPr="00834B8F">
        <w:rPr>
          <w:b/>
          <w:szCs w:val="28"/>
        </w:rPr>
        <w:t xml:space="preserve"> for Difference of Closing Prices (i=3)</w:t>
      </w:r>
    </w:p>
    <w:p w:rsidR="00F128D5" w:rsidRDefault="00C66D33" w:rsidP="003F32D4">
      <w:pPr>
        <w:tabs>
          <w:tab w:val="left" w:pos="5948"/>
        </w:tabs>
        <w:jc w:val="both"/>
        <w:rPr>
          <w:szCs w:val="28"/>
        </w:rPr>
      </w:pPr>
      <w:r>
        <w:rPr>
          <w:szCs w:val="28"/>
        </w:rPr>
        <w:t>Having obtained the</w:t>
      </w:r>
      <w:r w:rsidR="0014586F">
        <w:rPr>
          <w:szCs w:val="28"/>
        </w:rPr>
        <w:t xml:space="preserve"> state count </w:t>
      </w:r>
      <w:r w:rsidR="00F128D5">
        <w:rPr>
          <w:szCs w:val="28"/>
        </w:rPr>
        <w:t>and the transition count that will be used to obtain the transition probability matrix of the form</w:t>
      </w:r>
    </w:p>
    <w:p w:rsidR="0014586F" w:rsidRDefault="005F6A25" w:rsidP="003F32D4">
      <w:pPr>
        <w:tabs>
          <w:tab w:val="left" w:pos="2450"/>
        </w:tabs>
        <w:jc w:val="both"/>
        <w:rPr>
          <w:szCs w:val="28"/>
        </w:rPr>
      </w:pPr>
      <w:r>
        <w:rPr>
          <w:noProof/>
          <w:szCs w:val="28"/>
        </w:rPr>
        <mc:AlternateContent>
          <mc:Choice Requires="wps">
            <w:drawing>
              <wp:anchor distT="0" distB="0" distL="114300" distR="114300" simplePos="0" relativeHeight="251663360" behindDoc="0" locked="0" layoutInCell="1" allowOverlap="1" wp14:anchorId="3F8AB49B" wp14:editId="473F645E">
                <wp:simplePos x="0" y="0"/>
                <wp:positionH relativeFrom="column">
                  <wp:posOffset>1698483</wp:posOffset>
                </wp:positionH>
                <wp:positionV relativeFrom="paragraph">
                  <wp:posOffset>211455</wp:posOffset>
                </wp:positionV>
                <wp:extent cx="3452883" cy="1896745"/>
                <wp:effectExtent l="0" t="0" r="0" b="8255"/>
                <wp:wrapNone/>
                <wp:docPr id="3" name="Text Box 3"/>
                <wp:cNvGraphicFramePr/>
                <a:graphic xmlns:a="http://schemas.openxmlformats.org/drawingml/2006/main">
                  <a:graphicData uri="http://schemas.microsoft.com/office/word/2010/wordprocessingShape">
                    <wps:wsp>
                      <wps:cNvSpPr txBox="1"/>
                      <wps:spPr>
                        <a:xfrm>
                          <a:off x="0" y="0"/>
                          <a:ext cx="3452883" cy="18967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6D78" w:rsidRDefault="00656D78">
                            <w:r>
                              <w:t>P</w:t>
                            </w:r>
                            <w:r w:rsidRPr="005F6A25">
                              <w:rPr>
                                <w:vertAlign w:val="subscript"/>
                              </w:rPr>
                              <w:t>11</w:t>
                            </w:r>
                            <w:r>
                              <w:t>/P</w:t>
                            </w:r>
                            <w:r w:rsidRPr="005F6A25">
                              <w:rPr>
                                <w:vertAlign w:val="subscript"/>
                              </w:rPr>
                              <w:t>1</w:t>
                            </w:r>
                            <w:r>
                              <w:tab/>
                            </w:r>
                            <w:r>
                              <w:tab/>
                              <w:t>P</w:t>
                            </w:r>
                            <w:r w:rsidRPr="005F6A25">
                              <w:rPr>
                                <w:vertAlign w:val="subscript"/>
                              </w:rPr>
                              <w:t>12</w:t>
                            </w:r>
                            <w:r>
                              <w:t>/P</w:t>
                            </w:r>
                            <w:r w:rsidRPr="005F6A25">
                              <w:rPr>
                                <w:vertAlign w:val="subscript"/>
                              </w:rPr>
                              <w:t>1</w:t>
                            </w:r>
                            <w:r>
                              <w:rPr>
                                <w:vertAlign w:val="subscript"/>
                              </w:rPr>
                              <w:tab/>
                            </w:r>
                            <w:r>
                              <w:tab/>
                              <w:t>P</w:t>
                            </w:r>
                            <w:r w:rsidRPr="005F6A25">
                              <w:rPr>
                                <w:vertAlign w:val="subscript"/>
                              </w:rPr>
                              <w:t>13</w:t>
                            </w:r>
                            <w:r>
                              <w:t>/P</w:t>
                            </w:r>
                            <w:r w:rsidRPr="005F6A25">
                              <w:rPr>
                                <w:vertAlign w:val="subscript"/>
                              </w:rPr>
                              <w:t>1</w:t>
                            </w:r>
                            <w:r>
                              <w:tab/>
                            </w:r>
                            <w:r>
                              <w:tab/>
                              <w:t>P</w:t>
                            </w:r>
                            <w:r w:rsidRPr="005F6A25">
                              <w:rPr>
                                <w:vertAlign w:val="subscript"/>
                              </w:rPr>
                              <w:t>14</w:t>
                            </w:r>
                            <w:r>
                              <w:t>/P</w:t>
                            </w:r>
                            <w:r w:rsidRPr="005F6A25">
                              <w:rPr>
                                <w:vertAlign w:val="subscript"/>
                              </w:rPr>
                              <w:t>1</w:t>
                            </w:r>
                          </w:p>
                          <w:p w:rsidR="00656D78" w:rsidRDefault="00656D78">
                            <w:r>
                              <w:t>P</w:t>
                            </w:r>
                            <w:r w:rsidRPr="005F6A25">
                              <w:rPr>
                                <w:vertAlign w:val="subscript"/>
                              </w:rPr>
                              <w:t>21</w:t>
                            </w:r>
                            <w:r>
                              <w:t>/P</w:t>
                            </w:r>
                            <w:r w:rsidRPr="005F6A25">
                              <w:rPr>
                                <w:vertAlign w:val="subscript"/>
                              </w:rPr>
                              <w:t>2</w:t>
                            </w:r>
                            <w:r>
                              <w:tab/>
                            </w:r>
                            <w:r>
                              <w:tab/>
                              <w:t>P</w:t>
                            </w:r>
                            <w:r w:rsidRPr="005F6A25">
                              <w:rPr>
                                <w:vertAlign w:val="subscript"/>
                              </w:rPr>
                              <w:t>22</w:t>
                            </w:r>
                            <w:r>
                              <w:t>/P</w:t>
                            </w:r>
                            <w:r w:rsidRPr="005F6A25">
                              <w:rPr>
                                <w:vertAlign w:val="subscript"/>
                              </w:rPr>
                              <w:t>2</w:t>
                            </w:r>
                            <w:r>
                              <w:tab/>
                            </w:r>
                            <w:r>
                              <w:tab/>
                              <w:t>P</w:t>
                            </w:r>
                            <w:r w:rsidRPr="005F6A25">
                              <w:rPr>
                                <w:vertAlign w:val="subscript"/>
                              </w:rPr>
                              <w:t>23</w:t>
                            </w:r>
                            <w:r>
                              <w:t>/P</w:t>
                            </w:r>
                            <w:r w:rsidRPr="005F6A25">
                              <w:rPr>
                                <w:vertAlign w:val="subscript"/>
                              </w:rPr>
                              <w:t>2</w:t>
                            </w:r>
                            <w:r>
                              <w:tab/>
                            </w:r>
                            <w:r>
                              <w:tab/>
                              <w:t>P</w:t>
                            </w:r>
                            <w:r w:rsidRPr="005F6A25">
                              <w:rPr>
                                <w:vertAlign w:val="subscript"/>
                              </w:rPr>
                              <w:t>24</w:t>
                            </w:r>
                            <w:r>
                              <w:t>/P</w:t>
                            </w:r>
                            <w:r w:rsidRPr="005F6A25">
                              <w:rPr>
                                <w:vertAlign w:val="subscript"/>
                              </w:rPr>
                              <w:t>2</w:t>
                            </w:r>
                          </w:p>
                          <w:p w:rsidR="00656D78" w:rsidRDefault="00656D78">
                            <w:r>
                              <w:t>P</w:t>
                            </w:r>
                            <w:r w:rsidRPr="005F6A25">
                              <w:rPr>
                                <w:vertAlign w:val="subscript"/>
                              </w:rPr>
                              <w:t>31</w:t>
                            </w:r>
                            <w:r>
                              <w:t>/P</w:t>
                            </w:r>
                            <w:r w:rsidRPr="005F6A25">
                              <w:rPr>
                                <w:vertAlign w:val="subscript"/>
                              </w:rPr>
                              <w:t>3</w:t>
                            </w:r>
                            <w:r>
                              <w:t xml:space="preserve"> </w:t>
                            </w:r>
                            <w:r>
                              <w:tab/>
                              <w:t>P</w:t>
                            </w:r>
                            <w:r w:rsidRPr="005F6A25">
                              <w:rPr>
                                <w:vertAlign w:val="subscript"/>
                              </w:rPr>
                              <w:t>32</w:t>
                            </w:r>
                            <w:r>
                              <w:t>/P</w:t>
                            </w:r>
                            <w:r w:rsidRPr="005F6A25">
                              <w:rPr>
                                <w:vertAlign w:val="subscript"/>
                              </w:rPr>
                              <w:t>3</w:t>
                            </w:r>
                            <w:r>
                              <w:tab/>
                            </w:r>
                            <w:r>
                              <w:tab/>
                              <w:t>P</w:t>
                            </w:r>
                            <w:r w:rsidRPr="005F6A25">
                              <w:rPr>
                                <w:vertAlign w:val="subscript"/>
                              </w:rPr>
                              <w:t>33</w:t>
                            </w:r>
                            <w:r>
                              <w:t>/P</w:t>
                            </w:r>
                            <w:r w:rsidRPr="005F6A25">
                              <w:rPr>
                                <w:vertAlign w:val="subscript"/>
                              </w:rPr>
                              <w:t>3</w:t>
                            </w:r>
                            <w:r>
                              <w:tab/>
                            </w:r>
                            <w:r>
                              <w:tab/>
                              <w:t>P</w:t>
                            </w:r>
                            <w:r w:rsidRPr="005F6A25">
                              <w:rPr>
                                <w:vertAlign w:val="subscript"/>
                              </w:rPr>
                              <w:t>34</w:t>
                            </w:r>
                            <w:r>
                              <w:t>/P</w:t>
                            </w:r>
                            <w:r w:rsidRPr="005F6A25">
                              <w:rPr>
                                <w:vertAlign w:val="subscript"/>
                              </w:rPr>
                              <w:t>3</w:t>
                            </w:r>
                          </w:p>
                          <w:p w:rsidR="00656D78" w:rsidRDefault="00656D78">
                            <w:r>
                              <w:t>P</w:t>
                            </w:r>
                            <w:r w:rsidRPr="005F6A25">
                              <w:rPr>
                                <w:vertAlign w:val="subscript"/>
                              </w:rPr>
                              <w:t>41</w:t>
                            </w:r>
                            <w:r>
                              <w:t>/P</w:t>
                            </w:r>
                            <w:r w:rsidRPr="005F6A25">
                              <w:rPr>
                                <w:vertAlign w:val="subscript"/>
                              </w:rPr>
                              <w:t>4</w:t>
                            </w:r>
                            <w:r>
                              <w:tab/>
                            </w:r>
                            <w:r>
                              <w:tab/>
                              <w:t>P</w:t>
                            </w:r>
                            <w:r w:rsidRPr="005F6A25">
                              <w:rPr>
                                <w:vertAlign w:val="subscript"/>
                              </w:rPr>
                              <w:t>42</w:t>
                            </w:r>
                            <w:r>
                              <w:t>/P</w:t>
                            </w:r>
                            <w:r w:rsidRPr="005F6A25">
                              <w:rPr>
                                <w:vertAlign w:val="subscript"/>
                              </w:rPr>
                              <w:t>4</w:t>
                            </w:r>
                            <w:r>
                              <w:tab/>
                            </w:r>
                            <w:r>
                              <w:tab/>
                              <w:t>P</w:t>
                            </w:r>
                            <w:r w:rsidRPr="005F6A25">
                              <w:rPr>
                                <w:vertAlign w:val="subscript"/>
                              </w:rPr>
                              <w:t>43</w:t>
                            </w:r>
                            <w:r>
                              <w:t>/P</w:t>
                            </w:r>
                            <w:r w:rsidRPr="004C296C">
                              <w:rPr>
                                <w:vertAlign w:val="subscript"/>
                              </w:rPr>
                              <w:t>4</w:t>
                            </w:r>
                            <w:r w:rsidRPr="004C296C">
                              <w:rPr>
                                <w:vertAlign w:val="subscript"/>
                              </w:rPr>
                              <w:tab/>
                            </w:r>
                            <w:r>
                              <w:tab/>
                              <w:t>P</w:t>
                            </w:r>
                            <w:r w:rsidRPr="004C296C">
                              <w:rPr>
                                <w:vertAlign w:val="subscript"/>
                              </w:rPr>
                              <w:t>44</w:t>
                            </w:r>
                            <w:r>
                              <w:t>/P</w:t>
                            </w:r>
                            <w:r w:rsidRPr="004C296C">
                              <w:rPr>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33.75pt;margin-top:16.65pt;width:271.9pt;height:14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" fillcolor="white [3201]" stroked="f" strokeweight=".5pt">
                <v:textbox>
                  <w:txbxContent>
                    <w:p w:rsidR="009039AA" w:rsidRDefault="009039AA">
                      <w:r>
                        <w:t>P</w:t>
                      </w:r>
                      <w:r w:rsidRPr="005F6A25">
                        <w:rPr>
                          <w:vertAlign w:val="subscript"/>
                        </w:rPr>
                        <w:t>11</w:t>
                      </w:r>
                      <w:r>
                        <w:t>/P</w:t>
                      </w:r>
                      <w:r w:rsidRPr="005F6A25">
                        <w:rPr>
                          <w:vertAlign w:val="subscript"/>
                        </w:rPr>
                        <w:t>1</w:t>
                      </w:r>
                      <w:r>
                        <w:tab/>
                      </w:r>
                      <w:r>
                        <w:tab/>
                        <w:t>P</w:t>
                      </w:r>
                      <w:r w:rsidRPr="005F6A25">
                        <w:rPr>
                          <w:vertAlign w:val="subscript"/>
                        </w:rPr>
                        <w:t>12</w:t>
                      </w:r>
                      <w:r>
                        <w:t>/P</w:t>
                      </w:r>
                      <w:r w:rsidRPr="005F6A25">
                        <w:rPr>
                          <w:vertAlign w:val="subscript"/>
                        </w:rPr>
                        <w:t>1</w:t>
                      </w:r>
                      <w:r>
                        <w:rPr>
                          <w:vertAlign w:val="subscript"/>
                        </w:rPr>
                        <w:tab/>
                      </w:r>
                      <w:r>
                        <w:tab/>
                        <w:t>P</w:t>
                      </w:r>
                      <w:r w:rsidRPr="005F6A25">
                        <w:rPr>
                          <w:vertAlign w:val="subscript"/>
                        </w:rPr>
                        <w:t>13</w:t>
                      </w:r>
                      <w:r>
                        <w:t>/P</w:t>
                      </w:r>
                      <w:r w:rsidRPr="005F6A25">
                        <w:rPr>
                          <w:vertAlign w:val="subscript"/>
                        </w:rPr>
                        <w:t>1</w:t>
                      </w:r>
                      <w:r>
                        <w:tab/>
                      </w:r>
                      <w:r>
                        <w:tab/>
                        <w:t>P</w:t>
                      </w:r>
                      <w:r w:rsidRPr="005F6A25">
                        <w:rPr>
                          <w:vertAlign w:val="subscript"/>
                        </w:rPr>
                        <w:t>14</w:t>
                      </w:r>
                      <w:r>
                        <w:t>/P</w:t>
                      </w:r>
                      <w:r w:rsidRPr="005F6A25">
                        <w:rPr>
                          <w:vertAlign w:val="subscript"/>
                        </w:rPr>
                        <w:t>1</w:t>
                      </w:r>
                    </w:p>
                    <w:p w:rsidR="009039AA" w:rsidRDefault="009039AA">
                      <w:r>
                        <w:t>P</w:t>
                      </w:r>
                      <w:r w:rsidRPr="005F6A25">
                        <w:rPr>
                          <w:vertAlign w:val="subscript"/>
                        </w:rPr>
                        <w:t>21</w:t>
                      </w:r>
                      <w:r>
                        <w:t>/P</w:t>
                      </w:r>
                      <w:r w:rsidRPr="005F6A25">
                        <w:rPr>
                          <w:vertAlign w:val="subscript"/>
                        </w:rPr>
                        <w:t>2</w:t>
                      </w:r>
                      <w:r>
                        <w:tab/>
                      </w:r>
                      <w:r>
                        <w:tab/>
                        <w:t>P</w:t>
                      </w:r>
                      <w:r w:rsidRPr="005F6A25">
                        <w:rPr>
                          <w:vertAlign w:val="subscript"/>
                        </w:rPr>
                        <w:t>22</w:t>
                      </w:r>
                      <w:r>
                        <w:t>/P</w:t>
                      </w:r>
                      <w:r w:rsidRPr="005F6A25">
                        <w:rPr>
                          <w:vertAlign w:val="subscript"/>
                        </w:rPr>
                        <w:t>2</w:t>
                      </w:r>
                      <w:r>
                        <w:tab/>
                      </w:r>
                      <w:r>
                        <w:tab/>
                        <w:t>P</w:t>
                      </w:r>
                      <w:r w:rsidRPr="005F6A25">
                        <w:rPr>
                          <w:vertAlign w:val="subscript"/>
                        </w:rPr>
                        <w:t>23</w:t>
                      </w:r>
                      <w:r>
                        <w:t>/P</w:t>
                      </w:r>
                      <w:r w:rsidRPr="005F6A25">
                        <w:rPr>
                          <w:vertAlign w:val="subscript"/>
                        </w:rPr>
                        <w:t>2</w:t>
                      </w:r>
                      <w:r>
                        <w:tab/>
                      </w:r>
                      <w:r>
                        <w:tab/>
                        <w:t>P</w:t>
                      </w:r>
                      <w:r w:rsidRPr="005F6A25">
                        <w:rPr>
                          <w:vertAlign w:val="subscript"/>
                        </w:rPr>
                        <w:t>24</w:t>
                      </w:r>
                      <w:r>
                        <w:t>/P</w:t>
                      </w:r>
                      <w:r w:rsidRPr="005F6A25">
                        <w:rPr>
                          <w:vertAlign w:val="subscript"/>
                        </w:rPr>
                        <w:t>2</w:t>
                      </w:r>
                    </w:p>
                    <w:p w:rsidR="009039AA" w:rsidRDefault="009039AA">
                      <w:r>
                        <w:t>P</w:t>
                      </w:r>
                      <w:r w:rsidRPr="005F6A25">
                        <w:rPr>
                          <w:vertAlign w:val="subscript"/>
                        </w:rPr>
                        <w:t>31</w:t>
                      </w:r>
                      <w:r>
                        <w:t>/P</w:t>
                      </w:r>
                      <w:r w:rsidRPr="005F6A25">
                        <w:rPr>
                          <w:vertAlign w:val="subscript"/>
                        </w:rPr>
                        <w:t>3</w:t>
                      </w:r>
                      <w:r>
                        <w:t xml:space="preserve"> </w:t>
                      </w:r>
                      <w:r>
                        <w:tab/>
                        <w:t>P</w:t>
                      </w:r>
                      <w:r w:rsidRPr="005F6A25">
                        <w:rPr>
                          <w:vertAlign w:val="subscript"/>
                        </w:rPr>
                        <w:t>32</w:t>
                      </w:r>
                      <w:r>
                        <w:t>/P</w:t>
                      </w:r>
                      <w:r w:rsidRPr="005F6A25">
                        <w:rPr>
                          <w:vertAlign w:val="subscript"/>
                        </w:rPr>
                        <w:t>3</w:t>
                      </w:r>
                      <w:r>
                        <w:tab/>
                      </w:r>
                      <w:r>
                        <w:tab/>
                        <w:t>P</w:t>
                      </w:r>
                      <w:r w:rsidRPr="005F6A25">
                        <w:rPr>
                          <w:vertAlign w:val="subscript"/>
                        </w:rPr>
                        <w:t>33</w:t>
                      </w:r>
                      <w:r>
                        <w:t>/P</w:t>
                      </w:r>
                      <w:r w:rsidRPr="005F6A25">
                        <w:rPr>
                          <w:vertAlign w:val="subscript"/>
                        </w:rPr>
                        <w:t>3</w:t>
                      </w:r>
                      <w:r>
                        <w:tab/>
                      </w:r>
                      <w:r>
                        <w:tab/>
                        <w:t>P</w:t>
                      </w:r>
                      <w:r w:rsidRPr="005F6A25">
                        <w:rPr>
                          <w:vertAlign w:val="subscript"/>
                        </w:rPr>
                        <w:t>34</w:t>
                      </w:r>
                      <w:r>
                        <w:t>/P</w:t>
                      </w:r>
                      <w:r w:rsidRPr="005F6A25">
                        <w:rPr>
                          <w:vertAlign w:val="subscript"/>
                        </w:rPr>
                        <w:t>3</w:t>
                      </w:r>
                    </w:p>
                    <w:p w:rsidR="009039AA" w:rsidRDefault="009039AA">
                      <w:r>
                        <w:t>P</w:t>
                      </w:r>
                      <w:r w:rsidRPr="005F6A25">
                        <w:rPr>
                          <w:vertAlign w:val="subscript"/>
                        </w:rPr>
                        <w:t>41</w:t>
                      </w:r>
                      <w:r>
                        <w:t>/P</w:t>
                      </w:r>
                      <w:r w:rsidRPr="005F6A25">
                        <w:rPr>
                          <w:vertAlign w:val="subscript"/>
                        </w:rPr>
                        <w:t>4</w:t>
                      </w:r>
                      <w:r>
                        <w:tab/>
                      </w:r>
                      <w:r>
                        <w:tab/>
                        <w:t>P</w:t>
                      </w:r>
                      <w:r w:rsidRPr="005F6A25">
                        <w:rPr>
                          <w:vertAlign w:val="subscript"/>
                        </w:rPr>
                        <w:t>42</w:t>
                      </w:r>
                      <w:r>
                        <w:t>/P</w:t>
                      </w:r>
                      <w:r w:rsidRPr="005F6A25">
                        <w:rPr>
                          <w:vertAlign w:val="subscript"/>
                        </w:rPr>
                        <w:t>4</w:t>
                      </w:r>
                      <w:r>
                        <w:tab/>
                      </w:r>
                      <w:r>
                        <w:tab/>
                        <w:t>P</w:t>
                      </w:r>
                      <w:r w:rsidRPr="005F6A25">
                        <w:rPr>
                          <w:vertAlign w:val="subscript"/>
                        </w:rPr>
                        <w:t>43</w:t>
                      </w:r>
                      <w:r>
                        <w:t>/P</w:t>
                      </w:r>
                      <w:r w:rsidRPr="004C296C">
                        <w:rPr>
                          <w:vertAlign w:val="subscript"/>
                        </w:rPr>
                        <w:t>4</w:t>
                      </w:r>
                      <w:r w:rsidRPr="004C296C">
                        <w:rPr>
                          <w:vertAlign w:val="subscript"/>
                        </w:rPr>
                        <w:tab/>
                      </w:r>
                      <w:r>
                        <w:tab/>
                        <w:t>P</w:t>
                      </w:r>
                      <w:r w:rsidRPr="004C296C">
                        <w:rPr>
                          <w:vertAlign w:val="subscript"/>
                        </w:rPr>
                        <w:t>44</w:t>
                      </w:r>
                      <w:r>
                        <w:t>/P</w:t>
                      </w:r>
                      <w:r w:rsidRPr="004C296C">
                        <w:rPr>
                          <w:vertAlign w:val="subscript"/>
                        </w:rPr>
                        <w:t>4</w:t>
                      </w:r>
                    </w:p>
                  </w:txbxContent>
                </v:textbox>
              </v:shape>
            </w:pict>
          </mc:Fallback>
        </mc:AlternateContent>
      </w:r>
      <w:r>
        <w:rPr>
          <w:noProof/>
          <w:szCs w:val="28"/>
        </w:rPr>
        <mc:AlternateContent>
          <mc:Choice Requires="wps">
            <w:drawing>
              <wp:anchor distT="0" distB="0" distL="114300" distR="114300" simplePos="0" relativeHeight="251662336" behindDoc="0" locked="0" layoutInCell="1" allowOverlap="1" wp14:anchorId="65FA3D9E" wp14:editId="4C1ABD93">
                <wp:simplePos x="0" y="0"/>
                <wp:positionH relativeFrom="column">
                  <wp:posOffset>1350645</wp:posOffset>
                </wp:positionH>
                <wp:positionV relativeFrom="paragraph">
                  <wp:posOffset>102235</wp:posOffset>
                </wp:positionV>
                <wp:extent cx="4128135" cy="2101215"/>
                <wp:effectExtent l="0" t="0" r="24765" b="13335"/>
                <wp:wrapNone/>
                <wp:docPr id="2" name="Double Bracket 2"/>
                <wp:cNvGraphicFramePr/>
                <a:graphic xmlns:a="http://schemas.openxmlformats.org/drawingml/2006/main">
                  <a:graphicData uri="http://schemas.microsoft.com/office/word/2010/wordprocessingShape">
                    <wps:wsp>
                      <wps:cNvSpPr/>
                      <wps:spPr>
                        <a:xfrm>
                          <a:off x="0" y="0"/>
                          <a:ext cx="4128135" cy="2101215"/>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106.35pt;margin-top:8.05pt;width:325.05pt;height:16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" strokecolor="black [3213]"/>
            </w:pict>
          </mc:Fallback>
        </mc:AlternateContent>
      </w:r>
      <w:r w:rsidR="0068206E" w:rsidRPr="0068206E">
        <w:rPr>
          <w:szCs w:val="28"/>
        </w:rPr>
        <w:t xml:space="preserve">   </w:t>
      </w:r>
      <w:r>
        <w:rPr>
          <w:szCs w:val="28"/>
        </w:rPr>
        <w:tab/>
      </w:r>
    </w:p>
    <w:p w:rsidR="005F6A25" w:rsidRDefault="005F6A25" w:rsidP="003F32D4">
      <w:pPr>
        <w:tabs>
          <w:tab w:val="left" w:pos="5948"/>
        </w:tabs>
        <w:jc w:val="both"/>
        <w:rPr>
          <w:szCs w:val="28"/>
        </w:rPr>
      </w:pPr>
    </w:p>
    <w:p w:rsidR="005F6A25" w:rsidRDefault="004C296C" w:rsidP="003F32D4">
      <w:pPr>
        <w:tabs>
          <w:tab w:val="left" w:pos="5948"/>
        </w:tabs>
        <w:jc w:val="both"/>
        <w:rPr>
          <w:szCs w:val="28"/>
        </w:rPr>
      </w:pPr>
      <w:r>
        <w:rPr>
          <w:szCs w:val="28"/>
        </w:rPr>
        <w:t xml:space="preserve">             P   =</w:t>
      </w:r>
      <w:r>
        <w:rPr>
          <w:szCs w:val="28"/>
        </w:rPr>
        <w:tab/>
        <w:t>=</w:t>
      </w:r>
    </w:p>
    <w:p w:rsidR="005F6A25" w:rsidRDefault="005F6A25" w:rsidP="003F32D4">
      <w:pPr>
        <w:tabs>
          <w:tab w:val="left" w:pos="5948"/>
        </w:tabs>
        <w:jc w:val="both"/>
        <w:rPr>
          <w:szCs w:val="28"/>
        </w:rPr>
      </w:pPr>
    </w:p>
    <w:p w:rsidR="005F6A25" w:rsidRDefault="005F6A25" w:rsidP="003F32D4">
      <w:pPr>
        <w:tabs>
          <w:tab w:val="left" w:pos="5948"/>
        </w:tabs>
        <w:jc w:val="both"/>
        <w:rPr>
          <w:szCs w:val="28"/>
        </w:rPr>
      </w:pPr>
    </w:p>
    <w:p w:rsidR="00E03A23" w:rsidRDefault="00CE47F5" w:rsidP="003F32D4">
      <w:pPr>
        <w:tabs>
          <w:tab w:val="left" w:pos="5948"/>
        </w:tabs>
        <w:jc w:val="both"/>
        <w:rPr>
          <w:szCs w:val="28"/>
        </w:rPr>
      </w:pPr>
      <w:r>
        <w:rPr>
          <w:szCs w:val="28"/>
        </w:rPr>
        <w:t>Where</w:t>
      </w:r>
      <w:r w:rsidR="001605A1">
        <w:rPr>
          <w:szCs w:val="28"/>
        </w:rPr>
        <w:t>,</w:t>
      </w:r>
      <w:r>
        <w:rPr>
          <w:szCs w:val="28"/>
        </w:rPr>
        <w:t xml:space="preserve"> the sum of row</w:t>
      </w:r>
      <w:r w:rsidR="001605A1">
        <w:rPr>
          <w:szCs w:val="28"/>
        </w:rPr>
        <w:t>s</w:t>
      </w:r>
      <w:r>
        <w:rPr>
          <w:szCs w:val="28"/>
        </w:rPr>
        <w:t xml:space="preserve"> 1, 2, 3 and 4 gives us the total probability for the four states P</w:t>
      </w:r>
      <w:r w:rsidRPr="00CE47F5">
        <w:rPr>
          <w:szCs w:val="28"/>
          <w:vertAlign w:val="subscript"/>
        </w:rPr>
        <w:t>1</w:t>
      </w:r>
      <w:r>
        <w:rPr>
          <w:szCs w:val="28"/>
        </w:rPr>
        <w:t>, P</w:t>
      </w:r>
      <w:r w:rsidRPr="00CE47F5">
        <w:rPr>
          <w:szCs w:val="28"/>
          <w:vertAlign w:val="subscript"/>
        </w:rPr>
        <w:t>2</w:t>
      </w:r>
      <w:r>
        <w:rPr>
          <w:szCs w:val="28"/>
        </w:rPr>
        <w:t>, P</w:t>
      </w:r>
      <w:r w:rsidRPr="00CE47F5">
        <w:rPr>
          <w:szCs w:val="28"/>
          <w:vertAlign w:val="subscript"/>
        </w:rPr>
        <w:t>3</w:t>
      </w:r>
      <w:r>
        <w:rPr>
          <w:szCs w:val="28"/>
        </w:rPr>
        <w:t xml:space="preserve"> and P</w:t>
      </w:r>
      <w:r w:rsidRPr="00CE47F5">
        <w:rPr>
          <w:szCs w:val="28"/>
          <w:vertAlign w:val="subscript"/>
        </w:rPr>
        <w:t>4</w:t>
      </w:r>
      <w:r>
        <w:rPr>
          <w:szCs w:val="28"/>
        </w:rPr>
        <w:t xml:space="preserve"> respectively.</w:t>
      </w:r>
    </w:p>
    <w:p w:rsidR="004C296C" w:rsidRDefault="001605A1" w:rsidP="003F32D4">
      <w:pPr>
        <w:tabs>
          <w:tab w:val="left" w:pos="5948"/>
        </w:tabs>
        <w:jc w:val="both"/>
        <w:rPr>
          <w:szCs w:val="28"/>
        </w:rPr>
      </w:pPr>
      <w:r>
        <w:rPr>
          <w:szCs w:val="28"/>
        </w:rPr>
        <w:t>Having successfully obtained the state and transition counts</w:t>
      </w:r>
      <w:r w:rsidR="005C4AB1" w:rsidRPr="005C4AB1">
        <w:rPr>
          <w:szCs w:val="28"/>
        </w:rPr>
        <w:t xml:space="preserve"> </w:t>
      </w:r>
      <w:r>
        <w:rPr>
          <w:szCs w:val="28"/>
        </w:rPr>
        <w:t xml:space="preserve">for </w:t>
      </w:r>
      <w:r w:rsidR="005C4AB1" w:rsidRPr="005C4AB1">
        <w:rPr>
          <w:szCs w:val="28"/>
        </w:rPr>
        <w:t xml:space="preserve">the difference prices </w:t>
      </w:r>
      <w:r w:rsidR="0014586F">
        <w:rPr>
          <w:szCs w:val="28"/>
        </w:rPr>
        <w:t>labell</w:t>
      </w:r>
      <w:r w:rsidR="005C4AB1" w:rsidRPr="005C4AB1">
        <w:rPr>
          <w:szCs w:val="28"/>
        </w:rPr>
        <w:t xml:space="preserve">ed with the appropriate intervals, the transition matrix </w:t>
      </w:r>
      <w:r w:rsidR="004C296C">
        <w:rPr>
          <w:szCs w:val="28"/>
        </w:rPr>
        <w:t>becomes</w:t>
      </w:r>
      <w:r w:rsidR="0014586F">
        <w:rPr>
          <w:szCs w:val="28"/>
        </w:rPr>
        <w:t>.</w:t>
      </w:r>
    </w:p>
    <w:p w:rsidR="005C4AB1" w:rsidRDefault="000E61C5" w:rsidP="003F32D4">
      <w:pPr>
        <w:tabs>
          <w:tab w:val="left" w:pos="5948"/>
        </w:tabs>
        <w:jc w:val="both"/>
        <w:rPr>
          <w:szCs w:val="28"/>
        </w:rPr>
      </w:pPr>
      <w:r>
        <w:rPr>
          <w:noProof/>
          <w:szCs w:val="28"/>
        </w:rPr>
        <mc:AlternateContent>
          <mc:Choice Requires="wps">
            <w:drawing>
              <wp:anchor distT="0" distB="0" distL="114300" distR="114300" simplePos="0" relativeHeight="251666432" behindDoc="0" locked="0" layoutInCell="1" allowOverlap="1" wp14:anchorId="66747FE4" wp14:editId="1E5B3010">
                <wp:simplePos x="0" y="0"/>
                <wp:positionH relativeFrom="column">
                  <wp:posOffset>1426002</wp:posOffset>
                </wp:positionH>
                <wp:positionV relativeFrom="paragraph">
                  <wp:posOffset>142240</wp:posOffset>
                </wp:positionV>
                <wp:extent cx="3377565" cy="1971040"/>
                <wp:effectExtent l="0" t="0" r="0" b="0"/>
                <wp:wrapNone/>
                <wp:docPr id="6" name="Text Box 6"/>
                <wp:cNvGraphicFramePr/>
                <a:graphic xmlns:a="http://schemas.openxmlformats.org/drawingml/2006/main">
                  <a:graphicData uri="http://schemas.microsoft.com/office/word/2010/wordprocessingShape">
                    <wps:wsp>
                      <wps:cNvSpPr txBox="1"/>
                      <wps:spPr>
                        <a:xfrm>
                          <a:off x="0" y="0"/>
                          <a:ext cx="3377565" cy="1971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6D78" w:rsidRDefault="00656D78">
                            <w:r>
                              <w:t>3/16</w:t>
                            </w:r>
                            <w:r>
                              <w:tab/>
                            </w:r>
                            <w:r>
                              <w:tab/>
                              <w:t>7/16</w:t>
                            </w:r>
                            <w:r>
                              <w:tab/>
                            </w:r>
                            <w:r>
                              <w:tab/>
                              <w:t>5/16</w:t>
                            </w:r>
                            <w:r>
                              <w:tab/>
                            </w:r>
                            <w:r>
                              <w:tab/>
                              <w:t>1/16</w:t>
                            </w:r>
                          </w:p>
                          <w:p w:rsidR="00656D78" w:rsidRDefault="00656D78">
                            <w:r>
                              <w:t>7/59</w:t>
                            </w:r>
                            <w:r>
                              <w:tab/>
                            </w:r>
                            <w:r>
                              <w:tab/>
                              <w:t>16/59</w:t>
                            </w:r>
                            <w:r>
                              <w:tab/>
                            </w:r>
                            <w:r>
                              <w:tab/>
                              <w:t>31/59</w:t>
                            </w:r>
                            <w:r>
                              <w:tab/>
                            </w:r>
                            <w:r>
                              <w:tab/>
                              <w:t>5/59</w:t>
                            </w:r>
                          </w:p>
                          <w:p w:rsidR="00656D78" w:rsidRDefault="00656D78">
                            <w:r>
                              <w:t>6/163</w:t>
                            </w:r>
                            <w:r>
                              <w:tab/>
                            </w:r>
                            <w:r>
                              <w:tab/>
                              <w:t>36/163</w:t>
                            </w:r>
                            <w:r>
                              <w:tab/>
                              <w:t>117/163</w:t>
                            </w:r>
                            <w:r>
                              <w:tab/>
                              <w:t>4/163</w:t>
                            </w:r>
                          </w:p>
                          <w:p w:rsidR="00656D78" w:rsidRDefault="00656D78">
                            <w:r>
                              <w:t>0/12</w:t>
                            </w:r>
                            <w:r>
                              <w:tab/>
                            </w:r>
                            <w:r>
                              <w:tab/>
                              <w:t>1/12</w:t>
                            </w:r>
                            <w:r>
                              <w:tab/>
                            </w:r>
                            <w:r>
                              <w:tab/>
                              <w:t>9/12</w:t>
                            </w:r>
                            <w:r>
                              <w:tab/>
                            </w:r>
                            <w:r>
                              <w:tab/>
                              <w:t>2/12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9" type="#_x0000_t202" style="position:absolute;left:0;text-align:left;margin-left:112.3pt;margin-top:11.2pt;width:265.95pt;height:15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" fillcolor="white [3201]" stroked="f" strokeweight=".5pt">
                <v:textbox>
                  <w:txbxContent>
                    <w:p w:rsidR="009039AA" w:rsidRDefault="009039AA">
                      <w:r>
                        <w:t>3/16</w:t>
                      </w:r>
                      <w:r>
                        <w:tab/>
                      </w:r>
                      <w:r>
                        <w:tab/>
                        <w:t>7/16</w:t>
                      </w:r>
                      <w:r>
                        <w:tab/>
                      </w:r>
                      <w:r>
                        <w:tab/>
                        <w:t>5/16</w:t>
                      </w:r>
                      <w:r>
                        <w:tab/>
                      </w:r>
                      <w:r>
                        <w:tab/>
                        <w:t>1/16</w:t>
                      </w:r>
                    </w:p>
                    <w:p w:rsidR="009039AA" w:rsidRDefault="009039AA">
                      <w:r>
                        <w:t>7/59</w:t>
                      </w:r>
                      <w:r>
                        <w:tab/>
                      </w:r>
                      <w:r>
                        <w:tab/>
                        <w:t>16/59</w:t>
                      </w:r>
                      <w:r>
                        <w:tab/>
                      </w:r>
                      <w:r>
                        <w:tab/>
                        <w:t>31/59</w:t>
                      </w:r>
                      <w:r>
                        <w:tab/>
                      </w:r>
                      <w:r>
                        <w:tab/>
                        <w:t>5/59</w:t>
                      </w:r>
                    </w:p>
                    <w:p w:rsidR="009039AA" w:rsidRDefault="001605A1">
                      <w:r>
                        <w:t>6/163</w:t>
                      </w:r>
                      <w:r>
                        <w:tab/>
                      </w:r>
                      <w:r>
                        <w:tab/>
                        <w:t>36</w:t>
                      </w:r>
                      <w:r w:rsidR="009039AA">
                        <w:t>/163</w:t>
                      </w:r>
                      <w:r w:rsidR="009039AA">
                        <w:tab/>
                        <w:t>117/163</w:t>
                      </w:r>
                      <w:r w:rsidR="009039AA">
                        <w:tab/>
                        <w:t>4/163</w:t>
                      </w:r>
                    </w:p>
                    <w:p w:rsidR="009039AA" w:rsidRDefault="009039AA">
                      <w:r>
                        <w:t>0/12</w:t>
                      </w:r>
                      <w:r>
                        <w:tab/>
                      </w:r>
                      <w:r>
                        <w:tab/>
                        <w:t>1/12</w:t>
                      </w:r>
                      <w:r>
                        <w:tab/>
                      </w:r>
                      <w:r>
                        <w:tab/>
                        <w:t>9/12</w:t>
                      </w:r>
                      <w:r>
                        <w:tab/>
                      </w:r>
                      <w:r>
                        <w:tab/>
                        <w:t>2/12</w:t>
                      </w:r>
                    </w:p>
                  </w:txbxContent>
                </v:textbox>
              </v:shape>
            </w:pict>
          </mc:Fallback>
        </mc:AlternateContent>
      </w:r>
      <w:r>
        <w:rPr>
          <w:noProof/>
          <w:szCs w:val="28"/>
        </w:rPr>
        <mc:AlternateContent>
          <mc:Choice Requires="wps">
            <w:drawing>
              <wp:anchor distT="0" distB="0" distL="114300" distR="114300" simplePos="0" relativeHeight="251665408" behindDoc="0" locked="0" layoutInCell="1" allowOverlap="1" wp14:anchorId="2B4F8E4F" wp14:editId="261344E4">
                <wp:simplePos x="0" y="0"/>
                <wp:positionH relativeFrom="column">
                  <wp:posOffset>1022985</wp:posOffset>
                </wp:positionH>
                <wp:positionV relativeFrom="paragraph">
                  <wp:posOffset>15875</wp:posOffset>
                </wp:positionV>
                <wp:extent cx="4128135" cy="2265045"/>
                <wp:effectExtent l="0" t="0" r="24765" b="20955"/>
                <wp:wrapNone/>
                <wp:docPr id="4" name="Double Bracket 4"/>
                <wp:cNvGraphicFramePr/>
                <a:graphic xmlns:a="http://schemas.openxmlformats.org/drawingml/2006/main">
                  <a:graphicData uri="http://schemas.microsoft.com/office/word/2010/wordprocessingShape">
                    <wps:wsp>
                      <wps:cNvSpPr/>
                      <wps:spPr>
                        <a:xfrm>
                          <a:off x="0" y="0"/>
                          <a:ext cx="4128135" cy="2265045"/>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uble Bracket 4" o:spid="_x0000_s1026" type="#_x0000_t185" style="position:absolute;margin-left:80.55pt;margin-top:1.25pt;width:325.05pt;height:17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" strokecolor="black [3213]"/>
            </w:pict>
          </mc:Fallback>
        </mc:AlternateContent>
      </w:r>
    </w:p>
    <w:p w:rsidR="004C296C" w:rsidRDefault="004C296C" w:rsidP="003F32D4">
      <w:pPr>
        <w:tabs>
          <w:tab w:val="left" w:pos="5948"/>
        </w:tabs>
        <w:jc w:val="both"/>
        <w:rPr>
          <w:szCs w:val="28"/>
        </w:rPr>
      </w:pPr>
      <w:proofErr w:type="spellStart"/>
      <w:r>
        <w:rPr>
          <w:szCs w:val="28"/>
        </w:rPr>
        <w:t>P</w:t>
      </w:r>
      <w:r w:rsidRPr="000E61C5">
        <w:rPr>
          <w:szCs w:val="28"/>
          <w:vertAlign w:val="subscript"/>
        </w:rPr>
        <w:t>ij</w:t>
      </w:r>
      <w:proofErr w:type="spellEnd"/>
      <w:r w:rsidR="000E61C5">
        <w:rPr>
          <w:szCs w:val="28"/>
        </w:rPr>
        <w:t xml:space="preserve">     =</w:t>
      </w:r>
      <w:r w:rsidR="005C4AB1" w:rsidRPr="005C4AB1">
        <w:rPr>
          <w:szCs w:val="28"/>
        </w:rPr>
        <w:t xml:space="preserve"> </w:t>
      </w:r>
    </w:p>
    <w:p w:rsidR="004C296C" w:rsidRDefault="004C296C" w:rsidP="003F32D4">
      <w:pPr>
        <w:tabs>
          <w:tab w:val="left" w:pos="5948"/>
        </w:tabs>
        <w:jc w:val="both"/>
        <w:rPr>
          <w:szCs w:val="28"/>
        </w:rPr>
      </w:pPr>
    </w:p>
    <w:p w:rsidR="00CE47F5" w:rsidRDefault="00CE47F5" w:rsidP="003F32D4">
      <w:pPr>
        <w:tabs>
          <w:tab w:val="left" w:pos="5948"/>
        </w:tabs>
        <w:jc w:val="both"/>
        <w:rPr>
          <w:szCs w:val="28"/>
        </w:rPr>
      </w:pPr>
      <w:r>
        <w:rPr>
          <w:szCs w:val="28"/>
        </w:rPr>
        <w:lastRenderedPageBreak/>
        <w:t xml:space="preserve">This gives us the transition probability </w:t>
      </w:r>
      <w:r w:rsidR="001605A1">
        <w:rPr>
          <w:szCs w:val="28"/>
        </w:rPr>
        <w:t>matrix fro</w:t>
      </w:r>
      <w:r>
        <w:rPr>
          <w:szCs w:val="28"/>
        </w:rPr>
        <w:t xml:space="preserve"> to another up to the fourth state where the su</w:t>
      </w:r>
      <w:r w:rsidR="00E03A23">
        <w:rPr>
          <w:szCs w:val="28"/>
        </w:rPr>
        <w:t>m of each row gives us 1.</w:t>
      </w:r>
    </w:p>
    <w:p w:rsidR="0026765D" w:rsidRDefault="0026765D" w:rsidP="003F32D4">
      <w:pPr>
        <w:tabs>
          <w:tab w:val="left" w:pos="5948"/>
        </w:tabs>
        <w:jc w:val="both"/>
        <w:rPr>
          <w:szCs w:val="28"/>
        </w:rPr>
      </w:pPr>
      <w:r w:rsidRPr="00817B8F">
        <w:rPr>
          <w:szCs w:val="28"/>
        </w:rPr>
        <w:t xml:space="preserve">The </w:t>
      </w:r>
      <w:r w:rsidR="001605A1" w:rsidRPr="00817B8F">
        <w:rPr>
          <w:szCs w:val="28"/>
        </w:rPr>
        <w:t>e</w:t>
      </w:r>
      <w:r w:rsidR="001605A1">
        <w:rPr>
          <w:szCs w:val="28"/>
        </w:rPr>
        <w:t>ntries in the matrix represent</w:t>
      </w:r>
      <w:r w:rsidRPr="00817B8F">
        <w:rPr>
          <w:szCs w:val="28"/>
        </w:rPr>
        <w:t xml:space="preserve"> how many times the data points go from one block to another</w:t>
      </w:r>
      <w:r>
        <w:rPr>
          <w:szCs w:val="28"/>
        </w:rPr>
        <w:t xml:space="preserve"> leading</w:t>
      </w:r>
      <w:r w:rsidRPr="00817B8F">
        <w:rPr>
          <w:szCs w:val="28"/>
        </w:rPr>
        <w:t xml:space="preserve"> to 16 observations of data. For example, the first row of entries </w:t>
      </w:r>
      <w:r>
        <w:rPr>
          <w:szCs w:val="28"/>
        </w:rPr>
        <w:t xml:space="preserve">in </w:t>
      </w:r>
      <w:r w:rsidRPr="00817B8F">
        <w:rPr>
          <w:szCs w:val="28"/>
        </w:rPr>
        <w:t xml:space="preserve">the </w:t>
      </w:r>
      <w:r>
        <w:rPr>
          <w:szCs w:val="28"/>
        </w:rPr>
        <w:t xml:space="preserve">above </w:t>
      </w:r>
      <w:r w:rsidRPr="00817B8F">
        <w:rPr>
          <w:szCs w:val="28"/>
        </w:rPr>
        <w:t>matrix represents the number of times the data goes from the first block and stays in the first block, the number of times the data goes from the first block to the second block, the number of times the data goes from the first block to the third block, and the last entry of the row represents the number of times the data goes from the first block to the fourth block</w:t>
      </w:r>
      <w:r w:rsidR="0092047D">
        <w:rPr>
          <w:szCs w:val="28"/>
        </w:rPr>
        <w:t xml:space="preserve"> all divided by the total number of observations for each block. The steady state can therefore be obtained by solving a system of linear equation formed by the transition matrix.</w:t>
      </w:r>
    </w:p>
    <w:p w:rsidR="00E03A23" w:rsidRDefault="0092047D" w:rsidP="003F32D4">
      <w:pPr>
        <w:tabs>
          <w:tab w:val="left" w:pos="5948"/>
        </w:tabs>
        <w:jc w:val="both"/>
        <w:rPr>
          <w:szCs w:val="28"/>
        </w:rPr>
      </w:pPr>
      <w:r>
        <w:rPr>
          <w:szCs w:val="28"/>
        </w:rPr>
        <w:t>Therefore, t</w:t>
      </w:r>
      <w:r w:rsidR="005C4AB1" w:rsidRPr="005C4AB1">
        <w:rPr>
          <w:szCs w:val="28"/>
        </w:rPr>
        <w:t xml:space="preserve">he ensuing linear system of </w:t>
      </w:r>
      <w:r w:rsidR="00CE47F5">
        <w:rPr>
          <w:szCs w:val="28"/>
        </w:rPr>
        <w:t xml:space="preserve">steady state equation </w:t>
      </w:r>
      <w:r w:rsidR="00E03A23">
        <w:rPr>
          <w:szCs w:val="28"/>
        </w:rPr>
        <w:t>is given by</w:t>
      </w:r>
    </w:p>
    <w:p w:rsidR="00E03A23" w:rsidRPr="00E03A23" w:rsidRDefault="00E03A23" w:rsidP="003F32D4">
      <w:pPr>
        <w:tabs>
          <w:tab w:val="left" w:pos="5948"/>
        </w:tabs>
        <w:ind w:left="2160"/>
        <w:jc w:val="both"/>
        <w:rPr>
          <w:szCs w:val="28"/>
        </w:rPr>
      </w:pPr>
      <w:proofErr w:type="spellStart"/>
      <w:r>
        <w:rPr>
          <w:rFonts w:cs="Times New Roman"/>
          <w:szCs w:val="28"/>
        </w:rPr>
        <w:t>Π</w:t>
      </w:r>
      <w:r w:rsidRPr="00E03A23">
        <w:rPr>
          <w:szCs w:val="28"/>
          <w:vertAlign w:val="subscript"/>
        </w:rPr>
        <w:t>j</w:t>
      </w:r>
      <w:proofErr w:type="spellEnd"/>
      <w:r>
        <w:rPr>
          <w:szCs w:val="28"/>
        </w:rPr>
        <w:t xml:space="preserve"> = </w:t>
      </w:r>
      <m:oMath>
        <m:nary>
          <m:naryPr>
            <m:chr m:val="∑"/>
            <m:grow m:val="1"/>
            <m:ctrlPr>
              <w:rPr>
                <w:rFonts w:ascii="Cambria Math" w:hAnsi="Cambria Math" w:cs="Times New Roman"/>
                <w:szCs w:val="28"/>
              </w:rPr>
            </m:ctrlPr>
          </m:naryPr>
          <m:sub>
            <m:r>
              <w:rPr>
                <w:rFonts w:ascii="Cambria Math" w:hAnsi="Cambria Math" w:cs="Times New Roman"/>
                <w:szCs w:val="28"/>
              </w:rPr>
              <m:t>i=1</m:t>
            </m:r>
          </m:sub>
          <m:sup>
            <m:r>
              <w:rPr>
                <w:rFonts w:ascii="Cambria Math" w:hAnsi="Cambria Math" w:cs="Times New Roman"/>
                <w:szCs w:val="28"/>
              </w:rPr>
              <m:t>4</m:t>
            </m:r>
          </m:sup>
          <m:e>
            <m:r>
              <w:rPr>
                <w:rFonts w:ascii="Cambria Math" w:hAnsi="Cambria Math" w:cs="Times New Roman"/>
                <w:szCs w:val="28"/>
              </w:rPr>
              <m:t>π</m:t>
            </m:r>
          </m:e>
        </m:nary>
      </m:oMath>
      <w:r w:rsidRPr="00E03A23">
        <w:rPr>
          <w:szCs w:val="28"/>
          <w:vertAlign w:val="subscript"/>
        </w:rPr>
        <w:t>i</w:t>
      </w:r>
      <w:proofErr w:type="spellStart"/>
      <w:r>
        <w:rPr>
          <w:szCs w:val="28"/>
        </w:rPr>
        <w:t>P</w:t>
      </w:r>
      <w:r w:rsidRPr="00E03A23">
        <w:rPr>
          <w:szCs w:val="28"/>
          <w:vertAlign w:val="subscript"/>
        </w:rPr>
        <w:t>ij</w:t>
      </w:r>
      <w:proofErr w:type="spellEnd"/>
      <w:r>
        <w:rPr>
          <w:szCs w:val="28"/>
          <w:vertAlign w:val="subscript"/>
        </w:rPr>
        <w:tab/>
      </w:r>
      <w:r>
        <w:rPr>
          <w:szCs w:val="28"/>
          <w:vertAlign w:val="subscript"/>
        </w:rPr>
        <w:tab/>
      </w:r>
      <w:r>
        <w:rPr>
          <w:szCs w:val="28"/>
          <w:vertAlign w:val="subscript"/>
        </w:rPr>
        <w:tab/>
      </w:r>
      <w:r>
        <w:rPr>
          <w:szCs w:val="28"/>
          <w:vertAlign w:val="subscript"/>
        </w:rPr>
        <w:tab/>
      </w:r>
      <w:proofErr w:type="spellStart"/>
      <w:r>
        <w:rPr>
          <w:szCs w:val="28"/>
        </w:rPr>
        <w:t>eqn</w:t>
      </w:r>
      <w:proofErr w:type="spellEnd"/>
      <w:r>
        <w:rPr>
          <w:szCs w:val="28"/>
        </w:rPr>
        <w:t xml:space="preserve"> 4.1</w:t>
      </w:r>
    </w:p>
    <w:p w:rsidR="00E03A23" w:rsidRDefault="00E03A23" w:rsidP="003F32D4">
      <w:pPr>
        <w:tabs>
          <w:tab w:val="left" w:pos="5948"/>
        </w:tabs>
        <w:ind w:left="2160"/>
        <w:jc w:val="both"/>
        <w:rPr>
          <w:szCs w:val="28"/>
          <w:vertAlign w:val="subscript"/>
        </w:rPr>
      </w:pPr>
      <w:proofErr w:type="gramStart"/>
      <w:r>
        <w:rPr>
          <w:rFonts w:cs="Times New Roman"/>
          <w:szCs w:val="28"/>
        </w:rPr>
        <w:t>Π</w:t>
      </w:r>
      <w:r w:rsidR="00572D72">
        <w:rPr>
          <w:szCs w:val="28"/>
          <w:vertAlign w:val="subscript"/>
        </w:rPr>
        <w:t>1</w:t>
      </w:r>
      <w:r>
        <w:rPr>
          <w:szCs w:val="28"/>
          <w:vertAlign w:val="subscript"/>
        </w:rPr>
        <w:t xml:space="preserve">  =</w:t>
      </w:r>
      <w:proofErr w:type="gramEnd"/>
      <w:r>
        <w:rPr>
          <w:szCs w:val="28"/>
          <w:vertAlign w:val="subscript"/>
        </w:rPr>
        <w:t xml:space="preserve"> </w:t>
      </w:r>
      <w:r w:rsidR="00572D72">
        <w:rPr>
          <w:szCs w:val="28"/>
          <w:vertAlign w:val="subscript"/>
        </w:rPr>
        <w:t xml:space="preserve"> </w:t>
      </w:r>
      <w:r w:rsidR="00572D72">
        <w:rPr>
          <w:rFonts w:cs="Times New Roman"/>
          <w:szCs w:val="28"/>
        </w:rPr>
        <w:t>Π</w:t>
      </w:r>
      <w:r w:rsidR="00572D72">
        <w:rPr>
          <w:szCs w:val="28"/>
          <w:vertAlign w:val="subscript"/>
        </w:rPr>
        <w:t>1</w:t>
      </w:r>
      <w:r w:rsidR="00572D72">
        <w:rPr>
          <w:szCs w:val="28"/>
        </w:rPr>
        <w:t>P</w:t>
      </w:r>
      <w:r w:rsidR="00572D72" w:rsidRPr="00572D72">
        <w:rPr>
          <w:szCs w:val="28"/>
          <w:vertAlign w:val="subscript"/>
        </w:rPr>
        <w:t>11</w:t>
      </w:r>
      <w:r w:rsidR="00572D72">
        <w:rPr>
          <w:szCs w:val="28"/>
        </w:rPr>
        <w:t xml:space="preserve"> + </w:t>
      </w:r>
      <w:r w:rsidR="00572D72">
        <w:rPr>
          <w:rFonts w:cs="Times New Roman"/>
          <w:szCs w:val="28"/>
        </w:rPr>
        <w:t>Π</w:t>
      </w:r>
      <w:r w:rsidR="00572D72">
        <w:rPr>
          <w:szCs w:val="28"/>
          <w:vertAlign w:val="subscript"/>
        </w:rPr>
        <w:t>2</w:t>
      </w:r>
      <w:r w:rsidR="00572D72" w:rsidRPr="00572D72">
        <w:rPr>
          <w:rFonts w:cs="Times New Roman"/>
          <w:szCs w:val="28"/>
        </w:rPr>
        <w:t xml:space="preserve"> </w:t>
      </w:r>
      <w:r w:rsidR="00572D72">
        <w:rPr>
          <w:rFonts w:cs="Times New Roman"/>
          <w:szCs w:val="28"/>
        </w:rPr>
        <w:t>P</w:t>
      </w:r>
      <w:r w:rsidR="00572D72" w:rsidRPr="00572D72">
        <w:rPr>
          <w:rFonts w:cs="Times New Roman"/>
          <w:szCs w:val="28"/>
          <w:vertAlign w:val="subscript"/>
        </w:rPr>
        <w:t>21</w:t>
      </w:r>
      <w:r w:rsidR="00572D72">
        <w:rPr>
          <w:szCs w:val="28"/>
        </w:rPr>
        <w:t xml:space="preserve"> + </w:t>
      </w:r>
      <w:r w:rsidR="00572D72">
        <w:rPr>
          <w:rFonts w:cs="Times New Roman"/>
          <w:szCs w:val="28"/>
        </w:rPr>
        <w:t>Π</w:t>
      </w:r>
      <w:r w:rsidR="00572D72">
        <w:rPr>
          <w:szCs w:val="28"/>
          <w:vertAlign w:val="subscript"/>
        </w:rPr>
        <w:t>3</w:t>
      </w:r>
      <w:r w:rsidR="00572D72">
        <w:rPr>
          <w:szCs w:val="28"/>
        </w:rPr>
        <w:t>P</w:t>
      </w:r>
      <w:r w:rsidR="00572D72" w:rsidRPr="00572D72">
        <w:rPr>
          <w:szCs w:val="28"/>
          <w:vertAlign w:val="subscript"/>
        </w:rPr>
        <w:t>31</w:t>
      </w:r>
      <w:r w:rsidR="00572D72">
        <w:rPr>
          <w:szCs w:val="28"/>
        </w:rPr>
        <w:t xml:space="preserve"> + </w:t>
      </w:r>
      <w:r w:rsidR="00572D72">
        <w:rPr>
          <w:rFonts w:cs="Times New Roman"/>
          <w:szCs w:val="28"/>
        </w:rPr>
        <w:t>Π</w:t>
      </w:r>
      <w:r w:rsidR="00572D72">
        <w:rPr>
          <w:szCs w:val="28"/>
          <w:vertAlign w:val="subscript"/>
        </w:rPr>
        <w:t>4</w:t>
      </w:r>
      <w:r w:rsidR="00572D72">
        <w:rPr>
          <w:szCs w:val="28"/>
        </w:rPr>
        <w:t>P</w:t>
      </w:r>
      <w:r w:rsidR="00572D72" w:rsidRPr="00572D72">
        <w:rPr>
          <w:szCs w:val="28"/>
          <w:vertAlign w:val="subscript"/>
        </w:rPr>
        <w:t>41</w:t>
      </w:r>
      <w:r>
        <w:rPr>
          <w:szCs w:val="28"/>
          <w:vertAlign w:val="subscript"/>
        </w:rPr>
        <w:t xml:space="preserve">  </w:t>
      </w:r>
    </w:p>
    <w:p w:rsidR="00E03A23" w:rsidRPr="00572D72" w:rsidRDefault="00E03A23" w:rsidP="003F32D4">
      <w:pPr>
        <w:tabs>
          <w:tab w:val="left" w:pos="5948"/>
        </w:tabs>
        <w:ind w:left="2160"/>
        <w:jc w:val="both"/>
        <w:rPr>
          <w:szCs w:val="28"/>
        </w:rPr>
      </w:pPr>
      <w:proofErr w:type="gramStart"/>
      <w:r>
        <w:rPr>
          <w:rFonts w:cs="Times New Roman"/>
          <w:szCs w:val="28"/>
        </w:rPr>
        <w:t>Π</w:t>
      </w:r>
      <w:r w:rsidR="00572D72">
        <w:rPr>
          <w:szCs w:val="28"/>
          <w:vertAlign w:val="subscript"/>
        </w:rPr>
        <w:t>2  =</w:t>
      </w:r>
      <w:proofErr w:type="gramEnd"/>
      <w:r w:rsidR="00572D72">
        <w:rPr>
          <w:szCs w:val="28"/>
          <w:vertAlign w:val="subscript"/>
        </w:rPr>
        <w:t xml:space="preserve">  </w:t>
      </w:r>
      <w:r w:rsidR="00572D72">
        <w:rPr>
          <w:rFonts w:cs="Times New Roman"/>
          <w:szCs w:val="28"/>
        </w:rPr>
        <w:t>Π</w:t>
      </w:r>
      <w:r w:rsidR="00572D72">
        <w:rPr>
          <w:szCs w:val="28"/>
          <w:vertAlign w:val="subscript"/>
        </w:rPr>
        <w:t>1</w:t>
      </w:r>
      <w:r w:rsidR="00572D72">
        <w:rPr>
          <w:szCs w:val="28"/>
        </w:rPr>
        <w:t>P</w:t>
      </w:r>
      <w:r w:rsidR="00572D72" w:rsidRPr="00572D72">
        <w:rPr>
          <w:szCs w:val="28"/>
          <w:vertAlign w:val="subscript"/>
        </w:rPr>
        <w:t>12</w:t>
      </w:r>
      <w:r w:rsidR="00572D72">
        <w:rPr>
          <w:szCs w:val="28"/>
        </w:rPr>
        <w:t xml:space="preserve"> + </w:t>
      </w:r>
      <w:r w:rsidR="00572D72">
        <w:rPr>
          <w:rFonts w:cs="Times New Roman"/>
          <w:szCs w:val="28"/>
        </w:rPr>
        <w:t>Π</w:t>
      </w:r>
      <w:r w:rsidR="00572D72">
        <w:rPr>
          <w:szCs w:val="28"/>
          <w:vertAlign w:val="subscript"/>
        </w:rPr>
        <w:t>2</w:t>
      </w:r>
      <w:r w:rsidR="00572D72">
        <w:rPr>
          <w:szCs w:val="28"/>
          <w:vertAlign w:val="subscript"/>
        </w:rPr>
        <w:softHyphen/>
      </w:r>
      <w:r w:rsidR="00572D72">
        <w:rPr>
          <w:szCs w:val="28"/>
        </w:rPr>
        <w:t>P</w:t>
      </w:r>
      <w:r w:rsidR="00572D72" w:rsidRPr="00572D72">
        <w:rPr>
          <w:szCs w:val="28"/>
          <w:vertAlign w:val="subscript"/>
        </w:rPr>
        <w:t>22</w:t>
      </w:r>
      <w:r w:rsidR="00572D72">
        <w:rPr>
          <w:szCs w:val="28"/>
        </w:rPr>
        <w:t xml:space="preserve"> + </w:t>
      </w:r>
      <w:r w:rsidR="00572D72">
        <w:rPr>
          <w:rFonts w:cs="Times New Roman"/>
          <w:szCs w:val="28"/>
        </w:rPr>
        <w:t>Π</w:t>
      </w:r>
      <w:r w:rsidR="00572D72" w:rsidRPr="00572D72">
        <w:rPr>
          <w:rFonts w:cs="Times New Roman"/>
          <w:szCs w:val="28"/>
          <w:vertAlign w:val="subscript"/>
        </w:rPr>
        <w:t>3</w:t>
      </w:r>
      <w:r w:rsidR="00572D72">
        <w:rPr>
          <w:szCs w:val="28"/>
        </w:rPr>
        <w:t>P</w:t>
      </w:r>
      <w:r w:rsidR="00572D72" w:rsidRPr="00572D72">
        <w:rPr>
          <w:szCs w:val="28"/>
          <w:vertAlign w:val="subscript"/>
        </w:rPr>
        <w:t>32</w:t>
      </w:r>
      <w:r w:rsidR="00572D72">
        <w:rPr>
          <w:szCs w:val="28"/>
        </w:rPr>
        <w:t xml:space="preserve"> + </w:t>
      </w:r>
      <w:r w:rsidR="00572D72">
        <w:rPr>
          <w:rFonts w:cs="Times New Roman"/>
          <w:szCs w:val="28"/>
        </w:rPr>
        <w:t>Π</w:t>
      </w:r>
      <w:r w:rsidR="00572D72">
        <w:rPr>
          <w:szCs w:val="28"/>
          <w:vertAlign w:val="subscript"/>
        </w:rPr>
        <w:t>4</w:t>
      </w:r>
      <w:r w:rsidR="00572D72">
        <w:rPr>
          <w:szCs w:val="28"/>
        </w:rPr>
        <w:t>P</w:t>
      </w:r>
      <w:r w:rsidR="00572D72" w:rsidRPr="00572D72">
        <w:rPr>
          <w:szCs w:val="28"/>
          <w:vertAlign w:val="subscript"/>
        </w:rPr>
        <w:t>42</w:t>
      </w:r>
      <w:r w:rsidR="00572D72">
        <w:rPr>
          <w:szCs w:val="28"/>
        </w:rPr>
        <w:t xml:space="preserve"> </w:t>
      </w:r>
    </w:p>
    <w:p w:rsidR="00E03A23" w:rsidRDefault="00E03A23" w:rsidP="003F32D4">
      <w:pPr>
        <w:tabs>
          <w:tab w:val="left" w:pos="5948"/>
        </w:tabs>
        <w:ind w:left="2160"/>
        <w:jc w:val="both"/>
        <w:rPr>
          <w:szCs w:val="28"/>
          <w:vertAlign w:val="subscript"/>
        </w:rPr>
      </w:pPr>
      <w:proofErr w:type="gramStart"/>
      <w:r>
        <w:rPr>
          <w:rFonts w:cs="Times New Roman"/>
          <w:szCs w:val="28"/>
        </w:rPr>
        <w:t>Π</w:t>
      </w:r>
      <w:r w:rsidR="00572D72">
        <w:rPr>
          <w:szCs w:val="28"/>
          <w:vertAlign w:val="subscript"/>
        </w:rPr>
        <w:t>3  =</w:t>
      </w:r>
      <w:proofErr w:type="gramEnd"/>
      <w:r w:rsidR="00572D72">
        <w:rPr>
          <w:szCs w:val="28"/>
          <w:vertAlign w:val="subscript"/>
        </w:rPr>
        <w:t xml:space="preserve">  </w:t>
      </w:r>
      <w:r w:rsidR="00572D72">
        <w:rPr>
          <w:rFonts w:cs="Times New Roman"/>
          <w:szCs w:val="28"/>
        </w:rPr>
        <w:t>Π</w:t>
      </w:r>
      <w:r w:rsidR="00572D72">
        <w:rPr>
          <w:szCs w:val="28"/>
          <w:vertAlign w:val="subscript"/>
        </w:rPr>
        <w:t>1</w:t>
      </w:r>
      <w:r w:rsidR="00572D72">
        <w:rPr>
          <w:szCs w:val="28"/>
        </w:rPr>
        <w:t>P</w:t>
      </w:r>
      <w:r w:rsidR="00572D72" w:rsidRPr="00572D72">
        <w:rPr>
          <w:szCs w:val="28"/>
          <w:vertAlign w:val="subscript"/>
        </w:rPr>
        <w:t>13</w:t>
      </w:r>
      <w:r w:rsidR="00572D72">
        <w:rPr>
          <w:szCs w:val="28"/>
          <w:vertAlign w:val="subscript"/>
        </w:rPr>
        <w:t xml:space="preserve"> </w:t>
      </w:r>
      <w:r w:rsidR="00572D72">
        <w:rPr>
          <w:szCs w:val="28"/>
        </w:rPr>
        <w:t xml:space="preserve">+ </w:t>
      </w:r>
      <w:r w:rsidR="00572D72">
        <w:rPr>
          <w:rFonts w:cs="Times New Roman"/>
          <w:szCs w:val="28"/>
        </w:rPr>
        <w:t>Π</w:t>
      </w:r>
      <w:r w:rsidR="00572D72">
        <w:rPr>
          <w:szCs w:val="28"/>
          <w:vertAlign w:val="subscript"/>
        </w:rPr>
        <w:t>2</w:t>
      </w:r>
      <w:r w:rsidR="00572D72">
        <w:rPr>
          <w:szCs w:val="28"/>
        </w:rPr>
        <w:t>P</w:t>
      </w:r>
      <w:r w:rsidR="00572D72" w:rsidRPr="00572D72">
        <w:rPr>
          <w:szCs w:val="28"/>
          <w:vertAlign w:val="subscript"/>
        </w:rPr>
        <w:t>23</w:t>
      </w:r>
      <w:r w:rsidR="00572D72">
        <w:rPr>
          <w:szCs w:val="28"/>
          <w:vertAlign w:val="subscript"/>
        </w:rPr>
        <w:t xml:space="preserve"> + </w:t>
      </w:r>
      <w:r w:rsidR="00572D72">
        <w:rPr>
          <w:rFonts w:cs="Times New Roman"/>
          <w:szCs w:val="28"/>
        </w:rPr>
        <w:t>Π</w:t>
      </w:r>
      <w:r w:rsidR="00572D72">
        <w:rPr>
          <w:szCs w:val="28"/>
          <w:vertAlign w:val="subscript"/>
        </w:rPr>
        <w:t>3</w:t>
      </w:r>
      <w:r w:rsidR="00572D72">
        <w:rPr>
          <w:szCs w:val="28"/>
        </w:rPr>
        <w:t>P</w:t>
      </w:r>
      <w:r w:rsidR="00572D72" w:rsidRPr="00572D72">
        <w:rPr>
          <w:szCs w:val="28"/>
          <w:vertAlign w:val="subscript"/>
        </w:rPr>
        <w:t>33</w:t>
      </w:r>
      <w:r w:rsidR="00572D72">
        <w:rPr>
          <w:szCs w:val="28"/>
        </w:rPr>
        <w:t xml:space="preserve"> + </w:t>
      </w:r>
      <w:r w:rsidR="00572D72">
        <w:rPr>
          <w:rFonts w:cs="Times New Roman"/>
          <w:szCs w:val="28"/>
        </w:rPr>
        <w:t>Π</w:t>
      </w:r>
      <w:r w:rsidR="00572D72">
        <w:rPr>
          <w:szCs w:val="28"/>
          <w:vertAlign w:val="subscript"/>
        </w:rPr>
        <w:t>4</w:t>
      </w:r>
      <w:r w:rsidR="00572D72">
        <w:rPr>
          <w:szCs w:val="28"/>
        </w:rPr>
        <w:t>P</w:t>
      </w:r>
      <w:r w:rsidR="00572D72" w:rsidRPr="00572D72">
        <w:rPr>
          <w:szCs w:val="28"/>
          <w:vertAlign w:val="subscript"/>
        </w:rPr>
        <w:t>43</w:t>
      </w:r>
    </w:p>
    <w:p w:rsidR="001C6303" w:rsidRDefault="00572D72" w:rsidP="003F32D4">
      <w:pPr>
        <w:tabs>
          <w:tab w:val="left" w:pos="5948"/>
        </w:tabs>
        <w:ind w:left="2160"/>
        <w:jc w:val="both"/>
        <w:rPr>
          <w:szCs w:val="28"/>
        </w:rPr>
      </w:pPr>
      <w:proofErr w:type="gramStart"/>
      <w:r>
        <w:rPr>
          <w:rFonts w:cs="Times New Roman"/>
          <w:szCs w:val="28"/>
        </w:rPr>
        <w:t>Π</w:t>
      </w:r>
      <w:r>
        <w:rPr>
          <w:szCs w:val="28"/>
          <w:vertAlign w:val="subscript"/>
        </w:rPr>
        <w:t xml:space="preserve">4 </w:t>
      </w:r>
      <w:r>
        <w:rPr>
          <w:szCs w:val="28"/>
        </w:rPr>
        <w:t xml:space="preserve"> =</w:t>
      </w:r>
      <w:proofErr w:type="gramEnd"/>
      <w:r>
        <w:rPr>
          <w:szCs w:val="28"/>
        </w:rPr>
        <w:t xml:space="preserve"> </w:t>
      </w:r>
      <w:r>
        <w:rPr>
          <w:rFonts w:cs="Times New Roman"/>
          <w:szCs w:val="28"/>
        </w:rPr>
        <w:t>Π</w:t>
      </w:r>
      <w:r>
        <w:rPr>
          <w:szCs w:val="28"/>
          <w:vertAlign w:val="subscript"/>
        </w:rPr>
        <w:t>1</w:t>
      </w:r>
      <w:r>
        <w:rPr>
          <w:szCs w:val="28"/>
        </w:rPr>
        <w:t>P</w:t>
      </w:r>
      <w:r w:rsidRPr="00572D72">
        <w:rPr>
          <w:szCs w:val="28"/>
          <w:vertAlign w:val="subscript"/>
        </w:rPr>
        <w:t>14</w:t>
      </w:r>
      <w:r>
        <w:rPr>
          <w:szCs w:val="28"/>
        </w:rPr>
        <w:t xml:space="preserve"> + </w:t>
      </w:r>
      <w:r>
        <w:rPr>
          <w:rFonts w:cs="Times New Roman"/>
          <w:szCs w:val="28"/>
        </w:rPr>
        <w:t>Π</w:t>
      </w:r>
      <w:r>
        <w:rPr>
          <w:szCs w:val="28"/>
          <w:vertAlign w:val="subscript"/>
        </w:rPr>
        <w:t>2</w:t>
      </w:r>
      <w:r>
        <w:rPr>
          <w:szCs w:val="28"/>
        </w:rPr>
        <w:t>P</w:t>
      </w:r>
      <w:r w:rsidRPr="00572D72">
        <w:rPr>
          <w:szCs w:val="28"/>
          <w:vertAlign w:val="subscript"/>
        </w:rPr>
        <w:t>24</w:t>
      </w:r>
      <w:r>
        <w:rPr>
          <w:szCs w:val="28"/>
          <w:vertAlign w:val="subscript"/>
        </w:rPr>
        <w:t xml:space="preserve"> + </w:t>
      </w:r>
      <w:r>
        <w:rPr>
          <w:rFonts w:cs="Times New Roman"/>
          <w:szCs w:val="28"/>
        </w:rPr>
        <w:t>Π</w:t>
      </w:r>
      <w:r>
        <w:rPr>
          <w:szCs w:val="28"/>
          <w:vertAlign w:val="subscript"/>
        </w:rPr>
        <w:t>4</w:t>
      </w:r>
      <w:r>
        <w:rPr>
          <w:szCs w:val="28"/>
        </w:rPr>
        <w:t>P</w:t>
      </w:r>
      <w:r w:rsidRPr="00572D72">
        <w:rPr>
          <w:szCs w:val="28"/>
          <w:vertAlign w:val="subscript"/>
        </w:rPr>
        <w:t>34</w:t>
      </w:r>
      <w:r>
        <w:rPr>
          <w:szCs w:val="28"/>
        </w:rPr>
        <w:t xml:space="preserve"> + </w:t>
      </w:r>
      <w:r>
        <w:rPr>
          <w:rFonts w:cs="Times New Roman"/>
          <w:szCs w:val="28"/>
        </w:rPr>
        <w:t>Π</w:t>
      </w:r>
      <w:r w:rsidR="001C6303">
        <w:rPr>
          <w:szCs w:val="28"/>
          <w:vertAlign w:val="subscript"/>
        </w:rPr>
        <w:t>4</w:t>
      </w:r>
      <w:r w:rsidR="001C6303">
        <w:rPr>
          <w:szCs w:val="28"/>
        </w:rPr>
        <w:t>P</w:t>
      </w:r>
      <w:r w:rsidR="001C6303" w:rsidRPr="001C6303">
        <w:rPr>
          <w:szCs w:val="28"/>
          <w:vertAlign w:val="subscript"/>
        </w:rPr>
        <w:t>44</w:t>
      </w:r>
    </w:p>
    <w:p w:rsidR="00255580" w:rsidRPr="00255580" w:rsidRDefault="00255580" w:rsidP="003F32D4">
      <w:pPr>
        <w:tabs>
          <w:tab w:val="left" w:pos="5948"/>
        </w:tabs>
        <w:ind w:left="2160"/>
        <w:jc w:val="both"/>
        <w:rPr>
          <w:szCs w:val="28"/>
        </w:rPr>
      </w:pPr>
      <w:r>
        <w:rPr>
          <w:szCs w:val="28"/>
        </w:rPr>
        <w:t xml:space="preserve">1 = </w:t>
      </w:r>
      <w:r>
        <w:rPr>
          <w:rFonts w:cs="Times New Roman"/>
          <w:szCs w:val="28"/>
        </w:rPr>
        <w:t>Π</w:t>
      </w:r>
      <w:r>
        <w:rPr>
          <w:szCs w:val="28"/>
          <w:vertAlign w:val="subscript"/>
        </w:rPr>
        <w:t xml:space="preserve">1 </w:t>
      </w:r>
      <w:r>
        <w:rPr>
          <w:szCs w:val="28"/>
        </w:rPr>
        <w:t xml:space="preserve">= </w:t>
      </w:r>
      <w:r>
        <w:rPr>
          <w:rFonts w:cs="Times New Roman"/>
          <w:szCs w:val="28"/>
        </w:rPr>
        <w:t>Π</w:t>
      </w:r>
      <w:r>
        <w:rPr>
          <w:szCs w:val="28"/>
          <w:vertAlign w:val="subscript"/>
        </w:rPr>
        <w:t xml:space="preserve">2 </w:t>
      </w:r>
      <w:r>
        <w:rPr>
          <w:szCs w:val="28"/>
        </w:rPr>
        <w:t xml:space="preserve">= </w:t>
      </w:r>
      <w:r>
        <w:rPr>
          <w:rFonts w:cs="Times New Roman"/>
          <w:szCs w:val="28"/>
        </w:rPr>
        <w:t>Π</w:t>
      </w:r>
      <w:r>
        <w:rPr>
          <w:szCs w:val="28"/>
          <w:vertAlign w:val="subscript"/>
        </w:rPr>
        <w:t>3</w:t>
      </w:r>
      <w:r>
        <w:rPr>
          <w:szCs w:val="28"/>
        </w:rPr>
        <w:t xml:space="preserve"> = </w:t>
      </w:r>
      <w:r>
        <w:rPr>
          <w:rFonts w:cs="Times New Roman"/>
          <w:szCs w:val="28"/>
        </w:rPr>
        <w:t>Π</w:t>
      </w:r>
      <w:r>
        <w:rPr>
          <w:szCs w:val="28"/>
          <w:vertAlign w:val="subscript"/>
        </w:rPr>
        <w:t>4</w:t>
      </w:r>
    </w:p>
    <w:p w:rsidR="00E03A23" w:rsidRDefault="00255580" w:rsidP="003F32D4">
      <w:pPr>
        <w:tabs>
          <w:tab w:val="left" w:pos="5948"/>
        </w:tabs>
        <w:jc w:val="both"/>
        <w:rPr>
          <w:szCs w:val="28"/>
        </w:rPr>
      </w:pPr>
      <w:r>
        <w:rPr>
          <w:szCs w:val="28"/>
        </w:rPr>
        <w:lastRenderedPageBreak/>
        <w:t xml:space="preserve">Substituting values for </w:t>
      </w:r>
      <w:proofErr w:type="spellStart"/>
      <w:r>
        <w:rPr>
          <w:szCs w:val="28"/>
        </w:rPr>
        <w:t>P</w:t>
      </w:r>
      <w:r w:rsidRPr="00255580">
        <w:rPr>
          <w:szCs w:val="28"/>
          <w:vertAlign w:val="subscript"/>
        </w:rPr>
        <w:t>ij</w:t>
      </w:r>
      <w:proofErr w:type="spellEnd"/>
      <w:r>
        <w:rPr>
          <w:szCs w:val="28"/>
        </w:rPr>
        <w:t xml:space="preserve"> into the equations, we have</w:t>
      </w:r>
    </w:p>
    <w:p w:rsidR="00255580" w:rsidRDefault="00255580" w:rsidP="003F32D4">
      <w:pPr>
        <w:tabs>
          <w:tab w:val="left" w:pos="5948"/>
        </w:tabs>
        <w:ind w:left="2160"/>
        <w:jc w:val="both"/>
        <w:rPr>
          <w:szCs w:val="28"/>
        </w:rPr>
      </w:pPr>
      <w:r>
        <w:rPr>
          <w:szCs w:val="28"/>
        </w:rPr>
        <w:t>3/16</w:t>
      </w:r>
      <w:r w:rsidRPr="00255580">
        <w:rPr>
          <w:rFonts w:cs="Times New Roman"/>
          <w:szCs w:val="28"/>
        </w:rPr>
        <w:t xml:space="preserve"> </w:t>
      </w:r>
      <w:r>
        <w:rPr>
          <w:rFonts w:cs="Times New Roman"/>
          <w:szCs w:val="28"/>
        </w:rPr>
        <w:t>Π</w:t>
      </w:r>
      <w:r>
        <w:rPr>
          <w:szCs w:val="28"/>
          <w:vertAlign w:val="subscript"/>
        </w:rPr>
        <w:t xml:space="preserve">1 </w:t>
      </w:r>
      <w:r>
        <w:rPr>
          <w:szCs w:val="28"/>
        </w:rPr>
        <w:t>+ 7/59</w:t>
      </w:r>
      <w:r w:rsidRPr="00255580">
        <w:rPr>
          <w:rFonts w:cs="Times New Roman"/>
          <w:szCs w:val="28"/>
        </w:rPr>
        <w:t xml:space="preserve"> </w:t>
      </w:r>
      <w:r>
        <w:rPr>
          <w:rFonts w:cs="Times New Roman"/>
          <w:szCs w:val="28"/>
        </w:rPr>
        <w:t>Π</w:t>
      </w:r>
      <w:r>
        <w:rPr>
          <w:szCs w:val="28"/>
          <w:vertAlign w:val="subscript"/>
        </w:rPr>
        <w:t>2</w:t>
      </w:r>
      <w:r>
        <w:rPr>
          <w:szCs w:val="28"/>
        </w:rPr>
        <w:t xml:space="preserve"> + 6/163</w:t>
      </w:r>
      <w:r w:rsidRPr="00255580">
        <w:rPr>
          <w:rFonts w:cs="Times New Roman"/>
          <w:szCs w:val="28"/>
        </w:rPr>
        <w:t xml:space="preserve"> </w:t>
      </w:r>
      <w:r>
        <w:rPr>
          <w:rFonts w:cs="Times New Roman"/>
          <w:szCs w:val="28"/>
        </w:rPr>
        <w:t>Π</w:t>
      </w:r>
      <w:r>
        <w:rPr>
          <w:szCs w:val="28"/>
          <w:vertAlign w:val="subscript"/>
        </w:rPr>
        <w:t>3</w:t>
      </w:r>
      <w:r>
        <w:rPr>
          <w:szCs w:val="28"/>
        </w:rPr>
        <w:t xml:space="preserve"> + 0/12</w:t>
      </w:r>
      <w:r w:rsidRPr="00255580">
        <w:rPr>
          <w:rFonts w:cs="Times New Roman"/>
          <w:szCs w:val="28"/>
        </w:rPr>
        <w:t xml:space="preserve"> </w:t>
      </w:r>
      <w:proofErr w:type="gramStart"/>
      <w:r>
        <w:rPr>
          <w:rFonts w:cs="Times New Roman"/>
          <w:szCs w:val="28"/>
        </w:rPr>
        <w:t>Π</w:t>
      </w:r>
      <w:r>
        <w:rPr>
          <w:szCs w:val="28"/>
          <w:vertAlign w:val="subscript"/>
        </w:rPr>
        <w:t xml:space="preserve">4 </w:t>
      </w:r>
      <w:r>
        <w:rPr>
          <w:szCs w:val="28"/>
        </w:rPr>
        <w:t xml:space="preserve"> =</w:t>
      </w:r>
      <w:proofErr w:type="gramEnd"/>
      <w:r>
        <w:rPr>
          <w:szCs w:val="28"/>
        </w:rPr>
        <w:t xml:space="preserve"> </w:t>
      </w:r>
      <w:r>
        <w:rPr>
          <w:rFonts w:cs="Times New Roman"/>
          <w:szCs w:val="28"/>
        </w:rPr>
        <w:t>Π</w:t>
      </w:r>
      <w:r>
        <w:rPr>
          <w:szCs w:val="28"/>
          <w:vertAlign w:val="subscript"/>
        </w:rPr>
        <w:t xml:space="preserve">1 </w:t>
      </w:r>
    </w:p>
    <w:p w:rsidR="00255580" w:rsidRDefault="00255580" w:rsidP="003F32D4">
      <w:pPr>
        <w:tabs>
          <w:tab w:val="left" w:pos="5948"/>
        </w:tabs>
        <w:ind w:left="2160"/>
        <w:jc w:val="both"/>
        <w:rPr>
          <w:szCs w:val="28"/>
        </w:rPr>
      </w:pPr>
      <w:r>
        <w:rPr>
          <w:szCs w:val="28"/>
        </w:rPr>
        <w:t>7/16</w:t>
      </w:r>
      <w:r w:rsidRPr="00255580">
        <w:rPr>
          <w:rFonts w:cs="Times New Roman"/>
          <w:szCs w:val="28"/>
        </w:rPr>
        <w:t xml:space="preserve"> </w:t>
      </w:r>
      <w:r>
        <w:rPr>
          <w:rFonts w:cs="Times New Roman"/>
          <w:szCs w:val="28"/>
        </w:rPr>
        <w:t>Π</w:t>
      </w:r>
      <w:r>
        <w:rPr>
          <w:szCs w:val="28"/>
          <w:vertAlign w:val="subscript"/>
        </w:rPr>
        <w:t xml:space="preserve">1 </w:t>
      </w:r>
      <w:r>
        <w:rPr>
          <w:szCs w:val="28"/>
        </w:rPr>
        <w:t>+ 16/59</w:t>
      </w:r>
      <w:r w:rsidRPr="00255580">
        <w:rPr>
          <w:rFonts w:cs="Times New Roman"/>
          <w:szCs w:val="28"/>
        </w:rPr>
        <w:t xml:space="preserve"> </w:t>
      </w:r>
      <w:r>
        <w:rPr>
          <w:rFonts w:cs="Times New Roman"/>
          <w:szCs w:val="28"/>
        </w:rPr>
        <w:t>Π</w:t>
      </w:r>
      <w:r>
        <w:rPr>
          <w:szCs w:val="28"/>
          <w:vertAlign w:val="subscript"/>
        </w:rPr>
        <w:t xml:space="preserve">2 </w:t>
      </w:r>
      <w:r>
        <w:rPr>
          <w:szCs w:val="28"/>
        </w:rPr>
        <w:t>+ 35/163</w:t>
      </w:r>
      <w:r w:rsidRPr="00255580">
        <w:rPr>
          <w:rFonts w:cs="Times New Roman"/>
          <w:szCs w:val="28"/>
        </w:rPr>
        <w:t xml:space="preserve"> </w:t>
      </w:r>
      <w:r>
        <w:rPr>
          <w:rFonts w:cs="Times New Roman"/>
          <w:szCs w:val="28"/>
        </w:rPr>
        <w:t>Π</w:t>
      </w:r>
      <w:r>
        <w:rPr>
          <w:szCs w:val="28"/>
          <w:vertAlign w:val="subscript"/>
        </w:rPr>
        <w:t xml:space="preserve">3 </w:t>
      </w:r>
      <w:r>
        <w:rPr>
          <w:szCs w:val="28"/>
        </w:rPr>
        <w:t>+ 1/12</w:t>
      </w:r>
      <w:r w:rsidRPr="00255580">
        <w:rPr>
          <w:rFonts w:cs="Times New Roman"/>
          <w:szCs w:val="28"/>
        </w:rPr>
        <w:t xml:space="preserve"> </w:t>
      </w:r>
      <w:r>
        <w:rPr>
          <w:rFonts w:cs="Times New Roman"/>
          <w:szCs w:val="28"/>
        </w:rPr>
        <w:t>Π</w:t>
      </w:r>
      <w:r>
        <w:rPr>
          <w:szCs w:val="28"/>
          <w:vertAlign w:val="subscript"/>
        </w:rPr>
        <w:t xml:space="preserve">4 </w:t>
      </w:r>
      <w:r>
        <w:rPr>
          <w:szCs w:val="28"/>
        </w:rPr>
        <w:t xml:space="preserve">= </w:t>
      </w:r>
      <w:r>
        <w:rPr>
          <w:rFonts w:cs="Times New Roman"/>
          <w:szCs w:val="28"/>
        </w:rPr>
        <w:t>Π</w:t>
      </w:r>
      <w:r>
        <w:rPr>
          <w:szCs w:val="28"/>
          <w:vertAlign w:val="subscript"/>
        </w:rPr>
        <w:t xml:space="preserve">2 </w:t>
      </w:r>
    </w:p>
    <w:p w:rsidR="00255580" w:rsidRDefault="00255580" w:rsidP="003F32D4">
      <w:pPr>
        <w:tabs>
          <w:tab w:val="left" w:pos="5948"/>
        </w:tabs>
        <w:ind w:left="2160"/>
        <w:jc w:val="both"/>
        <w:rPr>
          <w:szCs w:val="28"/>
        </w:rPr>
      </w:pPr>
      <w:r>
        <w:rPr>
          <w:szCs w:val="28"/>
        </w:rPr>
        <w:t>5/16</w:t>
      </w:r>
      <w:r w:rsidRPr="00255580">
        <w:rPr>
          <w:rFonts w:cs="Times New Roman"/>
          <w:szCs w:val="28"/>
        </w:rPr>
        <w:t xml:space="preserve"> </w:t>
      </w:r>
      <w:r>
        <w:rPr>
          <w:rFonts w:cs="Times New Roman"/>
          <w:szCs w:val="28"/>
        </w:rPr>
        <w:t>Π</w:t>
      </w:r>
      <w:r>
        <w:rPr>
          <w:szCs w:val="28"/>
          <w:vertAlign w:val="subscript"/>
        </w:rPr>
        <w:t xml:space="preserve">1 </w:t>
      </w:r>
      <w:r>
        <w:rPr>
          <w:szCs w:val="28"/>
        </w:rPr>
        <w:t>+ 31/59</w:t>
      </w:r>
      <w:r w:rsidRPr="00255580">
        <w:rPr>
          <w:rFonts w:cs="Times New Roman"/>
          <w:szCs w:val="28"/>
        </w:rPr>
        <w:t xml:space="preserve"> </w:t>
      </w:r>
      <w:r>
        <w:rPr>
          <w:rFonts w:cs="Times New Roman"/>
          <w:szCs w:val="28"/>
        </w:rPr>
        <w:t>Π</w:t>
      </w:r>
      <w:r>
        <w:rPr>
          <w:szCs w:val="28"/>
          <w:vertAlign w:val="subscript"/>
        </w:rPr>
        <w:t xml:space="preserve">2 </w:t>
      </w:r>
      <w:r>
        <w:rPr>
          <w:szCs w:val="28"/>
        </w:rPr>
        <w:t>+ 117/163</w:t>
      </w:r>
      <w:r w:rsidRPr="00255580">
        <w:rPr>
          <w:rFonts w:cs="Times New Roman"/>
          <w:szCs w:val="28"/>
        </w:rPr>
        <w:t xml:space="preserve"> </w:t>
      </w:r>
      <w:r>
        <w:rPr>
          <w:rFonts w:cs="Times New Roman"/>
          <w:szCs w:val="28"/>
        </w:rPr>
        <w:t>Π</w:t>
      </w:r>
      <w:r>
        <w:rPr>
          <w:szCs w:val="28"/>
          <w:vertAlign w:val="subscript"/>
        </w:rPr>
        <w:t xml:space="preserve">3 </w:t>
      </w:r>
      <w:r>
        <w:rPr>
          <w:szCs w:val="28"/>
        </w:rPr>
        <w:t>+ 9/12</w:t>
      </w:r>
      <w:r w:rsidRPr="00255580">
        <w:rPr>
          <w:rFonts w:cs="Times New Roman"/>
          <w:szCs w:val="28"/>
        </w:rPr>
        <w:t xml:space="preserve"> </w:t>
      </w:r>
      <w:r>
        <w:rPr>
          <w:rFonts w:cs="Times New Roman"/>
          <w:szCs w:val="28"/>
        </w:rPr>
        <w:t>Π</w:t>
      </w:r>
      <w:r>
        <w:rPr>
          <w:szCs w:val="28"/>
          <w:vertAlign w:val="subscript"/>
        </w:rPr>
        <w:t xml:space="preserve">4 </w:t>
      </w:r>
      <w:r>
        <w:rPr>
          <w:szCs w:val="28"/>
        </w:rPr>
        <w:t xml:space="preserve">= </w:t>
      </w:r>
      <w:r>
        <w:rPr>
          <w:rFonts w:cs="Times New Roman"/>
          <w:szCs w:val="28"/>
        </w:rPr>
        <w:t>Π</w:t>
      </w:r>
      <w:r>
        <w:rPr>
          <w:szCs w:val="28"/>
          <w:vertAlign w:val="subscript"/>
        </w:rPr>
        <w:t xml:space="preserve">3 </w:t>
      </w:r>
    </w:p>
    <w:p w:rsidR="00255580" w:rsidRDefault="00255580" w:rsidP="003F32D4">
      <w:pPr>
        <w:tabs>
          <w:tab w:val="left" w:pos="5948"/>
        </w:tabs>
        <w:ind w:left="2160"/>
        <w:jc w:val="both"/>
        <w:rPr>
          <w:szCs w:val="28"/>
        </w:rPr>
      </w:pPr>
      <w:r>
        <w:rPr>
          <w:szCs w:val="28"/>
        </w:rPr>
        <w:t>1/16</w:t>
      </w:r>
      <w:r w:rsidRPr="00255580">
        <w:rPr>
          <w:rFonts w:cs="Times New Roman"/>
          <w:szCs w:val="28"/>
        </w:rPr>
        <w:t xml:space="preserve"> </w:t>
      </w:r>
      <w:r>
        <w:rPr>
          <w:rFonts w:cs="Times New Roman"/>
          <w:szCs w:val="28"/>
        </w:rPr>
        <w:t>Π</w:t>
      </w:r>
      <w:r>
        <w:rPr>
          <w:szCs w:val="28"/>
          <w:vertAlign w:val="subscript"/>
        </w:rPr>
        <w:t xml:space="preserve">1 </w:t>
      </w:r>
      <w:r>
        <w:rPr>
          <w:szCs w:val="28"/>
        </w:rPr>
        <w:t>+ 5/59</w:t>
      </w:r>
      <w:r w:rsidRPr="00255580">
        <w:rPr>
          <w:rFonts w:cs="Times New Roman"/>
          <w:szCs w:val="28"/>
        </w:rPr>
        <w:t xml:space="preserve"> </w:t>
      </w:r>
      <w:r>
        <w:rPr>
          <w:rFonts w:cs="Times New Roman"/>
          <w:szCs w:val="28"/>
        </w:rPr>
        <w:t>Π</w:t>
      </w:r>
      <w:r>
        <w:rPr>
          <w:szCs w:val="28"/>
          <w:vertAlign w:val="subscript"/>
        </w:rPr>
        <w:t xml:space="preserve">2 </w:t>
      </w:r>
      <w:r>
        <w:rPr>
          <w:szCs w:val="28"/>
        </w:rPr>
        <w:t>+ 4/163</w:t>
      </w:r>
      <w:r w:rsidRPr="00255580">
        <w:rPr>
          <w:rFonts w:cs="Times New Roman"/>
          <w:szCs w:val="28"/>
        </w:rPr>
        <w:t xml:space="preserve"> </w:t>
      </w:r>
      <w:r>
        <w:rPr>
          <w:rFonts w:cs="Times New Roman"/>
          <w:szCs w:val="28"/>
        </w:rPr>
        <w:t>Π</w:t>
      </w:r>
      <w:r>
        <w:rPr>
          <w:szCs w:val="28"/>
          <w:vertAlign w:val="subscript"/>
        </w:rPr>
        <w:t xml:space="preserve">3 </w:t>
      </w:r>
      <w:r>
        <w:rPr>
          <w:szCs w:val="28"/>
        </w:rPr>
        <w:t>+ 2/12</w:t>
      </w:r>
      <w:r w:rsidRPr="00255580">
        <w:rPr>
          <w:rFonts w:cs="Times New Roman"/>
          <w:szCs w:val="28"/>
        </w:rPr>
        <w:t xml:space="preserve"> </w:t>
      </w:r>
      <w:r>
        <w:rPr>
          <w:rFonts w:cs="Times New Roman"/>
          <w:szCs w:val="28"/>
        </w:rPr>
        <w:t>Π</w:t>
      </w:r>
      <w:r>
        <w:rPr>
          <w:szCs w:val="28"/>
          <w:vertAlign w:val="subscript"/>
        </w:rPr>
        <w:t xml:space="preserve">4 </w:t>
      </w:r>
      <w:r>
        <w:rPr>
          <w:szCs w:val="28"/>
        </w:rPr>
        <w:t>=</w:t>
      </w:r>
      <w:r w:rsidRPr="00255580">
        <w:rPr>
          <w:rFonts w:cs="Times New Roman"/>
          <w:szCs w:val="28"/>
        </w:rPr>
        <w:t xml:space="preserve"> </w:t>
      </w:r>
      <w:r>
        <w:rPr>
          <w:rFonts w:cs="Times New Roman"/>
          <w:szCs w:val="28"/>
        </w:rPr>
        <w:t>Π</w:t>
      </w:r>
      <w:r>
        <w:rPr>
          <w:szCs w:val="28"/>
          <w:vertAlign w:val="subscript"/>
        </w:rPr>
        <w:t xml:space="preserve">4 </w:t>
      </w:r>
    </w:p>
    <w:p w:rsidR="00821A6C" w:rsidRDefault="00255580" w:rsidP="003F32D4">
      <w:pPr>
        <w:tabs>
          <w:tab w:val="left" w:pos="5948"/>
        </w:tabs>
        <w:ind w:left="2160"/>
        <w:jc w:val="both"/>
        <w:rPr>
          <w:szCs w:val="28"/>
        </w:rPr>
      </w:pPr>
      <w:r>
        <w:rPr>
          <w:rFonts w:cs="Times New Roman"/>
          <w:szCs w:val="28"/>
        </w:rPr>
        <w:t>Π</w:t>
      </w:r>
      <w:r>
        <w:rPr>
          <w:szCs w:val="28"/>
          <w:vertAlign w:val="subscript"/>
        </w:rPr>
        <w:t xml:space="preserve">1 </w:t>
      </w:r>
      <w:r>
        <w:rPr>
          <w:szCs w:val="28"/>
        </w:rPr>
        <w:t xml:space="preserve">+ </w:t>
      </w:r>
      <w:r>
        <w:rPr>
          <w:rFonts w:cs="Times New Roman"/>
          <w:szCs w:val="28"/>
        </w:rPr>
        <w:t>Π</w:t>
      </w:r>
      <w:r>
        <w:rPr>
          <w:szCs w:val="28"/>
          <w:vertAlign w:val="subscript"/>
        </w:rPr>
        <w:t xml:space="preserve">2 </w:t>
      </w:r>
      <w:r>
        <w:rPr>
          <w:szCs w:val="28"/>
        </w:rPr>
        <w:t xml:space="preserve">+ </w:t>
      </w:r>
      <w:r>
        <w:rPr>
          <w:rFonts w:cs="Times New Roman"/>
          <w:szCs w:val="28"/>
        </w:rPr>
        <w:t>Π</w:t>
      </w:r>
      <w:r>
        <w:rPr>
          <w:szCs w:val="28"/>
          <w:vertAlign w:val="subscript"/>
        </w:rPr>
        <w:t xml:space="preserve">3 </w:t>
      </w:r>
      <w:r>
        <w:rPr>
          <w:szCs w:val="28"/>
        </w:rPr>
        <w:t xml:space="preserve">+ </w:t>
      </w:r>
      <w:r>
        <w:rPr>
          <w:rFonts w:cs="Times New Roman"/>
          <w:szCs w:val="28"/>
        </w:rPr>
        <w:t>Π</w:t>
      </w:r>
      <w:r>
        <w:rPr>
          <w:szCs w:val="28"/>
          <w:vertAlign w:val="subscript"/>
        </w:rPr>
        <w:t xml:space="preserve">4 </w:t>
      </w:r>
      <w:r>
        <w:rPr>
          <w:szCs w:val="28"/>
        </w:rPr>
        <w:t>= 1</w:t>
      </w:r>
    </w:p>
    <w:p w:rsidR="00821A6C" w:rsidRDefault="00821A6C" w:rsidP="003F32D4">
      <w:pPr>
        <w:tabs>
          <w:tab w:val="left" w:pos="5948"/>
        </w:tabs>
        <w:jc w:val="both"/>
        <w:rPr>
          <w:rFonts w:cs="Times New Roman"/>
          <w:szCs w:val="28"/>
        </w:rPr>
      </w:pPr>
      <w:r>
        <w:rPr>
          <w:rFonts w:cs="Times New Roman"/>
          <w:szCs w:val="28"/>
        </w:rPr>
        <w:t>Solving the last five equations simultaneously we obtain the solutions below. The solution steps are shown in the appendix.</w:t>
      </w:r>
    </w:p>
    <w:p w:rsidR="00821A6C" w:rsidRDefault="00821A6C" w:rsidP="00037B9C">
      <w:pPr>
        <w:tabs>
          <w:tab w:val="left" w:pos="5948"/>
          <w:tab w:val="left" w:pos="7230"/>
        </w:tabs>
        <w:jc w:val="both"/>
        <w:rPr>
          <w:szCs w:val="28"/>
        </w:rPr>
      </w:pPr>
      <w:r>
        <w:rPr>
          <w:rFonts w:cs="Times New Roman"/>
          <w:szCs w:val="28"/>
        </w:rPr>
        <w:t>Π</w:t>
      </w:r>
      <w:r>
        <w:rPr>
          <w:szCs w:val="28"/>
          <w:vertAlign w:val="subscript"/>
        </w:rPr>
        <w:t xml:space="preserve">1 </w:t>
      </w:r>
      <w:r>
        <w:rPr>
          <w:szCs w:val="28"/>
        </w:rPr>
        <w:t xml:space="preserve">= 0.0644       </w:t>
      </w:r>
      <w:r>
        <w:rPr>
          <w:rFonts w:cs="Times New Roman"/>
          <w:szCs w:val="28"/>
        </w:rPr>
        <w:t>Π</w:t>
      </w:r>
      <w:r>
        <w:rPr>
          <w:szCs w:val="28"/>
          <w:vertAlign w:val="subscript"/>
        </w:rPr>
        <w:t xml:space="preserve">2 </w:t>
      </w:r>
      <w:r>
        <w:rPr>
          <w:szCs w:val="28"/>
        </w:rPr>
        <w:t xml:space="preserve">= 0.2403       </w:t>
      </w:r>
      <w:r>
        <w:rPr>
          <w:rFonts w:cs="Times New Roman"/>
          <w:szCs w:val="28"/>
        </w:rPr>
        <w:t>Π</w:t>
      </w:r>
      <w:r>
        <w:rPr>
          <w:szCs w:val="28"/>
          <w:vertAlign w:val="subscript"/>
        </w:rPr>
        <w:t xml:space="preserve">3 </w:t>
      </w:r>
      <w:r>
        <w:rPr>
          <w:szCs w:val="28"/>
        </w:rPr>
        <w:t xml:space="preserve">= 0.6470    </w:t>
      </w:r>
      <w:r>
        <w:rPr>
          <w:rFonts w:cs="Times New Roman"/>
          <w:szCs w:val="28"/>
        </w:rPr>
        <w:t>Π</w:t>
      </w:r>
      <w:r>
        <w:rPr>
          <w:szCs w:val="28"/>
          <w:vertAlign w:val="subscript"/>
        </w:rPr>
        <w:t xml:space="preserve">4 </w:t>
      </w:r>
      <w:r>
        <w:rPr>
          <w:szCs w:val="28"/>
        </w:rPr>
        <w:t>= 0.0483</w:t>
      </w:r>
      <w:r w:rsidR="00037B9C">
        <w:rPr>
          <w:szCs w:val="28"/>
        </w:rPr>
        <w:tab/>
        <w:t xml:space="preserve">                                                                                                                                                                    </w:t>
      </w:r>
    </w:p>
    <w:p w:rsidR="00886A66" w:rsidRDefault="00886A66" w:rsidP="003F32D4">
      <w:pPr>
        <w:tabs>
          <w:tab w:val="left" w:pos="5948"/>
        </w:tabs>
        <w:jc w:val="both"/>
        <w:rPr>
          <w:szCs w:val="28"/>
        </w:rPr>
      </w:pPr>
    </w:p>
    <w:p w:rsidR="00886A66" w:rsidRDefault="00886A66" w:rsidP="003F32D4">
      <w:pPr>
        <w:tabs>
          <w:tab w:val="left" w:pos="5948"/>
        </w:tabs>
        <w:jc w:val="both"/>
        <w:rPr>
          <w:szCs w:val="28"/>
        </w:rPr>
      </w:pPr>
      <w:r>
        <w:rPr>
          <w:szCs w:val="28"/>
        </w:rPr>
        <w:t xml:space="preserve">The </w:t>
      </w:r>
      <w:proofErr w:type="spellStart"/>
      <w:r>
        <w:rPr>
          <w:rFonts w:cs="Times New Roman"/>
          <w:szCs w:val="28"/>
        </w:rPr>
        <w:t>Π</w:t>
      </w:r>
      <w:r>
        <w:rPr>
          <w:szCs w:val="28"/>
          <w:vertAlign w:val="subscript"/>
        </w:rPr>
        <w:t>j</w:t>
      </w:r>
      <w:proofErr w:type="spellEnd"/>
      <w:r>
        <w:rPr>
          <w:szCs w:val="28"/>
          <w:vertAlign w:val="subscript"/>
        </w:rPr>
        <w:t xml:space="preserve"> </w:t>
      </w:r>
      <w:r>
        <w:rPr>
          <w:szCs w:val="28"/>
        </w:rPr>
        <w:t>(j=1, 2, 3, 4), are called the steady state probabilities of the Markov Chain which represents the probability of finding the process in state j after a large number of transitions independent of the initial state.</w:t>
      </w:r>
    </w:p>
    <w:p w:rsidR="00886A66" w:rsidRDefault="00886A66" w:rsidP="003F32D4">
      <w:pPr>
        <w:tabs>
          <w:tab w:val="left" w:pos="5948"/>
        </w:tabs>
        <w:jc w:val="both"/>
        <w:rPr>
          <w:szCs w:val="28"/>
        </w:rPr>
      </w:pPr>
      <w:r>
        <w:rPr>
          <w:szCs w:val="28"/>
        </w:rPr>
        <w:t xml:space="preserve">The states obtained provide the probability that the difference prices will be in </w:t>
      </w:r>
      <w:proofErr w:type="gramStart"/>
      <w:r>
        <w:rPr>
          <w:szCs w:val="28"/>
        </w:rPr>
        <w:t xml:space="preserve">any </w:t>
      </w:r>
      <w:r w:rsidR="00037B9C">
        <w:rPr>
          <w:szCs w:val="28"/>
        </w:rPr>
        <w:t xml:space="preserve"> </w:t>
      </w:r>
      <w:r>
        <w:rPr>
          <w:szCs w:val="28"/>
        </w:rPr>
        <w:t>of</w:t>
      </w:r>
      <w:proofErr w:type="gramEnd"/>
      <w:r>
        <w:rPr>
          <w:szCs w:val="28"/>
        </w:rPr>
        <w:t xml:space="preserve"> the four pre</w:t>
      </w:r>
      <w:r w:rsidR="006A41FD">
        <w:rPr>
          <w:szCs w:val="28"/>
        </w:rPr>
        <w:t>viously established intervals</w:t>
      </w:r>
      <w:r w:rsidR="00B97C3F">
        <w:rPr>
          <w:szCs w:val="28"/>
        </w:rPr>
        <w:t xml:space="preserve"> in </w:t>
      </w:r>
      <w:r w:rsidR="006A41FD">
        <w:rPr>
          <w:szCs w:val="28"/>
        </w:rPr>
        <w:t>(Table</w:t>
      </w:r>
      <w:r w:rsidR="00F1420D">
        <w:rPr>
          <w:szCs w:val="28"/>
        </w:rPr>
        <w:t xml:space="preserve"> 4.3).</w:t>
      </w:r>
    </w:p>
    <w:p w:rsidR="00F1420D" w:rsidRDefault="00F1420D" w:rsidP="003F32D4">
      <w:pPr>
        <w:tabs>
          <w:tab w:val="left" w:pos="5948"/>
        </w:tabs>
        <w:jc w:val="both"/>
        <w:rPr>
          <w:szCs w:val="28"/>
        </w:rPr>
      </w:pPr>
      <w:r>
        <w:rPr>
          <w:szCs w:val="28"/>
        </w:rPr>
        <w:t xml:space="preserve">From the results obtained for the closing prices with moving average of three (i=3) the probability for the closing, the probability that the difference prices for the day </w:t>
      </w:r>
      <w:r>
        <w:rPr>
          <w:szCs w:val="28"/>
        </w:rPr>
        <w:lastRenderedPageBreak/>
        <w:t>after our data ends is as shown in the summary table below where the probabilities are written in percentages</w:t>
      </w:r>
      <w:r w:rsidR="000F5DA8">
        <w:rPr>
          <w:szCs w:val="28"/>
        </w:rPr>
        <w:t>.</w:t>
      </w:r>
    </w:p>
    <w:p w:rsidR="00F1420D" w:rsidRPr="00D37EB7" w:rsidRDefault="00D37EB7" w:rsidP="001605A1">
      <w:pPr>
        <w:tabs>
          <w:tab w:val="left" w:pos="5948"/>
        </w:tabs>
        <w:rPr>
          <w:b/>
          <w:szCs w:val="28"/>
        </w:rPr>
      </w:pPr>
      <w:r w:rsidRPr="00D37EB7">
        <w:rPr>
          <w:b/>
          <w:szCs w:val="28"/>
        </w:rPr>
        <w:t xml:space="preserve">Table 4.6 </w:t>
      </w:r>
      <w:r w:rsidR="00F1420D" w:rsidRPr="00D37EB7">
        <w:rPr>
          <w:b/>
          <w:szCs w:val="28"/>
        </w:rPr>
        <w:t>Summary Table</w:t>
      </w:r>
    </w:p>
    <w:tbl>
      <w:tblPr>
        <w:tblStyle w:val="TableGrid"/>
        <w:tblW w:w="10031" w:type="dxa"/>
        <w:tblLayout w:type="fixed"/>
        <w:tblLook w:val="04A0" w:firstRow="1" w:lastRow="0" w:firstColumn="1" w:lastColumn="0" w:noHBand="0" w:noVBand="1"/>
      </w:tblPr>
      <w:tblGrid>
        <w:gridCol w:w="2518"/>
        <w:gridCol w:w="3827"/>
        <w:gridCol w:w="3686"/>
      </w:tblGrid>
      <w:tr w:rsidR="000F5DA8" w:rsidRPr="001605A1" w:rsidTr="001605A1">
        <w:tc>
          <w:tcPr>
            <w:tcW w:w="2518" w:type="dxa"/>
          </w:tcPr>
          <w:p w:rsidR="000F5DA8" w:rsidRPr="001605A1" w:rsidRDefault="000F5DA8" w:rsidP="001605A1">
            <w:pPr>
              <w:jc w:val="center"/>
              <w:rPr>
                <w:rFonts w:cs="Times New Roman"/>
                <w:b/>
                <w:szCs w:val="28"/>
              </w:rPr>
            </w:pPr>
            <w:r w:rsidRPr="001605A1">
              <w:rPr>
                <w:rFonts w:cs="Times New Roman"/>
                <w:b/>
                <w:szCs w:val="28"/>
              </w:rPr>
              <w:t>Steady State Probabilities  (</w:t>
            </w:r>
            <w:proofErr w:type="spellStart"/>
            <w:r w:rsidRPr="001605A1">
              <w:rPr>
                <w:rFonts w:cs="Times New Roman"/>
                <w:b/>
                <w:szCs w:val="28"/>
              </w:rPr>
              <w:t>Π</w:t>
            </w:r>
            <w:r w:rsidRPr="001605A1">
              <w:rPr>
                <w:rFonts w:cs="Times New Roman"/>
                <w:b/>
                <w:szCs w:val="28"/>
                <w:vertAlign w:val="subscript"/>
              </w:rPr>
              <w:t>j</w:t>
            </w:r>
            <w:proofErr w:type="spellEnd"/>
            <w:r w:rsidRPr="001605A1">
              <w:rPr>
                <w:rFonts w:cs="Times New Roman"/>
                <w:b/>
                <w:szCs w:val="28"/>
                <w:vertAlign w:val="subscript"/>
              </w:rPr>
              <w:t xml:space="preserve"> </w:t>
            </w:r>
            <w:r w:rsidRPr="001605A1">
              <w:rPr>
                <w:rFonts w:cs="Times New Roman"/>
                <w:b/>
                <w:szCs w:val="28"/>
              </w:rPr>
              <w:t>)</w:t>
            </w:r>
          </w:p>
        </w:tc>
        <w:tc>
          <w:tcPr>
            <w:tcW w:w="3827" w:type="dxa"/>
          </w:tcPr>
          <w:p w:rsidR="000F5DA8" w:rsidRPr="001605A1" w:rsidRDefault="000F5DA8" w:rsidP="001605A1">
            <w:pPr>
              <w:jc w:val="center"/>
              <w:rPr>
                <w:rFonts w:cs="Times New Roman"/>
                <w:b/>
                <w:szCs w:val="28"/>
              </w:rPr>
            </w:pPr>
            <w:r w:rsidRPr="001605A1">
              <w:rPr>
                <w:rFonts w:cs="Times New Roman"/>
                <w:b/>
                <w:szCs w:val="28"/>
              </w:rPr>
              <w:t>Interpretation</w:t>
            </w:r>
          </w:p>
        </w:tc>
        <w:tc>
          <w:tcPr>
            <w:tcW w:w="3686" w:type="dxa"/>
          </w:tcPr>
          <w:p w:rsidR="000F5DA8" w:rsidRPr="001605A1" w:rsidRDefault="000F5DA8" w:rsidP="001605A1">
            <w:pPr>
              <w:rPr>
                <w:rFonts w:cs="Times New Roman"/>
                <w:b/>
                <w:szCs w:val="28"/>
              </w:rPr>
            </w:pPr>
            <w:r w:rsidRPr="001605A1">
              <w:rPr>
                <w:rFonts w:cs="Times New Roman"/>
                <w:b/>
                <w:szCs w:val="28"/>
              </w:rPr>
              <w:t>P States (l Interval)</w:t>
            </w:r>
          </w:p>
        </w:tc>
      </w:tr>
      <w:tr w:rsidR="000F5DA8" w:rsidRPr="001605A1" w:rsidTr="001605A1">
        <w:tc>
          <w:tcPr>
            <w:tcW w:w="2518" w:type="dxa"/>
          </w:tcPr>
          <w:p w:rsidR="000F5DA8" w:rsidRPr="001605A1" w:rsidRDefault="000F5DA8" w:rsidP="003F32D4">
            <w:pPr>
              <w:jc w:val="both"/>
              <w:rPr>
                <w:rFonts w:cs="Times New Roman"/>
                <w:szCs w:val="28"/>
              </w:rPr>
            </w:pPr>
            <w:r w:rsidRPr="001605A1">
              <w:rPr>
                <w:rFonts w:cs="Times New Roman"/>
                <w:szCs w:val="28"/>
              </w:rPr>
              <w:t>Π</w:t>
            </w:r>
            <w:r w:rsidRPr="001605A1">
              <w:rPr>
                <w:rFonts w:cs="Times New Roman"/>
                <w:szCs w:val="28"/>
                <w:vertAlign w:val="subscript"/>
              </w:rPr>
              <w:t xml:space="preserve">1 </w:t>
            </w:r>
            <w:r w:rsidRPr="001605A1">
              <w:rPr>
                <w:rFonts w:cs="Times New Roman"/>
                <w:szCs w:val="28"/>
              </w:rPr>
              <w:t>= 6</w:t>
            </w:r>
            <w:r w:rsidR="00313132" w:rsidRPr="001605A1">
              <w:rPr>
                <w:rFonts w:cs="Times New Roman"/>
                <w:szCs w:val="28"/>
              </w:rPr>
              <w:t>.44</w:t>
            </w:r>
            <w:r w:rsidRPr="001605A1">
              <w:rPr>
                <w:rFonts w:cs="Times New Roman"/>
                <w:szCs w:val="28"/>
              </w:rPr>
              <w:t>%</w:t>
            </w:r>
          </w:p>
        </w:tc>
        <w:tc>
          <w:tcPr>
            <w:tcW w:w="3827" w:type="dxa"/>
          </w:tcPr>
          <w:p w:rsidR="000F5DA8" w:rsidRPr="001605A1" w:rsidRDefault="000F5DA8" w:rsidP="003F32D4">
            <w:pPr>
              <w:tabs>
                <w:tab w:val="left" w:pos="5948"/>
              </w:tabs>
              <w:jc w:val="both"/>
              <w:rPr>
                <w:rFonts w:cs="Times New Roman"/>
                <w:szCs w:val="28"/>
              </w:rPr>
            </w:pPr>
            <w:r w:rsidRPr="001605A1">
              <w:rPr>
                <w:rFonts w:cs="Times New Roman"/>
                <w:szCs w:val="28"/>
              </w:rPr>
              <w:t>6</w:t>
            </w:r>
            <w:r w:rsidR="00313132" w:rsidRPr="001605A1">
              <w:rPr>
                <w:rFonts w:cs="Times New Roman"/>
                <w:szCs w:val="28"/>
              </w:rPr>
              <w:t>.44</w:t>
            </w:r>
            <w:r w:rsidRPr="001605A1">
              <w:rPr>
                <w:rFonts w:cs="Times New Roman"/>
                <w:szCs w:val="28"/>
              </w:rPr>
              <w:t>% chance that the next day’s price will be in the interval</w:t>
            </w:r>
          </w:p>
        </w:tc>
        <w:tc>
          <w:tcPr>
            <w:tcW w:w="3686" w:type="dxa"/>
          </w:tcPr>
          <w:p w:rsidR="000F5DA8" w:rsidRPr="001605A1" w:rsidRDefault="000F5DA8" w:rsidP="001605A1">
            <w:pPr>
              <w:tabs>
                <w:tab w:val="left" w:pos="5948"/>
              </w:tabs>
              <w:rPr>
                <w:rFonts w:cs="Times New Roman"/>
                <w:szCs w:val="28"/>
              </w:rPr>
            </w:pPr>
            <w:r w:rsidRPr="001605A1">
              <w:rPr>
                <w:rFonts w:cs="Times New Roman"/>
                <w:szCs w:val="28"/>
              </w:rPr>
              <w:t>[</w:t>
            </w:r>
            <w:r w:rsidRPr="001605A1">
              <w:rPr>
                <w:rFonts w:cs="Times New Roman"/>
                <w:color w:val="000000"/>
                <w:szCs w:val="28"/>
              </w:rPr>
              <w:t>-230.583496,</w:t>
            </w:r>
            <w:r w:rsidRPr="001605A1">
              <w:rPr>
                <w:rFonts w:cs="Times New Roman"/>
                <w:szCs w:val="28"/>
              </w:rPr>
              <w:t xml:space="preserve"> -</w:t>
            </w:r>
            <w:r w:rsidRPr="001605A1">
              <w:rPr>
                <w:rFonts w:cs="Times New Roman"/>
                <w:color w:val="000000"/>
                <w:szCs w:val="28"/>
              </w:rPr>
              <w:t>46.814579)</w:t>
            </w:r>
          </w:p>
        </w:tc>
      </w:tr>
      <w:tr w:rsidR="000F5DA8" w:rsidRPr="001605A1" w:rsidTr="001605A1">
        <w:tc>
          <w:tcPr>
            <w:tcW w:w="2518" w:type="dxa"/>
          </w:tcPr>
          <w:p w:rsidR="000F5DA8" w:rsidRPr="001605A1" w:rsidRDefault="000F5DA8" w:rsidP="003F32D4">
            <w:pPr>
              <w:jc w:val="both"/>
              <w:rPr>
                <w:rFonts w:cs="Times New Roman"/>
                <w:szCs w:val="28"/>
              </w:rPr>
            </w:pPr>
            <w:r w:rsidRPr="001605A1">
              <w:rPr>
                <w:rFonts w:cs="Times New Roman"/>
                <w:szCs w:val="28"/>
              </w:rPr>
              <w:t>Π</w:t>
            </w:r>
            <w:r w:rsidRPr="001605A1">
              <w:rPr>
                <w:rFonts w:cs="Times New Roman"/>
                <w:szCs w:val="28"/>
                <w:vertAlign w:val="subscript"/>
              </w:rPr>
              <w:t xml:space="preserve">2 </w:t>
            </w:r>
            <w:r w:rsidRPr="001605A1">
              <w:rPr>
                <w:rFonts w:cs="Times New Roman"/>
                <w:szCs w:val="28"/>
              </w:rPr>
              <w:t>= 24</w:t>
            </w:r>
            <w:r w:rsidR="00313132" w:rsidRPr="001605A1">
              <w:rPr>
                <w:rFonts w:cs="Times New Roman"/>
                <w:szCs w:val="28"/>
              </w:rPr>
              <w:t>.03</w:t>
            </w:r>
            <w:r w:rsidRPr="001605A1">
              <w:rPr>
                <w:rFonts w:cs="Times New Roman"/>
                <w:szCs w:val="28"/>
              </w:rPr>
              <w:t>%</w:t>
            </w:r>
          </w:p>
        </w:tc>
        <w:tc>
          <w:tcPr>
            <w:tcW w:w="3827" w:type="dxa"/>
          </w:tcPr>
          <w:p w:rsidR="000F5DA8" w:rsidRPr="001605A1" w:rsidRDefault="000F5DA8" w:rsidP="003F32D4">
            <w:pPr>
              <w:tabs>
                <w:tab w:val="left" w:pos="5948"/>
              </w:tabs>
              <w:jc w:val="both"/>
              <w:rPr>
                <w:rFonts w:cs="Times New Roman"/>
                <w:color w:val="000000"/>
                <w:szCs w:val="28"/>
              </w:rPr>
            </w:pPr>
            <w:r w:rsidRPr="001605A1">
              <w:rPr>
                <w:rFonts w:cs="Times New Roman"/>
                <w:color w:val="000000"/>
                <w:szCs w:val="28"/>
              </w:rPr>
              <w:t>24</w:t>
            </w:r>
            <w:r w:rsidR="00313132" w:rsidRPr="001605A1">
              <w:rPr>
                <w:rFonts w:cs="Times New Roman"/>
                <w:color w:val="000000"/>
                <w:szCs w:val="28"/>
              </w:rPr>
              <w:t>.03</w:t>
            </w:r>
            <w:r w:rsidRPr="001605A1">
              <w:rPr>
                <w:rFonts w:cs="Times New Roman"/>
                <w:color w:val="000000"/>
                <w:szCs w:val="28"/>
              </w:rPr>
              <w:t>% chance that the next day’s price will be in the interval</w:t>
            </w:r>
          </w:p>
        </w:tc>
        <w:tc>
          <w:tcPr>
            <w:tcW w:w="3686" w:type="dxa"/>
          </w:tcPr>
          <w:p w:rsidR="000F5DA8" w:rsidRPr="001605A1" w:rsidRDefault="000F5DA8" w:rsidP="001605A1">
            <w:pPr>
              <w:tabs>
                <w:tab w:val="left" w:pos="5948"/>
              </w:tabs>
              <w:rPr>
                <w:rFonts w:cs="Times New Roman"/>
                <w:szCs w:val="28"/>
              </w:rPr>
            </w:pPr>
            <w:r w:rsidRPr="001605A1">
              <w:rPr>
                <w:rFonts w:cs="Times New Roman"/>
                <w:color w:val="000000"/>
                <w:szCs w:val="28"/>
              </w:rPr>
              <w:t>(-46.814579, -10.060895)</w:t>
            </w:r>
          </w:p>
        </w:tc>
      </w:tr>
      <w:tr w:rsidR="000F5DA8" w:rsidRPr="001605A1" w:rsidTr="001605A1">
        <w:tc>
          <w:tcPr>
            <w:tcW w:w="2518" w:type="dxa"/>
          </w:tcPr>
          <w:p w:rsidR="000F5DA8" w:rsidRPr="001605A1" w:rsidRDefault="000F5DA8" w:rsidP="003F32D4">
            <w:pPr>
              <w:jc w:val="both"/>
              <w:rPr>
                <w:rFonts w:cs="Times New Roman"/>
                <w:szCs w:val="28"/>
              </w:rPr>
            </w:pPr>
            <w:r w:rsidRPr="001605A1">
              <w:rPr>
                <w:rFonts w:cs="Times New Roman"/>
                <w:szCs w:val="28"/>
              </w:rPr>
              <w:t>Π</w:t>
            </w:r>
            <w:r w:rsidRPr="001605A1">
              <w:rPr>
                <w:rFonts w:cs="Times New Roman"/>
                <w:szCs w:val="28"/>
                <w:vertAlign w:val="subscript"/>
              </w:rPr>
              <w:t xml:space="preserve">3 </w:t>
            </w:r>
            <w:r w:rsidRPr="001605A1">
              <w:rPr>
                <w:rFonts w:cs="Times New Roman"/>
                <w:szCs w:val="28"/>
              </w:rPr>
              <w:t>= 64</w:t>
            </w:r>
            <w:r w:rsidR="00313132" w:rsidRPr="001605A1">
              <w:rPr>
                <w:rFonts w:cs="Times New Roman"/>
                <w:szCs w:val="28"/>
              </w:rPr>
              <w:t>.70</w:t>
            </w:r>
            <w:r w:rsidRPr="001605A1">
              <w:rPr>
                <w:rFonts w:cs="Times New Roman"/>
                <w:szCs w:val="28"/>
              </w:rPr>
              <w:t>%</w:t>
            </w:r>
          </w:p>
        </w:tc>
        <w:tc>
          <w:tcPr>
            <w:tcW w:w="3827" w:type="dxa"/>
          </w:tcPr>
          <w:p w:rsidR="000F5DA8" w:rsidRPr="001605A1" w:rsidRDefault="000F5DA8" w:rsidP="003F32D4">
            <w:pPr>
              <w:tabs>
                <w:tab w:val="left" w:pos="5948"/>
              </w:tabs>
              <w:jc w:val="both"/>
              <w:rPr>
                <w:rFonts w:cs="Times New Roman"/>
                <w:szCs w:val="28"/>
              </w:rPr>
            </w:pPr>
            <w:r w:rsidRPr="001605A1">
              <w:rPr>
                <w:rFonts w:cs="Times New Roman"/>
                <w:szCs w:val="28"/>
              </w:rPr>
              <w:t>64</w:t>
            </w:r>
            <w:r w:rsidR="00313132" w:rsidRPr="001605A1">
              <w:rPr>
                <w:rFonts w:cs="Times New Roman"/>
                <w:szCs w:val="28"/>
              </w:rPr>
              <w:t>.70</w:t>
            </w:r>
            <w:r w:rsidRPr="001605A1">
              <w:rPr>
                <w:rFonts w:cs="Times New Roman"/>
                <w:szCs w:val="28"/>
              </w:rPr>
              <w:t>% chance that the next day’s price will be in the interval</w:t>
            </w:r>
          </w:p>
        </w:tc>
        <w:tc>
          <w:tcPr>
            <w:tcW w:w="3686" w:type="dxa"/>
          </w:tcPr>
          <w:p w:rsidR="000F5DA8" w:rsidRPr="001605A1" w:rsidRDefault="000F5DA8" w:rsidP="001605A1">
            <w:pPr>
              <w:tabs>
                <w:tab w:val="left" w:pos="5948"/>
              </w:tabs>
              <w:rPr>
                <w:rFonts w:cs="Times New Roman"/>
                <w:szCs w:val="28"/>
              </w:rPr>
            </w:pPr>
            <w:r w:rsidRPr="001605A1">
              <w:rPr>
                <w:rFonts w:cs="Times New Roman"/>
                <w:szCs w:val="28"/>
              </w:rPr>
              <w:t>(</w:t>
            </w:r>
            <w:r w:rsidRPr="001605A1">
              <w:rPr>
                <w:rFonts w:cs="Times New Roman"/>
                <w:color w:val="000000"/>
                <w:szCs w:val="28"/>
              </w:rPr>
              <w:t>-10.060895,</w:t>
            </w:r>
            <w:r w:rsidRPr="001605A1">
              <w:rPr>
                <w:rFonts w:cs="Times New Roman"/>
                <w:szCs w:val="28"/>
              </w:rPr>
              <w:t xml:space="preserve"> </w:t>
            </w:r>
            <w:r w:rsidRPr="001605A1">
              <w:rPr>
                <w:rFonts w:cs="Times New Roman"/>
                <w:color w:val="000000"/>
                <w:szCs w:val="28"/>
              </w:rPr>
              <w:t>45.069631)</w:t>
            </w:r>
          </w:p>
        </w:tc>
      </w:tr>
      <w:tr w:rsidR="000F5DA8" w:rsidRPr="001605A1" w:rsidTr="001605A1">
        <w:tc>
          <w:tcPr>
            <w:tcW w:w="2518" w:type="dxa"/>
          </w:tcPr>
          <w:p w:rsidR="000F5DA8" w:rsidRPr="001605A1" w:rsidRDefault="000F5DA8" w:rsidP="003F32D4">
            <w:pPr>
              <w:jc w:val="both"/>
              <w:rPr>
                <w:rFonts w:cs="Times New Roman"/>
                <w:szCs w:val="28"/>
              </w:rPr>
            </w:pPr>
            <w:r w:rsidRPr="001605A1">
              <w:rPr>
                <w:rFonts w:cs="Times New Roman"/>
                <w:szCs w:val="28"/>
              </w:rPr>
              <w:t>Π</w:t>
            </w:r>
            <w:r w:rsidRPr="001605A1">
              <w:rPr>
                <w:rFonts w:cs="Times New Roman"/>
                <w:szCs w:val="28"/>
                <w:vertAlign w:val="subscript"/>
              </w:rPr>
              <w:t xml:space="preserve">4 </w:t>
            </w:r>
            <w:r w:rsidRPr="001605A1">
              <w:rPr>
                <w:rFonts w:cs="Times New Roman"/>
                <w:szCs w:val="28"/>
              </w:rPr>
              <w:t>= 4</w:t>
            </w:r>
            <w:r w:rsidR="00313132" w:rsidRPr="001605A1">
              <w:rPr>
                <w:rFonts w:cs="Times New Roman"/>
                <w:szCs w:val="28"/>
              </w:rPr>
              <w:t>.83</w:t>
            </w:r>
            <w:r w:rsidRPr="001605A1">
              <w:rPr>
                <w:rFonts w:cs="Times New Roman"/>
                <w:szCs w:val="28"/>
              </w:rPr>
              <w:t>%</w:t>
            </w:r>
          </w:p>
        </w:tc>
        <w:tc>
          <w:tcPr>
            <w:tcW w:w="3827" w:type="dxa"/>
          </w:tcPr>
          <w:p w:rsidR="000F5DA8" w:rsidRPr="001605A1" w:rsidRDefault="000F5DA8" w:rsidP="003F32D4">
            <w:pPr>
              <w:tabs>
                <w:tab w:val="left" w:pos="5948"/>
              </w:tabs>
              <w:jc w:val="both"/>
              <w:rPr>
                <w:rFonts w:cs="Times New Roman"/>
                <w:szCs w:val="28"/>
              </w:rPr>
            </w:pPr>
            <w:r w:rsidRPr="001605A1">
              <w:rPr>
                <w:rFonts w:cs="Times New Roman"/>
                <w:szCs w:val="28"/>
              </w:rPr>
              <w:t>4</w:t>
            </w:r>
            <w:r w:rsidR="00313132" w:rsidRPr="001605A1">
              <w:rPr>
                <w:rFonts w:cs="Times New Roman"/>
                <w:szCs w:val="28"/>
              </w:rPr>
              <w:t>.83</w:t>
            </w:r>
            <w:r w:rsidRPr="001605A1">
              <w:rPr>
                <w:rFonts w:cs="Times New Roman"/>
                <w:szCs w:val="28"/>
              </w:rPr>
              <w:t>% chance that the next day’s price will be in the interval</w:t>
            </w:r>
          </w:p>
        </w:tc>
        <w:tc>
          <w:tcPr>
            <w:tcW w:w="3686" w:type="dxa"/>
          </w:tcPr>
          <w:p w:rsidR="000F5DA8" w:rsidRPr="001605A1" w:rsidRDefault="000F5DA8" w:rsidP="001605A1">
            <w:pPr>
              <w:tabs>
                <w:tab w:val="left" w:pos="5948"/>
              </w:tabs>
              <w:rPr>
                <w:rFonts w:cs="Times New Roman"/>
                <w:szCs w:val="28"/>
              </w:rPr>
            </w:pPr>
            <w:r w:rsidRPr="001605A1">
              <w:rPr>
                <w:rFonts w:cs="Times New Roman"/>
                <w:szCs w:val="28"/>
              </w:rPr>
              <w:t>(</w:t>
            </w:r>
            <w:r w:rsidRPr="001605A1">
              <w:rPr>
                <w:rFonts w:cs="Times New Roman"/>
                <w:color w:val="000000"/>
                <w:szCs w:val="28"/>
              </w:rPr>
              <w:t>45.069631,</w:t>
            </w:r>
            <w:r w:rsidRPr="001605A1">
              <w:rPr>
                <w:rFonts w:cs="Times New Roman"/>
                <w:szCs w:val="28"/>
              </w:rPr>
              <w:t xml:space="preserve"> 118.576823]</w:t>
            </w:r>
          </w:p>
        </w:tc>
      </w:tr>
    </w:tbl>
    <w:p w:rsidR="00F1420D" w:rsidRDefault="00090F47" w:rsidP="003F32D4">
      <w:pPr>
        <w:tabs>
          <w:tab w:val="left" w:pos="5948"/>
        </w:tabs>
        <w:jc w:val="both"/>
        <w:rPr>
          <w:szCs w:val="28"/>
        </w:rPr>
      </w:pPr>
      <w:r>
        <w:rPr>
          <w:szCs w:val="28"/>
        </w:rPr>
        <w:t xml:space="preserve"> </w:t>
      </w:r>
    </w:p>
    <w:p w:rsidR="00313132" w:rsidRDefault="00313132" w:rsidP="003F32D4">
      <w:pPr>
        <w:tabs>
          <w:tab w:val="left" w:pos="5948"/>
        </w:tabs>
        <w:jc w:val="both"/>
        <w:rPr>
          <w:szCs w:val="28"/>
        </w:rPr>
      </w:pPr>
      <w:r w:rsidRPr="00313132">
        <w:rPr>
          <w:szCs w:val="28"/>
        </w:rPr>
        <w:t xml:space="preserve">For the </w:t>
      </w:r>
      <w:r>
        <w:rPr>
          <w:szCs w:val="28"/>
        </w:rPr>
        <w:t>closing stock prices with moving averages i = 3</w:t>
      </w:r>
      <w:r w:rsidRPr="00313132">
        <w:rPr>
          <w:szCs w:val="28"/>
        </w:rPr>
        <w:t>, the probability that the difference price will be in interval I</w:t>
      </w:r>
      <w:r w:rsidRPr="00313132">
        <w:rPr>
          <w:szCs w:val="28"/>
          <w:vertAlign w:val="subscript"/>
        </w:rPr>
        <w:t>1</w:t>
      </w:r>
      <w:r w:rsidRPr="00313132">
        <w:rPr>
          <w:szCs w:val="28"/>
        </w:rPr>
        <w:t xml:space="preserve"> (also known as P</w:t>
      </w:r>
      <w:r w:rsidRPr="00313132">
        <w:rPr>
          <w:szCs w:val="28"/>
          <w:vertAlign w:val="subscript"/>
        </w:rPr>
        <w:t>1</w:t>
      </w:r>
      <w:r w:rsidRPr="00313132">
        <w:rPr>
          <w:szCs w:val="28"/>
        </w:rPr>
        <w:t>) is ∏</w:t>
      </w:r>
      <w:r w:rsidRPr="00313132">
        <w:rPr>
          <w:szCs w:val="28"/>
          <w:vertAlign w:val="subscript"/>
        </w:rPr>
        <w:t>1</w:t>
      </w:r>
      <w:r w:rsidRPr="00313132">
        <w:rPr>
          <w:szCs w:val="28"/>
        </w:rPr>
        <w:t>=</w:t>
      </w:r>
      <w:r>
        <w:rPr>
          <w:szCs w:val="28"/>
        </w:rPr>
        <w:t>6.44</w:t>
      </w:r>
      <w:r w:rsidRPr="00313132">
        <w:rPr>
          <w:szCs w:val="28"/>
        </w:rPr>
        <w:t>%. The probability that the difference price will be in interval I</w:t>
      </w:r>
      <w:r w:rsidRPr="00313132">
        <w:rPr>
          <w:szCs w:val="28"/>
          <w:vertAlign w:val="subscript"/>
        </w:rPr>
        <w:t>2</w:t>
      </w:r>
      <w:r w:rsidRPr="00313132">
        <w:rPr>
          <w:szCs w:val="28"/>
        </w:rPr>
        <w:t xml:space="preserve"> (also known as P</w:t>
      </w:r>
      <w:r w:rsidRPr="00313132">
        <w:rPr>
          <w:szCs w:val="28"/>
          <w:vertAlign w:val="subscript"/>
        </w:rPr>
        <w:t>2</w:t>
      </w:r>
      <w:r w:rsidRPr="00313132">
        <w:rPr>
          <w:szCs w:val="28"/>
        </w:rPr>
        <w:t>) is ∏</w:t>
      </w:r>
      <w:r w:rsidRPr="00313132">
        <w:rPr>
          <w:szCs w:val="28"/>
          <w:vertAlign w:val="subscript"/>
        </w:rPr>
        <w:t>2</w:t>
      </w:r>
      <w:r>
        <w:rPr>
          <w:szCs w:val="28"/>
        </w:rPr>
        <w:t>=24.03</w:t>
      </w:r>
      <w:r w:rsidRPr="00313132">
        <w:rPr>
          <w:szCs w:val="28"/>
        </w:rPr>
        <w:t>%, while the probability that the difference price will be in ∏</w:t>
      </w:r>
      <w:r w:rsidRPr="00313132">
        <w:rPr>
          <w:szCs w:val="28"/>
          <w:vertAlign w:val="subscript"/>
        </w:rPr>
        <w:t>3</w:t>
      </w:r>
      <w:r w:rsidRPr="00313132">
        <w:rPr>
          <w:szCs w:val="28"/>
        </w:rPr>
        <w:t>=</w:t>
      </w:r>
      <w:r>
        <w:rPr>
          <w:szCs w:val="28"/>
        </w:rPr>
        <w:t>64.70</w:t>
      </w:r>
      <w:r w:rsidRPr="00313132">
        <w:rPr>
          <w:szCs w:val="28"/>
        </w:rPr>
        <w:t>%, and the probability that the difference price will be ∏</w:t>
      </w:r>
      <w:r w:rsidRPr="00313132">
        <w:rPr>
          <w:szCs w:val="28"/>
          <w:vertAlign w:val="subscript"/>
        </w:rPr>
        <w:t>4</w:t>
      </w:r>
      <w:r>
        <w:rPr>
          <w:szCs w:val="28"/>
        </w:rPr>
        <w:t>=4.83</w:t>
      </w:r>
      <w:r w:rsidRPr="00313132">
        <w:rPr>
          <w:szCs w:val="28"/>
        </w:rPr>
        <w:t xml:space="preserve">% (provided we round to 4 significant figures).  </w:t>
      </w:r>
    </w:p>
    <w:p w:rsidR="006E162F" w:rsidRDefault="006E162F" w:rsidP="00656D78">
      <w:pPr>
        <w:tabs>
          <w:tab w:val="left" w:pos="5948"/>
        </w:tabs>
        <w:rPr>
          <w:b/>
          <w:szCs w:val="28"/>
        </w:rPr>
      </w:pPr>
    </w:p>
    <w:p w:rsidR="0067038A" w:rsidRPr="0092047D" w:rsidRDefault="00F54007" w:rsidP="001605A1">
      <w:pPr>
        <w:tabs>
          <w:tab w:val="left" w:pos="5948"/>
        </w:tabs>
        <w:jc w:val="center"/>
        <w:rPr>
          <w:b/>
          <w:szCs w:val="28"/>
        </w:rPr>
      </w:pPr>
      <w:r w:rsidRPr="0092047D">
        <w:rPr>
          <w:b/>
          <w:szCs w:val="28"/>
        </w:rPr>
        <w:lastRenderedPageBreak/>
        <w:t>CHAPTER FIVE</w:t>
      </w:r>
    </w:p>
    <w:p w:rsidR="0067038A" w:rsidRPr="0092047D" w:rsidRDefault="0067038A" w:rsidP="001605A1">
      <w:pPr>
        <w:tabs>
          <w:tab w:val="left" w:pos="5948"/>
        </w:tabs>
        <w:jc w:val="center"/>
        <w:rPr>
          <w:b/>
          <w:szCs w:val="28"/>
        </w:rPr>
      </w:pPr>
      <w:r w:rsidRPr="0092047D">
        <w:rPr>
          <w:b/>
          <w:szCs w:val="28"/>
        </w:rPr>
        <w:t>SUMMARY, CONCLUSION AND RECOMMENDATION</w:t>
      </w:r>
    </w:p>
    <w:p w:rsidR="0067038A" w:rsidRPr="0092047D" w:rsidRDefault="0067038A" w:rsidP="003F32D4">
      <w:pPr>
        <w:tabs>
          <w:tab w:val="left" w:pos="5948"/>
        </w:tabs>
        <w:jc w:val="both"/>
        <w:rPr>
          <w:b/>
          <w:szCs w:val="28"/>
        </w:rPr>
      </w:pPr>
      <w:r w:rsidRPr="0092047D">
        <w:rPr>
          <w:b/>
          <w:szCs w:val="28"/>
        </w:rPr>
        <w:t>5.1 Summary</w:t>
      </w:r>
    </w:p>
    <w:p w:rsidR="00817B8F" w:rsidRDefault="0067038A" w:rsidP="003F32D4">
      <w:pPr>
        <w:tabs>
          <w:tab w:val="left" w:pos="5948"/>
        </w:tabs>
        <w:jc w:val="both"/>
        <w:rPr>
          <w:szCs w:val="28"/>
        </w:rPr>
      </w:pPr>
      <w:r>
        <w:rPr>
          <w:szCs w:val="28"/>
        </w:rPr>
        <w:t>Markov chain plays a significant role in the modelling and prediction of stock prices index and provides the probability of the next day’s price falling in the any of the four intervals represented by the P states.</w:t>
      </w:r>
    </w:p>
    <w:p w:rsidR="00817B8F" w:rsidRDefault="00817B8F" w:rsidP="003F32D4">
      <w:pPr>
        <w:tabs>
          <w:tab w:val="left" w:pos="5948"/>
        </w:tabs>
        <w:jc w:val="both"/>
        <w:rPr>
          <w:szCs w:val="28"/>
        </w:rPr>
      </w:pPr>
      <w:r w:rsidRPr="00817B8F">
        <w:rPr>
          <w:szCs w:val="28"/>
        </w:rPr>
        <w:t xml:space="preserve">   In </w:t>
      </w:r>
      <w:r>
        <w:rPr>
          <w:szCs w:val="28"/>
        </w:rPr>
        <w:t>this project we have employed Markov chain to analys</w:t>
      </w:r>
      <w:r w:rsidRPr="00817B8F">
        <w:rPr>
          <w:szCs w:val="28"/>
        </w:rPr>
        <w:t xml:space="preserve">e a year’s worth of stock portfolio for a </w:t>
      </w:r>
      <w:r>
        <w:rPr>
          <w:szCs w:val="28"/>
        </w:rPr>
        <w:t>Google company and applied</w:t>
      </w:r>
      <w:r w:rsidRPr="00817B8F">
        <w:rPr>
          <w:szCs w:val="28"/>
        </w:rPr>
        <w:t xml:space="preserve"> moving averages and Markov Chains to the data in hopes to p</w:t>
      </w:r>
      <w:r w:rsidR="00350E60">
        <w:rPr>
          <w:szCs w:val="28"/>
        </w:rPr>
        <w:t xml:space="preserve">redict the stock prices for </w:t>
      </w:r>
      <w:proofErr w:type="spellStart"/>
      <w:r w:rsidR="00350E60">
        <w:rPr>
          <w:szCs w:val="28"/>
        </w:rPr>
        <w:t>the</w:t>
      </w:r>
      <w:r w:rsidRPr="00817B8F">
        <w:rPr>
          <w:szCs w:val="28"/>
        </w:rPr>
        <w:t>near</w:t>
      </w:r>
      <w:proofErr w:type="spellEnd"/>
      <w:r w:rsidRPr="00817B8F">
        <w:rPr>
          <w:szCs w:val="28"/>
        </w:rPr>
        <w:t xml:space="preserve"> future.</w:t>
      </w:r>
    </w:p>
    <w:p w:rsidR="0067038A" w:rsidRDefault="00817B8F" w:rsidP="003F32D4">
      <w:pPr>
        <w:tabs>
          <w:tab w:val="left" w:pos="5948"/>
        </w:tabs>
        <w:jc w:val="both"/>
        <w:rPr>
          <w:szCs w:val="28"/>
        </w:rPr>
      </w:pPr>
      <w:r w:rsidRPr="00817B8F">
        <w:rPr>
          <w:szCs w:val="28"/>
        </w:rPr>
        <w:t xml:space="preserve">The first thing we did was to apply moving averages to create an approximate evaluation of the data. In order to find moving averages, we first had to </w:t>
      </w:r>
      <w:r>
        <w:rPr>
          <w:szCs w:val="28"/>
        </w:rPr>
        <w:t>determine the interval i which was obtained as i = 3 using equation 3.1.</w:t>
      </w:r>
      <w:r w:rsidRPr="00817B8F">
        <w:rPr>
          <w:szCs w:val="28"/>
        </w:rPr>
        <w:t xml:space="preserve"> Th</w:t>
      </w:r>
      <w:r>
        <w:rPr>
          <w:szCs w:val="28"/>
        </w:rPr>
        <w:t>en the moving average with increment of 3 was calculated by</w:t>
      </w:r>
      <w:r w:rsidRPr="00817B8F">
        <w:rPr>
          <w:szCs w:val="28"/>
        </w:rPr>
        <w:t xml:space="preserve"> sum</w:t>
      </w:r>
      <w:r>
        <w:rPr>
          <w:szCs w:val="28"/>
        </w:rPr>
        <w:t>ming</w:t>
      </w:r>
      <w:r w:rsidRPr="00817B8F">
        <w:rPr>
          <w:szCs w:val="28"/>
        </w:rPr>
        <w:t xml:space="preserve"> </w:t>
      </w:r>
      <w:r>
        <w:rPr>
          <w:szCs w:val="28"/>
        </w:rPr>
        <w:t>three</w:t>
      </w:r>
      <w:r w:rsidRPr="00817B8F">
        <w:rPr>
          <w:szCs w:val="28"/>
        </w:rPr>
        <w:t xml:space="preserve"> days of stock</w:t>
      </w:r>
      <w:r>
        <w:rPr>
          <w:szCs w:val="28"/>
        </w:rPr>
        <w:t xml:space="preserve"> starting from day three</w:t>
      </w:r>
      <w:r w:rsidRPr="00817B8F">
        <w:rPr>
          <w:szCs w:val="28"/>
        </w:rPr>
        <w:t xml:space="preserve"> and then dividing it by </w:t>
      </w:r>
      <w:r>
        <w:rPr>
          <w:szCs w:val="28"/>
        </w:rPr>
        <w:t>three</w:t>
      </w:r>
      <w:r w:rsidRPr="00817B8F">
        <w:rPr>
          <w:szCs w:val="28"/>
        </w:rPr>
        <w:t xml:space="preserve">. </w:t>
      </w:r>
      <w:r>
        <w:rPr>
          <w:szCs w:val="28"/>
        </w:rPr>
        <w:t xml:space="preserve">A </w:t>
      </w:r>
      <w:r w:rsidRPr="00817B8F">
        <w:rPr>
          <w:szCs w:val="28"/>
        </w:rPr>
        <w:t>data set that included a moving average price and a closing price</w:t>
      </w:r>
      <w:r>
        <w:rPr>
          <w:szCs w:val="28"/>
        </w:rPr>
        <w:t xml:space="preserve"> was obtained</w:t>
      </w:r>
      <w:r w:rsidRPr="00817B8F">
        <w:rPr>
          <w:szCs w:val="28"/>
        </w:rPr>
        <w:t xml:space="preserve">. </w:t>
      </w:r>
      <w:r>
        <w:rPr>
          <w:szCs w:val="28"/>
        </w:rPr>
        <w:t>Next was</w:t>
      </w:r>
      <w:r w:rsidRPr="00817B8F">
        <w:rPr>
          <w:szCs w:val="28"/>
        </w:rPr>
        <w:t xml:space="preserve"> to find a difference data set to apply Markov Chains to</w:t>
      </w:r>
      <w:r w:rsidR="0026765D">
        <w:rPr>
          <w:szCs w:val="28"/>
        </w:rPr>
        <w:t>, obtained by taking the</w:t>
      </w:r>
      <w:r w:rsidRPr="00817B8F">
        <w:rPr>
          <w:szCs w:val="28"/>
        </w:rPr>
        <w:t xml:space="preserve"> difference of the closing price and the moving average price. </w:t>
      </w:r>
      <w:r w:rsidR="0026765D">
        <w:rPr>
          <w:szCs w:val="28"/>
        </w:rPr>
        <w:t>Markov chain was applied to these differences</w:t>
      </w:r>
      <w:r w:rsidRPr="00817B8F">
        <w:rPr>
          <w:szCs w:val="28"/>
        </w:rPr>
        <w:t xml:space="preserve">.  However, </w:t>
      </w:r>
      <w:r w:rsidR="0026765D">
        <w:rPr>
          <w:szCs w:val="28"/>
        </w:rPr>
        <w:t>the differences were first grouped</w:t>
      </w:r>
      <w:r w:rsidRPr="00817B8F">
        <w:rPr>
          <w:szCs w:val="28"/>
        </w:rPr>
        <w:t xml:space="preserve"> into four blocks</w:t>
      </w:r>
      <w:r w:rsidR="0026765D">
        <w:rPr>
          <w:szCs w:val="28"/>
        </w:rPr>
        <w:t xml:space="preserve"> so as</w:t>
      </w:r>
      <w:r w:rsidRPr="00817B8F">
        <w:rPr>
          <w:szCs w:val="28"/>
        </w:rPr>
        <w:t xml:space="preserve"> to create more accurate observations </w:t>
      </w:r>
      <w:r w:rsidR="0026765D">
        <w:rPr>
          <w:szCs w:val="28"/>
        </w:rPr>
        <w:t>and increase the precision of the analysis</w:t>
      </w:r>
      <w:r w:rsidRPr="00817B8F">
        <w:rPr>
          <w:szCs w:val="28"/>
        </w:rPr>
        <w:t>.</w:t>
      </w:r>
      <w:r w:rsidR="0026765D">
        <w:rPr>
          <w:szCs w:val="28"/>
        </w:rPr>
        <w:t xml:space="preserve"> Then </w:t>
      </w:r>
      <w:r w:rsidR="0026765D">
        <w:rPr>
          <w:szCs w:val="28"/>
        </w:rPr>
        <w:lastRenderedPageBreak/>
        <w:t>the transition matrix was created</w:t>
      </w:r>
      <w:r w:rsidRPr="00817B8F">
        <w:rPr>
          <w:szCs w:val="28"/>
        </w:rPr>
        <w:t xml:space="preserve">. With the matrix, we </w:t>
      </w:r>
      <w:r w:rsidR="0092047D">
        <w:rPr>
          <w:szCs w:val="28"/>
        </w:rPr>
        <w:t>applied the</w:t>
      </w:r>
      <w:r w:rsidRPr="00817B8F">
        <w:rPr>
          <w:szCs w:val="28"/>
        </w:rPr>
        <w:t xml:space="preserve"> </w:t>
      </w:r>
      <w:proofErr w:type="spellStart"/>
      <w:r w:rsidRPr="00817B8F">
        <w:rPr>
          <w:szCs w:val="28"/>
        </w:rPr>
        <w:t>Markovian</w:t>
      </w:r>
      <w:proofErr w:type="spellEnd"/>
      <w:r w:rsidRPr="00817B8F">
        <w:rPr>
          <w:szCs w:val="28"/>
        </w:rPr>
        <w:t xml:space="preserve"> properties to our data. In other words, using </w:t>
      </w:r>
      <w:proofErr w:type="spellStart"/>
      <w:r w:rsidRPr="00817B8F">
        <w:rPr>
          <w:szCs w:val="28"/>
        </w:rPr>
        <w:t>Markovian</w:t>
      </w:r>
      <w:proofErr w:type="spellEnd"/>
      <w:r w:rsidRPr="00817B8F">
        <w:rPr>
          <w:szCs w:val="28"/>
        </w:rPr>
        <w:t xml:space="preserve"> properties we created a system of equations with the unknown variables being our steady states</w:t>
      </w:r>
      <w:r w:rsidR="0092047D">
        <w:rPr>
          <w:szCs w:val="28"/>
        </w:rPr>
        <w:t>. The</w:t>
      </w:r>
      <w:r w:rsidRPr="00817B8F">
        <w:rPr>
          <w:szCs w:val="28"/>
        </w:rPr>
        <w:t xml:space="preserve"> equations </w:t>
      </w:r>
      <w:r w:rsidR="0092047D">
        <w:rPr>
          <w:szCs w:val="28"/>
        </w:rPr>
        <w:t>so obtained were the</w:t>
      </w:r>
      <w:r w:rsidRPr="00817B8F">
        <w:rPr>
          <w:szCs w:val="28"/>
        </w:rPr>
        <w:t xml:space="preserve"> sums of probabilities multiplied by our unknown variables. We then </w:t>
      </w:r>
      <w:r w:rsidR="0092047D">
        <w:rPr>
          <w:szCs w:val="28"/>
        </w:rPr>
        <w:t>obtained the solutions to the equations as our steady state probabilities.</w:t>
      </w:r>
      <w:r w:rsidRPr="00817B8F">
        <w:rPr>
          <w:szCs w:val="28"/>
        </w:rPr>
        <w:t xml:space="preserve"> With our steady </w:t>
      </w:r>
      <w:r w:rsidR="0092047D">
        <w:rPr>
          <w:szCs w:val="28"/>
        </w:rPr>
        <w:t>state probabilities the prediction of the interval into which the next immediate price would fall was obtained</w:t>
      </w:r>
      <w:r w:rsidRPr="00817B8F">
        <w:rPr>
          <w:szCs w:val="28"/>
        </w:rPr>
        <w:t>. These probabilities are now good indicators of w</w:t>
      </w:r>
      <w:r w:rsidR="00120D00">
        <w:rPr>
          <w:szCs w:val="28"/>
        </w:rPr>
        <w:t>here the stock prices will fall</w:t>
      </w:r>
      <w:r w:rsidR="003378E8">
        <w:rPr>
          <w:szCs w:val="28"/>
        </w:rPr>
        <w:t>. A time series plot of the obtained moving averages for closing prices and the actual closing prices was also obtained and the plot showed the stock index to have a linear growth trend as shown in figure 4.1.</w:t>
      </w:r>
      <w:r w:rsidR="00120D00">
        <w:rPr>
          <w:szCs w:val="28"/>
        </w:rPr>
        <w:t xml:space="preserve"> </w:t>
      </w:r>
      <w:proofErr w:type="gramStart"/>
      <w:r w:rsidR="00120D00">
        <w:rPr>
          <w:szCs w:val="28"/>
        </w:rPr>
        <w:t>which</w:t>
      </w:r>
      <w:proofErr w:type="gramEnd"/>
      <w:r w:rsidR="00120D00">
        <w:rPr>
          <w:szCs w:val="28"/>
        </w:rPr>
        <w:t xml:space="preserve"> is a cue for interested investors to consider Google  as a promising investment decision.</w:t>
      </w:r>
    </w:p>
    <w:p w:rsidR="00F54007" w:rsidRPr="00120D00" w:rsidRDefault="00F54007" w:rsidP="003F32D4">
      <w:pPr>
        <w:tabs>
          <w:tab w:val="left" w:pos="5948"/>
        </w:tabs>
        <w:jc w:val="both"/>
        <w:rPr>
          <w:b/>
          <w:szCs w:val="28"/>
        </w:rPr>
      </w:pPr>
      <w:r w:rsidRPr="00120D00">
        <w:rPr>
          <w:b/>
          <w:szCs w:val="28"/>
        </w:rPr>
        <w:t>5.2 Conclusion</w:t>
      </w:r>
    </w:p>
    <w:p w:rsidR="00F54007" w:rsidRDefault="00F54007" w:rsidP="003F32D4">
      <w:pPr>
        <w:tabs>
          <w:tab w:val="left" w:pos="5948"/>
        </w:tabs>
        <w:jc w:val="both"/>
        <w:rPr>
          <w:szCs w:val="28"/>
        </w:rPr>
      </w:pPr>
      <w:r>
        <w:rPr>
          <w:szCs w:val="28"/>
        </w:rPr>
        <w:t>This project has thus far implemented the use</w:t>
      </w:r>
      <w:r w:rsidR="00120D00">
        <w:rPr>
          <w:szCs w:val="28"/>
        </w:rPr>
        <w:t xml:space="preserve"> of Markov chain to predicting </w:t>
      </w:r>
      <w:r>
        <w:rPr>
          <w:szCs w:val="28"/>
        </w:rPr>
        <w:t>stock prices. Using the dif</w:t>
      </w:r>
      <w:r w:rsidRPr="00F54007">
        <w:rPr>
          <w:szCs w:val="28"/>
        </w:rPr>
        <w:t xml:space="preserve">ference between forecast prices and actual prices, we have calculated the possible steady state, or probability of the future of the difference price. </w:t>
      </w:r>
      <w:r w:rsidR="009E44BD">
        <w:rPr>
          <w:szCs w:val="28"/>
        </w:rPr>
        <w:t>T</w:t>
      </w:r>
      <w:r w:rsidR="008A1888">
        <w:rPr>
          <w:szCs w:val="28"/>
        </w:rPr>
        <w:t>he results show that the</w:t>
      </w:r>
      <w:r w:rsidR="009E44BD">
        <w:rPr>
          <w:szCs w:val="28"/>
        </w:rPr>
        <w:t xml:space="preserve"> proba</w:t>
      </w:r>
      <w:r w:rsidR="008A1888">
        <w:rPr>
          <w:szCs w:val="28"/>
        </w:rPr>
        <w:t>bility that the next day’</w:t>
      </w:r>
      <w:r w:rsidR="009E44BD">
        <w:rPr>
          <w:szCs w:val="28"/>
        </w:rPr>
        <w:t xml:space="preserve">s price will </w:t>
      </w:r>
      <w:r w:rsidR="008A1888">
        <w:rPr>
          <w:szCs w:val="28"/>
        </w:rPr>
        <w:t>fall in interval l</w:t>
      </w:r>
      <w:r w:rsidR="008A1888" w:rsidRPr="008A1888">
        <w:rPr>
          <w:szCs w:val="28"/>
          <w:vertAlign w:val="subscript"/>
        </w:rPr>
        <w:t>3</w:t>
      </w:r>
      <w:r w:rsidR="009E44BD">
        <w:rPr>
          <w:szCs w:val="28"/>
          <w:vertAlign w:val="subscript"/>
        </w:rPr>
        <w:t xml:space="preserve"> </w:t>
      </w:r>
      <w:r w:rsidR="009E44BD">
        <w:rPr>
          <w:szCs w:val="28"/>
        </w:rPr>
        <w:t>is the highest for all intervals</w:t>
      </w:r>
      <w:r w:rsidR="005F359B">
        <w:rPr>
          <w:szCs w:val="28"/>
        </w:rPr>
        <w:t xml:space="preserve"> with a range of </w:t>
      </w:r>
      <w:r w:rsidR="005F359B" w:rsidRPr="005F359B">
        <w:rPr>
          <w:szCs w:val="28"/>
        </w:rPr>
        <w:t>(-10.060895, 45.069631)</w:t>
      </w:r>
      <w:r w:rsidR="009E44BD">
        <w:rPr>
          <w:szCs w:val="28"/>
        </w:rPr>
        <w:t xml:space="preserve">. </w:t>
      </w:r>
      <w:r w:rsidR="00120D00">
        <w:rPr>
          <w:szCs w:val="28"/>
        </w:rPr>
        <w:t xml:space="preserve">The bulk of the analysis was done using MINITAB while EXCEL was used to model and obtain the state counts and transition counts alongside other minor </w:t>
      </w:r>
      <w:r w:rsidR="00120D00">
        <w:rPr>
          <w:szCs w:val="28"/>
        </w:rPr>
        <w:lastRenderedPageBreak/>
        <w:t>computations.</w:t>
      </w:r>
      <w:r w:rsidRPr="00F54007">
        <w:rPr>
          <w:szCs w:val="28"/>
        </w:rPr>
        <w:t xml:space="preserve"> </w:t>
      </w:r>
      <w:r w:rsidR="00120D00">
        <w:rPr>
          <w:szCs w:val="28"/>
        </w:rPr>
        <w:t>T</w:t>
      </w:r>
      <w:r w:rsidRPr="00F54007">
        <w:rPr>
          <w:szCs w:val="28"/>
        </w:rPr>
        <w:t>he dividing of the difference prices into four intervals, or binning, was completed in a rather random manner. While both low and high outliers were grouped within their own intervals, the actual barriers of the intervals were decided upon randomly</w:t>
      </w:r>
      <w:r w:rsidR="008A1888">
        <w:rPr>
          <w:szCs w:val="28"/>
        </w:rPr>
        <w:t xml:space="preserve"> to ensure normality and avoid bias arising from any personal preferences.</w:t>
      </w:r>
    </w:p>
    <w:p w:rsidR="009E44BD" w:rsidRDefault="009E44BD" w:rsidP="003F32D4">
      <w:pPr>
        <w:tabs>
          <w:tab w:val="left" w:pos="5948"/>
        </w:tabs>
        <w:jc w:val="both"/>
        <w:rPr>
          <w:b/>
          <w:szCs w:val="28"/>
        </w:rPr>
      </w:pPr>
      <w:r w:rsidRPr="009E44BD">
        <w:rPr>
          <w:b/>
          <w:szCs w:val="28"/>
        </w:rPr>
        <w:t>5.3 Recommendation</w:t>
      </w:r>
    </w:p>
    <w:p w:rsidR="009E44BD" w:rsidRDefault="009E44BD" w:rsidP="003F32D4">
      <w:pPr>
        <w:tabs>
          <w:tab w:val="left" w:pos="5948"/>
        </w:tabs>
        <w:jc w:val="both"/>
        <w:rPr>
          <w:szCs w:val="28"/>
        </w:rPr>
      </w:pPr>
      <w:r>
        <w:rPr>
          <w:szCs w:val="28"/>
        </w:rPr>
        <w:t>Based on the results obtained from the data collected, we hereby recommend that</w:t>
      </w:r>
    </w:p>
    <w:p w:rsidR="009E44BD" w:rsidRDefault="005F359B" w:rsidP="003F32D4">
      <w:pPr>
        <w:pStyle w:val="ListParagraph"/>
        <w:numPr>
          <w:ilvl w:val="0"/>
          <w:numId w:val="3"/>
        </w:numPr>
        <w:tabs>
          <w:tab w:val="left" w:pos="5948"/>
        </w:tabs>
        <w:jc w:val="both"/>
        <w:rPr>
          <w:szCs w:val="28"/>
        </w:rPr>
      </w:pPr>
      <w:r>
        <w:rPr>
          <w:szCs w:val="28"/>
        </w:rPr>
        <w:t>Investors should consider Google I</w:t>
      </w:r>
      <w:r w:rsidR="009E44BD">
        <w:rPr>
          <w:szCs w:val="28"/>
        </w:rPr>
        <w:t>nc</w:t>
      </w:r>
      <w:r>
        <w:rPr>
          <w:szCs w:val="28"/>
        </w:rPr>
        <w:t>.</w:t>
      </w:r>
      <w:r w:rsidR="009E44BD">
        <w:rPr>
          <w:szCs w:val="28"/>
        </w:rPr>
        <w:t xml:space="preserve"> as a worthy investment due to its long term growth.</w:t>
      </w:r>
    </w:p>
    <w:p w:rsidR="005F359B" w:rsidRPr="00BF2EE0" w:rsidRDefault="005F359B" w:rsidP="003F32D4">
      <w:pPr>
        <w:pStyle w:val="ListParagraph"/>
        <w:numPr>
          <w:ilvl w:val="0"/>
          <w:numId w:val="3"/>
        </w:numPr>
        <w:tabs>
          <w:tab w:val="left" w:pos="5948"/>
        </w:tabs>
        <w:jc w:val="both"/>
        <w:rPr>
          <w:szCs w:val="28"/>
        </w:rPr>
      </w:pPr>
      <w:r>
        <w:rPr>
          <w:szCs w:val="28"/>
        </w:rPr>
        <w:t xml:space="preserve">Investors interested in short term profit will not find Google </w:t>
      </w:r>
      <w:proofErr w:type="spellStart"/>
      <w:r>
        <w:rPr>
          <w:szCs w:val="28"/>
        </w:rPr>
        <w:t>inc</w:t>
      </w:r>
      <w:proofErr w:type="spellEnd"/>
      <w:r>
        <w:rPr>
          <w:szCs w:val="28"/>
        </w:rPr>
        <w:t xml:space="preserve"> as the best bet since the prediction for its immediate future prices falls within the interval </w:t>
      </w:r>
      <w:r w:rsidRPr="005F359B">
        <w:rPr>
          <w:szCs w:val="28"/>
        </w:rPr>
        <w:t>(-10.060895, 45.069631)</w:t>
      </w:r>
      <w:r>
        <w:rPr>
          <w:szCs w:val="28"/>
        </w:rPr>
        <w:t>.</w:t>
      </w:r>
    </w:p>
    <w:p w:rsidR="005F359B" w:rsidRDefault="005F359B" w:rsidP="003F32D4">
      <w:pPr>
        <w:tabs>
          <w:tab w:val="left" w:pos="5948"/>
        </w:tabs>
        <w:jc w:val="both"/>
        <w:rPr>
          <w:szCs w:val="28"/>
        </w:rPr>
      </w:pPr>
    </w:p>
    <w:p w:rsidR="003673CE" w:rsidRDefault="003673CE" w:rsidP="003F32D4">
      <w:pPr>
        <w:tabs>
          <w:tab w:val="left" w:pos="5948"/>
        </w:tabs>
        <w:jc w:val="both"/>
        <w:rPr>
          <w:szCs w:val="28"/>
        </w:rPr>
      </w:pPr>
    </w:p>
    <w:p w:rsidR="003673CE" w:rsidRDefault="003673CE" w:rsidP="003F32D4">
      <w:pPr>
        <w:tabs>
          <w:tab w:val="left" w:pos="5948"/>
        </w:tabs>
        <w:jc w:val="both"/>
        <w:rPr>
          <w:szCs w:val="28"/>
        </w:rPr>
      </w:pPr>
    </w:p>
    <w:p w:rsidR="00A86D97" w:rsidRDefault="00A86D97" w:rsidP="003F32D4">
      <w:pPr>
        <w:tabs>
          <w:tab w:val="left" w:pos="5948"/>
        </w:tabs>
        <w:jc w:val="both"/>
        <w:rPr>
          <w:szCs w:val="28"/>
        </w:rPr>
      </w:pPr>
    </w:p>
    <w:p w:rsidR="007A2DCF" w:rsidRDefault="007A2DCF" w:rsidP="00A86D97">
      <w:pPr>
        <w:rPr>
          <w:b/>
        </w:rPr>
      </w:pPr>
    </w:p>
    <w:p w:rsidR="00A86D97" w:rsidRPr="0097063A" w:rsidRDefault="00A86D97" w:rsidP="00A86D97">
      <w:pPr>
        <w:rPr>
          <w:b/>
        </w:rPr>
      </w:pPr>
      <w:r w:rsidRPr="0097063A">
        <w:rPr>
          <w:b/>
        </w:rPr>
        <w:lastRenderedPageBreak/>
        <w:t>REFERENCES</w:t>
      </w:r>
    </w:p>
    <w:p w:rsidR="00A86D97" w:rsidRDefault="00A86D97" w:rsidP="00A86D97">
      <w:pPr>
        <w:ind w:left="720" w:hanging="720"/>
        <w:jc w:val="both"/>
      </w:pPr>
      <w:proofErr w:type="spellStart"/>
      <w:r w:rsidRPr="009E3CFD">
        <w:t>Abdulsalam</w:t>
      </w:r>
      <w:proofErr w:type="spellEnd"/>
      <w:r>
        <w:t xml:space="preserve">, </w:t>
      </w:r>
      <w:proofErr w:type="spellStart"/>
      <w:r>
        <w:t>Sulaiman</w:t>
      </w:r>
      <w:proofErr w:type="spellEnd"/>
      <w:r>
        <w:t xml:space="preserve"> O., </w:t>
      </w:r>
      <w:proofErr w:type="spellStart"/>
      <w:r>
        <w:t>Adewole</w:t>
      </w:r>
      <w:proofErr w:type="spellEnd"/>
      <w:r>
        <w:t xml:space="preserve">, </w:t>
      </w:r>
      <w:proofErr w:type="gramStart"/>
      <w:r>
        <w:t>Kayoed.,</w:t>
      </w:r>
      <w:proofErr w:type="gramEnd"/>
      <w:r w:rsidRPr="009E3CFD">
        <w:t xml:space="preserve"> </w:t>
      </w:r>
      <w:proofErr w:type="spellStart"/>
      <w:r w:rsidRPr="009E3CFD">
        <w:t>Jimoh</w:t>
      </w:r>
      <w:proofErr w:type="spellEnd"/>
      <w:r w:rsidRPr="009E3CFD">
        <w:t xml:space="preserve"> R.G. </w:t>
      </w:r>
      <w:r>
        <w:t>(</w:t>
      </w:r>
      <w:r w:rsidRPr="009E3CFD">
        <w:t>2010</w:t>
      </w:r>
      <w:r>
        <w:t>)</w:t>
      </w:r>
      <w:r w:rsidRPr="009E3CFD">
        <w:t xml:space="preserve">. </w:t>
      </w:r>
      <w:proofErr w:type="gramStart"/>
      <w:r w:rsidRPr="009E3CFD">
        <w:t>“Stock Trend Predic</w:t>
      </w:r>
      <w:r>
        <w:t>tion using Regression Analysis:</w:t>
      </w:r>
      <w:r w:rsidRPr="009E3CFD">
        <w:t xml:space="preserve"> A Data Mining Approach”, </w:t>
      </w:r>
      <w:proofErr w:type="spellStart"/>
      <w:r w:rsidRPr="00343E84">
        <w:rPr>
          <w:i/>
        </w:rPr>
        <w:t>AJSS</w:t>
      </w:r>
      <w:proofErr w:type="spellEnd"/>
      <w:r w:rsidRPr="00343E84">
        <w:rPr>
          <w:i/>
        </w:rPr>
        <w:t xml:space="preserve"> Journal</w:t>
      </w:r>
      <w:r w:rsidRPr="009E3CFD">
        <w:t>, ISSN 2222- 9833.</w:t>
      </w:r>
      <w:proofErr w:type="gramEnd"/>
    </w:p>
    <w:p w:rsidR="00A86D97" w:rsidRDefault="00A86D97" w:rsidP="00A86D97">
      <w:pPr>
        <w:ind w:left="720" w:hanging="720"/>
        <w:jc w:val="both"/>
      </w:pPr>
      <w:r>
        <w:t>Beck, T., Levine, R</w:t>
      </w:r>
      <w:proofErr w:type="gramStart"/>
      <w:r>
        <w:t>.(</w:t>
      </w:r>
      <w:proofErr w:type="gramEnd"/>
      <w:r>
        <w:t xml:space="preserve">200), ‘‘Stock Markets, Banks and Growth: Panel Evidence’’. </w:t>
      </w:r>
      <w:proofErr w:type="gramStart"/>
      <w:r w:rsidRPr="00E07314">
        <w:rPr>
          <w:i/>
        </w:rPr>
        <w:t>Journal of banking and finance</w:t>
      </w:r>
      <w:r>
        <w:rPr>
          <w:i/>
        </w:rPr>
        <w:t>.</w:t>
      </w:r>
      <w:proofErr w:type="gramEnd"/>
    </w:p>
    <w:p w:rsidR="00A86D97" w:rsidRPr="00380E64" w:rsidRDefault="00A86D97" w:rsidP="00A86D97">
      <w:pPr>
        <w:ind w:left="720" w:hanging="720"/>
        <w:jc w:val="both"/>
      </w:pPr>
      <w:r w:rsidRPr="001E5922">
        <w:t>David</w:t>
      </w:r>
      <w:r>
        <w:t xml:space="preserve">, </w:t>
      </w:r>
      <w:r w:rsidR="001B34A3">
        <w:t>A. L</w:t>
      </w:r>
      <w:r>
        <w:t>,</w:t>
      </w:r>
      <w:r w:rsidRPr="001E5922">
        <w:t xml:space="preserve"> </w:t>
      </w:r>
      <w:r>
        <w:t>(</w:t>
      </w:r>
      <w:r w:rsidRPr="001E5922">
        <w:t>2009</w:t>
      </w:r>
      <w:r>
        <w:t xml:space="preserve">). </w:t>
      </w:r>
      <w:proofErr w:type="gramStart"/>
      <w:r>
        <w:t>Markov Chains and Mixing T</w:t>
      </w:r>
      <w:r w:rsidRPr="001E5922">
        <w:t>imes.</w:t>
      </w:r>
      <w:proofErr w:type="gramEnd"/>
      <w:r w:rsidRPr="001E5922">
        <w:t xml:space="preserve"> </w:t>
      </w:r>
      <w:proofErr w:type="gramStart"/>
      <w:r w:rsidRPr="001E5922">
        <w:t>p. 16.</w:t>
      </w:r>
      <w:proofErr w:type="gramEnd"/>
      <w:r w:rsidRPr="001E5922">
        <w:t xml:space="preserve"> </w:t>
      </w:r>
      <w:proofErr w:type="gramStart"/>
      <w:r w:rsidRPr="001E5922">
        <w:t>ISBN 978-0-8218-4739-8.</w:t>
      </w:r>
      <w:proofErr w:type="gramEnd"/>
    </w:p>
    <w:p w:rsidR="00A86D97" w:rsidRDefault="001B34A3" w:rsidP="00A86D97">
      <w:pPr>
        <w:ind w:left="720" w:hanging="720"/>
        <w:jc w:val="both"/>
      </w:pPr>
      <w:r>
        <w:t>Doubleday, K.</w:t>
      </w:r>
      <w:r w:rsidR="00A86D97" w:rsidRPr="009E3CFD">
        <w:t xml:space="preserve"> and Julius</w:t>
      </w:r>
      <w:r w:rsidR="00A86D97">
        <w:t>,</w:t>
      </w:r>
      <w:r>
        <w:t xml:space="preserve"> E</w:t>
      </w:r>
      <w:proofErr w:type="gramStart"/>
      <w:r>
        <w:t>.</w:t>
      </w:r>
      <w:r w:rsidR="00A86D97">
        <w:t>(</w:t>
      </w:r>
      <w:proofErr w:type="gramEnd"/>
      <w:r w:rsidR="00A86D97" w:rsidRPr="009E3CFD">
        <w:t>2013</w:t>
      </w:r>
      <w:r w:rsidR="00A86D97">
        <w:t>)</w:t>
      </w:r>
      <w:r>
        <w:t>.</w:t>
      </w:r>
      <w:r w:rsidR="00A86D97" w:rsidRPr="009E3CFD">
        <w:t>‘</w:t>
      </w:r>
      <w:proofErr w:type="gramStart"/>
      <w:r w:rsidR="00A86D97" w:rsidRPr="009E3CFD">
        <w:t>Application of Markov Chains to stock trends.</w:t>
      </w:r>
      <w:proofErr w:type="gramEnd"/>
      <w:r w:rsidR="00A86D97" w:rsidRPr="009E3CFD">
        <w:t xml:space="preserve"> </w:t>
      </w:r>
      <w:proofErr w:type="gramStart"/>
      <w:r w:rsidR="00A86D97" w:rsidRPr="00DE6DBF">
        <w:rPr>
          <w:i/>
        </w:rPr>
        <w:t>“Journal of Mathematics and Statistics.</w:t>
      </w:r>
      <w:r w:rsidR="00A86D97">
        <w:t>’’</w:t>
      </w:r>
      <w:proofErr w:type="gramEnd"/>
      <w:r w:rsidR="00A86D97">
        <w:t xml:space="preserve"> </w:t>
      </w:r>
      <w:r w:rsidR="00A86D97" w:rsidRPr="009E3CFD">
        <w:t xml:space="preserve">Science Publications, </w:t>
      </w:r>
      <w:proofErr w:type="spellStart"/>
      <w:r w:rsidR="00A86D97" w:rsidRPr="009E3CFD">
        <w:t>n.d</w:t>
      </w:r>
      <w:proofErr w:type="spellEnd"/>
      <w:r w:rsidR="00A86D97" w:rsidRPr="009E3CFD">
        <w:t xml:space="preserve"> Web.</w:t>
      </w:r>
    </w:p>
    <w:p w:rsidR="00A86D97" w:rsidRDefault="00A86D97" w:rsidP="00A86D97">
      <w:pPr>
        <w:ind w:left="720" w:hanging="720"/>
        <w:jc w:val="both"/>
      </w:pPr>
      <w:proofErr w:type="spellStart"/>
      <w:r w:rsidRPr="00714CB3">
        <w:t>Fielitz</w:t>
      </w:r>
      <w:proofErr w:type="spellEnd"/>
      <w:r w:rsidRPr="00714CB3">
        <w:t xml:space="preserve">, B. D. </w:t>
      </w:r>
      <w:r>
        <w:t>(</w:t>
      </w:r>
      <w:r w:rsidRPr="00714CB3">
        <w:t>1969</w:t>
      </w:r>
      <w:r>
        <w:t>)</w:t>
      </w:r>
      <w:r w:rsidRPr="00714CB3">
        <w:t>. "On the Behaviour of Stock Price Relatives as a Random Process with an Application to new York Stock Exchange Prices". Kent State University, USA.</w:t>
      </w:r>
    </w:p>
    <w:p w:rsidR="00A86D97" w:rsidRDefault="00A86D97" w:rsidP="00A86D97">
      <w:pPr>
        <w:ind w:left="720" w:hanging="720"/>
        <w:jc w:val="both"/>
      </w:pPr>
      <w:proofErr w:type="spellStart"/>
      <w:r w:rsidRPr="00714CB3">
        <w:t>Fielitz</w:t>
      </w:r>
      <w:proofErr w:type="spellEnd"/>
      <w:r w:rsidRPr="00714CB3">
        <w:t>, B. D. (1971), "</w:t>
      </w:r>
      <w:proofErr w:type="spellStart"/>
      <w:r w:rsidRPr="00714CB3">
        <w:t>Stationarity</w:t>
      </w:r>
      <w:proofErr w:type="spellEnd"/>
      <w:r w:rsidRPr="00714CB3">
        <w:t xml:space="preserve"> of Random Data: Some Implications for the Distribution of Stock Price Changes". </w:t>
      </w:r>
      <w:proofErr w:type="gramStart"/>
      <w:r w:rsidRPr="00714CB3">
        <w:t>Journal of Financial and Quantitative Analysis, Vol. 6</w:t>
      </w:r>
      <w:r>
        <w:t xml:space="preserve"> (Issue 02)</w:t>
      </w:r>
      <w:r w:rsidRPr="00714CB3">
        <w:t xml:space="preserve">, </w:t>
      </w:r>
      <w:r>
        <w:t>pp</w:t>
      </w:r>
      <w:r w:rsidRPr="00714CB3">
        <w:t>1025-1034.</w:t>
      </w:r>
      <w:proofErr w:type="gramEnd"/>
    </w:p>
    <w:p w:rsidR="00A86D97" w:rsidRDefault="001B34A3" w:rsidP="00A86D97">
      <w:pPr>
        <w:ind w:left="720" w:hanging="720"/>
        <w:jc w:val="both"/>
      </w:pPr>
      <w:r w:rsidRPr="002E5285">
        <w:lastRenderedPageBreak/>
        <w:t xml:space="preserve">Hillier </w:t>
      </w:r>
      <w:r>
        <w:t>F.</w:t>
      </w:r>
      <w:r w:rsidR="00A86D97" w:rsidRPr="002E5285">
        <w:t xml:space="preserve"> S. and </w:t>
      </w:r>
      <w:r w:rsidRPr="002E5285">
        <w:t xml:space="preserve">Lieberman </w:t>
      </w:r>
      <w:r>
        <w:t xml:space="preserve">G. </w:t>
      </w:r>
      <w:r w:rsidR="00A86D97" w:rsidRPr="002E5285">
        <w:t>J</w:t>
      </w:r>
      <w:proofErr w:type="gramStart"/>
      <w:r w:rsidR="00A86D97" w:rsidRPr="002E5285">
        <w:t>.</w:t>
      </w:r>
      <w:r>
        <w:t>(</w:t>
      </w:r>
      <w:proofErr w:type="gramEnd"/>
      <w:r>
        <w:t>2005)</w:t>
      </w:r>
      <w:r w:rsidR="00A86D97" w:rsidRPr="002E5285">
        <w:t>, Introduction to Operations Research, Eighth Editio</w:t>
      </w:r>
      <w:r w:rsidR="00A86D97">
        <w:t>n (New York: McGraw Hill, 2005)</w:t>
      </w:r>
      <w:r w:rsidR="00A86D97" w:rsidRPr="002E5285">
        <w:t xml:space="preserve">. “Google, Inc. </w:t>
      </w:r>
      <w:proofErr w:type="spellStart"/>
      <w:r w:rsidR="00A86D97" w:rsidRPr="002E5285">
        <w:t>NASDAQ:GOOG</w:t>
      </w:r>
      <w:proofErr w:type="spellEnd"/>
      <w:r w:rsidR="00A86D97" w:rsidRPr="002E5285">
        <w:t xml:space="preserve">” First accessed </w:t>
      </w:r>
      <w:r w:rsidR="00A86D97">
        <w:t>September 2, 2010, ©2010 Google</w:t>
      </w:r>
    </w:p>
    <w:p w:rsidR="00A86D97" w:rsidRDefault="00A86D97" w:rsidP="00A86D97">
      <w:pPr>
        <w:ind w:left="720" w:hanging="720"/>
        <w:jc w:val="both"/>
      </w:pPr>
      <w:r w:rsidRPr="004C1BA2">
        <w:t>Jaffe, J</w:t>
      </w:r>
      <w:r w:rsidR="001B34A3">
        <w:t>.</w:t>
      </w:r>
      <w:r w:rsidRPr="004C1BA2">
        <w:t xml:space="preserve">, </w:t>
      </w:r>
      <w:proofErr w:type="spellStart"/>
      <w:r w:rsidRPr="004C1BA2">
        <w:t>Keim</w:t>
      </w:r>
      <w:proofErr w:type="spellEnd"/>
      <w:r w:rsidRPr="004C1BA2">
        <w:t xml:space="preserve">, D., </w:t>
      </w:r>
      <w:proofErr w:type="spellStart"/>
      <w:r w:rsidRPr="004C1BA2">
        <w:t>Westerfield</w:t>
      </w:r>
      <w:proofErr w:type="spellEnd"/>
      <w:r w:rsidRPr="004C1BA2">
        <w:t>, R.,</w:t>
      </w:r>
      <w:r w:rsidR="001B34A3">
        <w:t xml:space="preserve"> (1989)</w:t>
      </w:r>
      <w:r w:rsidRPr="004C1BA2">
        <w:t xml:space="preserve"> “Earnings yields, market values and stock returns”, Journal of Finance, 44, 1989, 135-48</w:t>
      </w:r>
      <w:r>
        <w:t>.</w:t>
      </w:r>
    </w:p>
    <w:p w:rsidR="00A86D97" w:rsidRDefault="00A86D97" w:rsidP="00A86D97">
      <w:pPr>
        <w:ind w:left="720" w:hanging="720"/>
        <w:jc w:val="both"/>
      </w:pPr>
      <w:r>
        <w:t>Neo, E.</w:t>
      </w:r>
      <w:r w:rsidRPr="009E3CFD">
        <w:t xml:space="preserve">, </w:t>
      </w:r>
      <w:r>
        <w:t>(</w:t>
      </w:r>
      <w:r w:rsidRPr="009E3CFD">
        <w:t>2009</w:t>
      </w:r>
      <w:r>
        <w:t>)</w:t>
      </w:r>
      <w:r w:rsidRPr="009E3CFD">
        <w:t xml:space="preserve">. Indicator </w:t>
      </w:r>
      <w:proofErr w:type="spellStart"/>
      <w:proofErr w:type="gramStart"/>
      <w:r w:rsidRPr="009E3CFD">
        <w:t>forex</w:t>
      </w:r>
      <w:proofErr w:type="spellEnd"/>
      <w:r w:rsidRPr="009E3CFD">
        <w:t xml:space="preserve"> :</w:t>
      </w:r>
      <w:proofErr w:type="gramEnd"/>
      <w:r w:rsidRPr="009E3CFD">
        <w:t xml:space="preserve"> how to interpret Moving Average indicator; world press</w:t>
      </w:r>
      <w:r w:rsidR="001B34A3">
        <w:t>.</w:t>
      </w:r>
    </w:p>
    <w:p w:rsidR="00A86D97" w:rsidRPr="00A3024C" w:rsidRDefault="00A86D97" w:rsidP="00A86D97">
      <w:pPr>
        <w:ind w:left="720" w:hanging="720"/>
        <w:jc w:val="both"/>
      </w:pPr>
      <w:r>
        <w:t xml:space="preserve">Robert, N., </w:t>
      </w:r>
      <w:proofErr w:type="spellStart"/>
      <w:r>
        <w:t>Otieno</w:t>
      </w:r>
      <w:proofErr w:type="spellEnd"/>
      <w:r>
        <w:t>, S., and Edgar, O. O</w:t>
      </w:r>
      <w:proofErr w:type="gramStart"/>
      <w:r>
        <w:t>.(</w:t>
      </w:r>
      <w:proofErr w:type="gramEnd"/>
      <w:r>
        <w:t xml:space="preserve">2014). </w:t>
      </w:r>
      <w:proofErr w:type="gramStart"/>
      <w:r>
        <w:t xml:space="preserve">‘‘Application of Markov chain to model and forecast stock market trend: A study of </w:t>
      </w:r>
      <w:proofErr w:type="spellStart"/>
      <w:r>
        <w:t>Safaricom</w:t>
      </w:r>
      <w:proofErr w:type="spellEnd"/>
      <w:r>
        <w:t xml:space="preserve"> shares in Nairobi securities exchange, Kenya’’.</w:t>
      </w:r>
      <w:proofErr w:type="gramEnd"/>
      <w:r>
        <w:t xml:space="preserve">  </w:t>
      </w:r>
      <w:r w:rsidRPr="001008F7">
        <w:rPr>
          <w:i/>
        </w:rPr>
        <w:t>International Journal of Current Research</w:t>
      </w:r>
      <w:r>
        <w:t xml:space="preserve">, Vol. 7 (Issue 04), pp. 14712-4721. Retrieved from </w:t>
      </w:r>
      <w:hyperlink r:id="rId16" w:history="1">
        <w:r w:rsidRPr="00A3024C">
          <w:t>https://www.researchgate.net/publication/281974470</w:t>
        </w:r>
      </w:hyperlink>
    </w:p>
    <w:p w:rsidR="00A86D97" w:rsidRDefault="00A86D97" w:rsidP="00A86D97">
      <w:pPr>
        <w:ind w:left="720" w:hanging="720"/>
      </w:pPr>
      <w:proofErr w:type="spellStart"/>
      <w:r>
        <w:t>Samanta</w:t>
      </w:r>
      <w:proofErr w:type="spellEnd"/>
      <w:r>
        <w:t xml:space="preserve">, G. P., </w:t>
      </w:r>
      <w:proofErr w:type="spellStart"/>
      <w:r>
        <w:t>Sanjib</w:t>
      </w:r>
      <w:proofErr w:type="spellEnd"/>
      <w:r>
        <w:t>, B., (</w:t>
      </w:r>
      <w:proofErr w:type="gramStart"/>
      <w:r w:rsidRPr="00A3024C">
        <w:t>2005</w:t>
      </w:r>
      <w:r>
        <w:t xml:space="preserve"> )</w:t>
      </w:r>
      <w:proofErr w:type="gramEnd"/>
      <w:r>
        <w:t xml:space="preserve">. “Predicting Stock Market: </w:t>
      </w:r>
      <w:r w:rsidRPr="00A3024C">
        <w:t xml:space="preserve">An application of Artificial Neural Network Technique through Genetic Algorithm”, </w:t>
      </w:r>
      <w:r w:rsidRPr="001008F7">
        <w:rPr>
          <w:i/>
        </w:rPr>
        <w:t>Journal of Finance Research India</w:t>
      </w:r>
      <w:r w:rsidRPr="00A3024C">
        <w:t>, Vol.</w:t>
      </w:r>
      <w:r>
        <w:t xml:space="preserve"> XIX</w:t>
      </w:r>
      <w:r w:rsidRPr="00A3024C">
        <w:t xml:space="preserve"> </w:t>
      </w:r>
      <w:r>
        <w:t>(Issue 0</w:t>
      </w:r>
      <w:r w:rsidRPr="00A3024C">
        <w:t>1</w:t>
      </w:r>
      <w:r>
        <w:t>)</w:t>
      </w:r>
      <w:r w:rsidRPr="00A3024C">
        <w:t>, pp.173-188</w:t>
      </w:r>
    </w:p>
    <w:p w:rsidR="00A86D97" w:rsidRDefault="00A86D97" w:rsidP="00A86D97">
      <w:pPr>
        <w:ind w:left="720" w:hanging="720"/>
      </w:pPr>
      <w:proofErr w:type="spellStart"/>
      <w:r w:rsidRPr="00EB4024">
        <w:t>Vasanthi</w:t>
      </w:r>
      <w:proofErr w:type="spellEnd"/>
      <w:r>
        <w:t>, S.,</w:t>
      </w:r>
      <w:r w:rsidRPr="00EB4024">
        <w:t xml:space="preserve"> </w:t>
      </w:r>
      <w:proofErr w:type="spellStart"/>
      <w:r w:rsidRPr="00EB4024">
        <w:t>Subha</w:t>
      </w:r>
      <w:proofErr w:type="spellEnd"/>
      <w:r>
        <w:t>, M. V.,</w:t>
      </w:r>
      <w:r w:rsidR="001B34A3">
        <w:t xml:space="preserve"> and</w:t>
      </w:r>
      <w:r>
        <w:t xml:space="preserve"> </w:t>
      </w:r>
      <w:proofErr w:type="spellStart"/>
      <w:r w:rsidRPr="00EB4024">
        <w:t>Thirupparkadal</w:t>
      </w:r>
      <w:proofErr w:type="spellEnd"/>
      <w:r>
        <w:t xml:space="preserve">, S. N. (2011), </w:t>
      </w:r>
      <w:r w:rsidRPr="00073CC3">
        <w:t>An Empirical Study on Stock Index Trend Prediction Using Markov Chain Analysis.</w:t>
      </w:r>
      <w:r>
        <w:t xml:space="preserve"> </w:t>
      </w:r>
      <w:proofErr w:type="gramStart"/>
      <w:r w:rsidRPr="00073CC3">
        <w:rPr>
          <w:i/>
        </w:rPr>
        <w:t>Sri Krishna International Research &amp; Educational Consortium</w:t>
      </w:r>
      <w:r w:rsidRPr="00EB4024">
        <w:t xml:space="preserve"> </w:t>
      </w:r>
      <w:r>
        <w:t>Vol. 1</w:t>
      </w:r>
      <w:r w:rsidRPr="00EB4024">
        <w:t xml:space="preserve"> </w:t>
      </w:r>
      <w:r>
        <w:t>(</w:t>
      </w:r>
      <w:r w:rsidRPr="00EB4024">
        <w:t>Issue 1</w:t>
      </w:r>
      <w:r>
        <w:t xml:space="preserve">), </w:t>
      </w:r>
      <w:r w:rsidRPr="00EB4024">
        <w:t>ISSN 2231-4288</w:t>
      </w:r>
      <w:r>
        <w:t>.</w:t>
      </w:r>
      <w:proofErr w:type="gramEnd"/>
      <w:r>
        <w:t xml:space="preserve"> </w:t>
      </w:r>
      <w:hyperlink r:id="rId17" w:history="1">
        <w:r w:rsidRPr="00073CC3">
          <w:t>http://www.skirec.co</w:t>
        </w:r>
      </w:hyperlink>
      <w:r w:rsidRPr="00073CC3">
        <w:t>m</w:t>
      </w:r>
    </w:p>
    <w:p w:rsidR="00400700" w:rsidRPr="006E28A0" w:rsidRDefault="00400700" w:rsidP="007A2DCF">
      <w:pPr>
        <w:tabs>
          <w:tab w:val="left" w:pos="5948"/>
        </w:tabs>
        <w:jc w:val="both"/>
        <w:rPr>
          <w:rFonts w:cs="Times New Roman"/>
          <w:b/>
          <w:szCs w:val="28"/>
        </w:rPr>
      </w:pPr>
      <w:r w:rsidRPr="006E28A0">
        <w:rPr>
          <w:rFonts w:eastAsia="Times New Roman" w:cs="Times New Roman"/>
          <w:b/>
          <w:bCs/>
          <w:noProof/>
          <w:color w:val="000000"/>
          <w:szCs w:val="28"/>
        </w:rPr>
        <w:lastRenderedPageBreak/>
        <mc:AlternateContent>
          <mc:Choice Requires="wps">
            <w:drawing>
              <wp:anchor distT="0" distB="0" distL="114300" distR="114300" simplePos="0" relativeHeight="251670528" behindDoc="0" locked="0" layoutInCell="1" allowOverlap="1" wp14:anchorId="7DD29807" wp14:editId="131F3E14">
                <wp:simplePos x="0" y="0"/>
                <wp:positionH relativeFrom="column">
                  <wp:posOffset>-340822</wp:posOffset>
                </wp:positionH>
                <wp:positionV relativeFrom="paragraph">
                  <wp:posOffset>472613</wp:posOffset>
                </wp:positionV>
                <wp:extent cx="6691630" cy="698269"/>
                <wp:effectExtent l="0" t="0" r="0" b="6985"/>
                <wp:wrapNone/>
                <wp:docPr id="14" name="Text Box 14"/>
                <wp:cNvGraphicFramePr/>
                <a:graphic xmlns:a="http://schemas.openxmlformats.org/drawingml/2006/main">
                  <a:graphicData uri="http://schemas.microsoft.com/office/word/2010/wordprocessingShape">
                    <wps:wsp>
                      <wps:cNvSpPr txBox="1"/>
                      <wps:spPr>
                        <a:xfrm>
                          <a:off x="0" y="0"/>
                          <a:ext cx="6691630" cy="6982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56D78" w:rsidRPr="006E28A0" w:rsidRDefault="00656D78" w:rsidP="00400700">
                            <w:pPr>
                              <w:tabs>
                                <w:tab w:val="left" w:pos="5948"/>
                              </w:tabs>
                              <w:jc w:val="both"/>
                              <w:rPr>
                                <w:b/>
                                <w:szCs w:val="28"/>
                              </w:rPr>
                            </w:pPr>
                            <w:r w:rsidRPr="006E28A0">
                              <w:rPr>
                                <w:b/>
                                <w:szCs w:val="28"/>
                              </w:rPr>
                              <w:t>Table Showing Stock price index of Google Inc. for 1 year trading period with the open, high, low and close prices for each day.</w:t>
                            </w:r>
                          </w:p>
                          <w:p w:rsidR="00656D78" w:rsidRDefault="00656D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30" type="#_x0000_t202" style="position:absolute;left:0;text-align:left;margin-left:-26.85pt;margin-top:37.2pt;width:526.9pt;height: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" fillcolor="white [3201]" stroked="f" strokeweight=".5pt">
                <v:textbox>
                  <w:txbxContent>
                    <w:p w:rsidR="00656D78" w:rsidRPr="006E28A0" w:rsidRDefault="00656D78" w:rsidP="00400700">
                      <w:pPr>
                        <w:tabs>
                          <w:tab w:val="left" w:pos="5948"/>
                        </w:tabs>
                        <w:jc w:val="both"/>
                        <w:rPr>
                          <w:b/>
                          <w:szCs w:val="28"/>
                        </w:rPr>
                      </w:pPr>
                      <w:r w:rsidRPr="006E28A0">
                        <w:rPr>
                          <w:b/>
                          <w:szCs w:val="28"/>
                        </w:rPr>
                        <w:t>Table Showing Stock price index of Google Inc. for 1 year trading period with the open, high, low and close prices for each day.</w:t>
                      </w:r>
                    </w:p>
                    <w:p w:rsidR="00656D78" w:rsidRDefault="00656D78"/>
                  </w:txbxContent>
                </v:textbox>
              </v:shape>
            </w:pict>
          </mc:Fallback>
        </mc:AlternateContent>
      </w:r>
      <w:r w:rsidRPr="006E28A0">
        <w:rPr>
          <w:rFonts w:cs="Times New Roman"/>
          <w:b/>
          <w:szCs w:val="28"/>
        </w:rPr>
        <w:t>APPENDIX A</w:t>
      </w:r>
    </w:p>
    <w:tbl>
      <w:tblPr>
        <w:tblpPr w:leftFromText="180" w:rightFromText="180" w:vertAnchor="text" w:horzAnchor="margin" w:tblpXSpec="center" w:tblpY="1133"/>
        <w:tblW w:w="10490" w:type="dxa"/>
        <w:tblLook w:val="04A0" w:firstRow="1" w:lastRow="0" w:firstColumn="1" w:lastColumn="0" w:noHBand="0" w:noVBand="1"/>
      </w:tblPr>
      <w:tblGrid>
        <w:gridCol w:w="1492"/>
        <w:gridCol w:w="1275"/>
        <w:gridCol w:w="1126"/>
        <w:gridCol w:w="1134"/>
        <w:gridCol w:w="1182"/>
        <w:gridCol w:w="709"/>
        <w:gridCol w:w="1936"/>
        <w:gridCol w:w="1843"/>
      </w:tblGrid>
      <w:tr w:rsidR="00400700" w:rsidRPr="006E28A0" w:rsidTr="00656D78">
        <w:trPr>
          <w:trHeight w:val="315"/>
        </w:trPr>
        <w:tc>
          <w:tcPr>
            <w:tcW w:w="1418"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Date</w:t>
            </w:r>
          </w:p>
        </w:tc>
        <w:tc>
          <w:tcPr>
            <w:tcW w:w="1275"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Open</w:t>
            </w:r>
          </w:p>
        </w:tc>
        <w:tc>
          <w:tcPr>
            <w:tcW w:w="993"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High</w:t>
            </w:r>
          </w:p>
        </w:tc>
        <w:tc>
          <w:tcPr>
            <w:tcW w:w="1134"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Low</w:t>
            </w:r>
          </w:p>
        </w:tc>
        <w:tc>
          <w:tcPr>
            <w:tcW w:w="1182"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Close</w:t>
            </w:r>
          </w:p>
        </w:tc>
        <w:tc>
          <w:tcPr>
            <w:tcW w:w="709"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P/T</w:t>
            </w:r>
          </w:p>
        </w:tc>
        <w:tc>
          <w:tcPr>
            <w:tcW w:w="1936" w:type="dxa"/>
            <w:tcBorders>
              <w:top w:val="single" w:sz="8" w:space="0" w:color="auto"/>
              <w:left w:val="nil"/>
              <w:bottom w:val="single" w:sz="8"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MA for Close Price</w:t>
            </w:r>
          </w:p>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 xml:space="preserve"> (i=3)</w:t>
            </w:r>
          </w:p>
        </w:tc>
        <w:tc>
          <w:tcPr>
            <w:tcW w:w="1843" w:type="dxa"/>
            <w:tcBorders>
              <w:top w:val="single" w:sz="8" w:space="0" w:color="auto"/>
              <w:left w:val="nil"/>
              <w:bottom w:val="single" w:sz="8"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Diff. Close price</w:t>
            </w:r>
          </w:p>
          <w:p w:rsidR="00400700" w:rsidRPr="006E28A0" w:rsidRDefault="00400700" w:rsidP="00656D78">
            <w:pPr>
              <w:spacing w:after="0" w:line="240" w:lineRule="auto"/>
              <w:jc w:val="center"/>
              <w:rPr>
                <w:rFonts w:eastAsia="Times New Roman" w:cs="Times New Roman"/>
                <w:b/>
                <w:bCs/>
                <w:color w:val="000000"/>
                <w:szCs w:val="28"/>
              </w:rPr>
            </w:pPr>
            <w:r w:rsidRPr="006E28A0">
              <w:rPr>
                <w:rFonts w:eastAsia="Times New Roman" w:cs="Times New Roman"/>
                <w:b/>
                <w:bCs/>
                <w:color w:val="000000"/>
                <w:szCs w:val="28"/>
              </w:rPr>
              <w:t xml:space="preserve"> (i=3)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25/08/2017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6293.81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6308.72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6257.10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6265.64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28/08/2017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6286.01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6292.26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6267.85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6283.02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6283.52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29/08/2017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6228.90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6311.26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6228.73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6301.89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6317.74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-15.85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30/08/2017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6308.68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6374.47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6303.57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6368.31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6366.29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31/08/2017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6385.80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6435.27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6383.58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6428.66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6410.77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17.89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6442.17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6449.65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6417.87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6435.33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6413.19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22.14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6414.82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6426.51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6334.59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6375.57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6401.40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-25.83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6394.35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6407.40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6356.20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6393.31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6388.92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4.39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6402.94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6413.07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6379.81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6397.87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6383.79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6389.65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6391.41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6354.96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6360.19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6396.77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-36.58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6411.18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6439.11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6410.71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6432.26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6415.58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16.68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6448.81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6455.03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6429.54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6454.28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6448.91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5.37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6440.72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6460.42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6433.20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6460.19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6447.85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12.34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6439.46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6455.32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6424.04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6429.08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6445.91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-16.83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6426.16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6464.27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6419.65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6448.47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6444.06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4.41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6460.10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6477.77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6438.41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6454.64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6454.81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6465.57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6467.79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6446.75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6461.32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6457.33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6459.74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6466.05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6414.23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6456.04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6446.68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9.36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6448.57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6448.57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6405.30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6422.69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6435.22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6401.44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6429.54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6400.81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6426.92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6406.73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20.19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6403.11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6408.05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6343.96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6370.59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6392.56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-21.97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6391.85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6405.00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6364.57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6380.16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6401.34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6414.37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6472.65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6405.36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6453.26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6428.96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24.30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6437.96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6456.23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6427.66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6453.45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6467.56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-14.11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29/09/2017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6461.28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6497.98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6454.86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6495.96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6488.71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6506.08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6527.22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6484.14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6516.72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6514.80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6523.74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6532.18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6509.71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6531.71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6527.69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4.02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6521.96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6546.46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6513.12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6534.63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6550.57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-15.94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6552.87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6587.21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6547.65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6585.36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6570.06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15.30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6566.95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6590.18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6566.84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6590.18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6585.09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5.09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09/10/2017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6597.37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6599.34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6572.44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6579.73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6585.72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-5.99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6602.49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6608.30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6561.78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6587.25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6590.18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6586.73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6604.21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6577.99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6603.55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6594.10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9.45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6594.76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6613.50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6586.32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6591.51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6600.29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-8.78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6613.2 1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6616.58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6602.20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6605.80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6607.10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6622.55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6632.50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6607.03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6624.00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6617.82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6621.42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6628.60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6613.21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6623.66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6623.96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6634.26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6635.52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6613.55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6624.22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6617.65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6583.70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6605.29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6558.53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6605.07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6619.45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6633.37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6640.03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6622.92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6629.05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6606.98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6641.57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6641.57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6581.15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6586.83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6604.77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-17.94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6598.61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6611.90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6582.06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6598.43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6583.05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6587.22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6600.64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6517.93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6563.89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6573.03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-9.14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6567.59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6582.76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6550.03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6556.77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6607.31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-50.54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6635.03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6708.13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6625.78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6701.26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6652.33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48.93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6693.77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6727.39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6677.15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6698.96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6709.30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-10.34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31/10/2017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6713.71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6737.75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6705.79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6727.67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6714.39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13.28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6758.64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6759.66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6691.48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6716.53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6719.71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6709.39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6719.97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6677.55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6714.94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6731.97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6737.09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6765.14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6712.93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6764.44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6755.27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9.17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6763.30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6790.67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6763.17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6786.44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6772.89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13.55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6785.44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6795.52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6750.35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6767.78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6781.11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-13.33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6764.85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6791.65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6753.34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6789.12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6768.98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20.14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6737.45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6758.93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6687.28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6750.05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6763.37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6736.39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6757.34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6727.35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6750.94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6752.86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6727.39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6766.30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6723.43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6757.60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6748.80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8.80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6733.87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6743.63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6709.27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6737.87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6733.89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6700.68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6725.32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6667.31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6706.21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6745.79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-39.58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6742.34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6806.67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6742.34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6793.29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6760.76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6794.45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6797.75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6777.43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6782.79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6788.93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-6.14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6789.28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6795.83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6779.49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6790.71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6811.99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-21.28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6820.55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6862.66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6820.02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6862.48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6840.18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22.30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6869.53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6874.52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6859.28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6867.36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6873.00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-5.64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6878.11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6890.02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6873.74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6889.16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6878.35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10.81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6889.91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6897.43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6867.89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6878.52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6893.35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-14.83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6893.72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6914.19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6866.21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6912.36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6871.76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40.60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6907.28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6908.33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6793.95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6824.39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6870.24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-45.85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30/11/2017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6852.80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6888.65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6838.48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6873.97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6848.65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6844.04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6872.17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6737.16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6847.59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6832.31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15.28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04/12/2017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6897.13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6899.23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6770.69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6775.37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6795.06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-19.69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6759.14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6836.45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6752.32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6762.21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6771.32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-9.11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6742.07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6787.42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6734.13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6776.38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6783.81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6785.74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6829.29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6778.20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6812.84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6809.77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6859.95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6870.48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6831.61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6840.08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6842.67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6847.64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6879.80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6844.88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6875.08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6859.16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6872.71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6884.80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6856.30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6862.32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6871.07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-8.75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6880.41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6897.62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6871.87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6875.80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6864.88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6887.38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6901.13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6851.63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6856.53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6889.64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-33.11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6871.55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6945.82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6871.45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6936.58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6929.29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6980.40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7003.89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6975.54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6994.76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6965.06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29.70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6991.25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6995.88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6951.49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6963.85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6973.19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-9.34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6991.25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6991.25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6935.42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6960.96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6963.39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6972.88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6992.63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6961.21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6965.36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6962.09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6958.02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6962.26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6944.45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6959.96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6953.86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6.10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6928.92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6942.14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6915.56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6936.25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6945.18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-8.93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6941.45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6955.38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6931.34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6939.34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6941.92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6953.38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6954.80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6936.75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6950.16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6930.96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19.20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29/12/2017</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6952.61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6954.98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6903.39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6903.39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6953.48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-50.09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6937.65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7006.91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6924.08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7006.90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6991.94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14.96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7017.07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7069.15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7016.70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7065.53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7050.11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15.42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7089.50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7098.05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7072.38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7077.91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7093.33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-15.42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7105.74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7137.04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7097.08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7136.56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7123.95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12.61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7135.38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7161.35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7124.09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7157.39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7152.51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4.88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7174.19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7181.14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7148.30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7163.58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7158.18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5.40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7129.83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7154.24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7111.52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7153.57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7176.31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-22.74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7168.73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7211.78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7163.23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7211.78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7208.80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7208.17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7265.26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7205.18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7261.06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7232.18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28.88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7307.19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7330.33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7205.93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7223.69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7261.01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-37.32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7257.77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7309.36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7229.32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7298.28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7272.67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25.61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7293.65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7313.89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7276.11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7296.05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7310.24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-14.19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7312.00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7336.38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7297.28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7336.38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7346.82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-10.44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7338.04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7408.03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7332.81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7408.03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7401.57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7424.95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7465.39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7423.18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7460.29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7427.79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32.50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7474.16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7486.32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7376.75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7415.06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7428.84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-13.78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7457.95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7458.53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7388.58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7411.16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7444.00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-32.84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7448.33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7505.77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7431.22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7505.77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7461.15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44.62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7484.47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7500.61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7455.55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7466.51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7458.25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8.26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7388.89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7433.65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7373.99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7402.48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7426.82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-24.34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31/01/2018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7443.25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7453.99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7381.12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7411.48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7399.94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11.54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7377.17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7441.09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7362.28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7385.86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7346.10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39.76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7347.59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7364.43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7238.18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7240.95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7198.11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42.84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7165.96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7277.36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6967.53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6967.53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7108.12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-140.59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6837.56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7126.55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6824.82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7115.88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7045.13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7086.20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7170.34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7051.53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7051.98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6981.67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7067.30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7073.99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6776.77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6777.16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6901.21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-124.05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6863.34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6917.01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6630.67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6874.49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6877.87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6936.68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7023.62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6879.69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6981.96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6956.65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25.31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6942.16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7025.68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6938.16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7013.51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7046.36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-32.85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6979.24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7152.05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6977.07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7143.62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7137.85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5.77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7200.75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7256.93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7130.39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7256.43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7213.17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43.26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7236.51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7303.26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7226.38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7239.47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7243.40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7209.03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7295.95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7206.00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7234.31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7230.67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3.64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7258.48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7338.64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7218.11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7218.23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7220.88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7252.46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7280.93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7194.84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7210.09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7255.24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-45.15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7261.35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7337.83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7232.50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7337.39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7322.98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14.41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7373.30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7421.85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7360.25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7421.46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7363.07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58.39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7416.17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7438.09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7330.35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7330.35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7341.61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-11.26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28/02/2018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7371.41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7386.80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7273.01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7273.01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7261.31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11.70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7274.75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7307.85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7117.66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7180.56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7237.15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-56.59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7099.54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7267.19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7084.83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7257.87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7256.38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7222.89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7350.07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7205.31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7330.71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7320.20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10.51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7366.61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7378.03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7319.68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7372.01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7366.46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5.55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7311.74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7403.79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7311.74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7396.65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7398.87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7422.77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7435.01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7391.50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7427.95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7461.80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-33.85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7475.98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7560.81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7469.03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7560.81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7525.69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35.12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7581.04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7609.10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7563.44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7588.32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7553.38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34.94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7627.52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7637.27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7492.98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7511.01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7532.05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7539.78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7544.89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7473.90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7496.81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7496.52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7509.24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7525.44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7463.19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7481.74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7486.85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-5.11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7504.37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7514.21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7473.68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7481.99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7435.99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46.00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7419.20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7421.23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7285.27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7344.24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7396.84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-52.60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7353.25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7380.74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7331.24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7364.30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7351.28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7347.50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7415.66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7325.35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7345.29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7292.09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53.20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7257.55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7303.19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7164.38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7166.68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7168.21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7170.68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7194.31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6992.67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6992.67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7126.63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-133.96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7125.20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7225.83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7022.34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7220.54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7074.01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146.53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7255.47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7255.54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6963.68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7008.81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7059.53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-50.72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28/03/2018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6978.30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7036.09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6901.07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6949.23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7007.16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-57.93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29/03/2018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6984.66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7120.46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6935.78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7063.45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6960.93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102.52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7016.17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7044.71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6805.96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6870.12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6958.28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-88.16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6924.35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6963.71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6835.23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6941.28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6951.17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-9.89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6811.77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7059.29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6811.77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7042.11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7019.98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22.13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7099.25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7112.38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7036.62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7076.55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7011.26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65.29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6999.57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7066.64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6877.76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6915.11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6980.67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-65.56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6971.45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7074.95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6944.96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6950.34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6986.58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-36.24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7060.99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7117.98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7014.88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7094.30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7037.89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56.41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7055.00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7128.54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7055.00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7069.03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7101.19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-32.16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7112.02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7166.00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7105.09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7140.25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7105.31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34.94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7179.62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7183.62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7078.14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7106.65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7134.39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-27.74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7153.87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7178.51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7115.85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7156.28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7181.34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7215.12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7298.59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7206.55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7281.10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7244.21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36.89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7292.38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7319.58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7259.90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7295.24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7271.47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23.77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7258.61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7277.45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7215.17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7238.06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7226.48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11.58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7220.64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7222.99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7123.49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7146.13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7170.93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-24.80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7173.99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7195.72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7094.43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7128.60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7094.03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34.57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7160.77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7171.67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6961.52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7007.35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7046.56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-39.21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7009.99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7030.74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6926.97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7003.74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7043.26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-39.52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7080.49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7143.94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7055.66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7118.68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7080.74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37.94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7195.52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7197.15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7083.95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7119.80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7101.58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18.22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30/04/2018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7133.95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7169.80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7065.41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7066.27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7105.59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-39.32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7053.65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7133.27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7036.18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7130.70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7099.29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31.41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7138.45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7169.46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7094.72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7100.90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7106.58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-5.68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7065.03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7112.59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6991.14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7088.15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7132.89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-44.74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7065.67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7228.26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7057.89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7209.62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7187.66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21.96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7241.82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7291.74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7235.76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7265.21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7247.24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17.97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7255.34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7278.81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7224.70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7266.90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7290.67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-23.77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7281.53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7344.80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7259.05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7339.91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7337.26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7355.90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7414.15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7353.63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7404.97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7382.59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7393.97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7417.67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7372.26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7402.88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7406.39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-3.51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7429.45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7458.42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7401.89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7411.32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7388.61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22.71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7361.30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7363.52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7320.97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7351.63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7387.08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-35.45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7356.22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7413.32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7356.16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7398.30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7377.47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20.83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7379.58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7425.39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7350.46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7382.47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7378.37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4.10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7364.34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7381.16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7343.97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7354.34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7376.95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-22.61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7406.34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7431.83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7368.21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7394.04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7375.61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18.43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7420.85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7432.53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7370.33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7378.46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7399.49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23/05/2018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7335.03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7426.78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7334.62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7425.96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7409.62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16.34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7421.99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7435.38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7357.50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7424.43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7428.08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-3.65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7422.20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7452.85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7415.58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7433.85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7418.29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15.56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7398.51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7435.13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7354.29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7396.59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7430.96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-34.37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7428.41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7473.81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7423.67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7462.45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7433.72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28.73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31/05/2018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7455.58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7492.42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7431.41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7442.12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7486.30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-44.18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7487.66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7557.38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7487.23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7554.33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7534.30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7570.08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7607.17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7561.20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7606.46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7599.55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6.91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7621.36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7644.48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7602.38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7637.86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7644.52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-6.66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7652.80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7691.65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7622.31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7689.24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7654.06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35.18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7697.41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7697.41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7597.66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7635.07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7656.61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-21.54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7607.74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7653.58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7595.14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7645.51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7646.84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7647.24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7677.29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7642.87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7659.93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7669.74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-9.81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7673.87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7708.25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7669.53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7703.79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7686.47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7713.90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7748.96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7686.65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7695.70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7720.18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-24.48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7723.53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7768.60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7723.53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7761.04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7734.37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26.67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7725.03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7755.72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7704.34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7746.38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7751.48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-5.10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7692.96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7749.36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7676.83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7747.03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7739.67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7.36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7658.47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7727.41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7635.73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7725.59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7751.38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-25.79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7764.15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7806.60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7755.48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7781.51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7740.02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41.49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7800.30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7803.45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7699.20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7712.95</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7729.09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-16.14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7739.69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7739.71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7679.12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7692.82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7645.93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46.89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7631.12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7639.73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7477.73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7532.01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7595.49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-63.48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7553.74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7597.49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7527.00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7561.63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7512.91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48.72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7586.33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7610.67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7444.17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7445.08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7503.46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-58.38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7438.11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7526.07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7419.56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7503.68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7486.35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17.33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29/06/2018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7544.13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7573.59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7502.95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7510.30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7527.22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7451.90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7568.10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7443.10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7567.69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7526.89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40.80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7593.63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7594.33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7498.50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7502.67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7552.26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-49.59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05/07/2018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7550.66</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7589.19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7511.43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7586.43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7592.50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-6.07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7595.93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7695.81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7588.65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7688.39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7677.01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11.38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7731.74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7757.28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7702.06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7756.20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7734.60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21.60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7770.63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7777.48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7731.98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7759.20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7744.00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15.20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7698.51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7748.16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7696.58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7716.61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7766.58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-49.97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7752.71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7825.67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7746.76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7823.92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7788.84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35.08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7827.62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7843.52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7803.34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7825.98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7818.54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7.44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7831.74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7838.82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7791.98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7805.72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7828.94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-23.22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7751.97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7867.15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7749.61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7855.12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7838.43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16.69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7859.43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7863.77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7822.83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7854.44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7844.95</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9.49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lastRenderedPageBreak/>
              <w:t>19/07/2018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7829.80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7849.85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7811.15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7825.30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7833.31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-8.01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7843.08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7860.25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7815.86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7820.20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7829.12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-8.92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7806.93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7846.76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7776.55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7841.87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7834.28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7914.35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7928.79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7814.33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7840.77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7871.63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-30.86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25/07/2018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7839.09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7933.31</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7838.76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7932.24</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7875.06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57.18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7848.04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7881.30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7834.08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7852.18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7840.61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11.57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7889.75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7889.75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7698.96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7737.42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7739.87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-2.45</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30/07/2018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7735.27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7740.26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7604.24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7630.00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7679.74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-49.74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31/07/2018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7654.59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7709.49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7614.84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7671.79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xml:space="preserve">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7669.69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01/08/2018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7701.82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7732.68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7670.71</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7707.29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7727.26</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-19.97</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02/08/2018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7659.52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7808.85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7659.52</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7802.69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7774.00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28.69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03/08/2018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7819.23</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7824.06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7783.30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7812.01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7824.79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-12.78</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06/08/2018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7809.54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7859.68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7801.88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7859.68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7851.78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7.90</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07/08/2018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7878.62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7898.20</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7868.65</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7883.66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7877.22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6.44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08/08/2018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7880.00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7901.69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7864.46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7888.33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7887.92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0.41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09/08/2018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7886.52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7923.35</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7881.06</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7891.78</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7873.07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18.71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10/08/2018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7834.71</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7866.19</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7818.37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7839.11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7850.20</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-11.09</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7848.00</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7888.66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7814.27</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7819.71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7843.24</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14/08/2018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7847.88</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7878.23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7815.50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7870.89</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7821.57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49.32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15/08/2018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7810.02</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7832.66</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7732.69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7774.12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7817.18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-43.06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16/08/2018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7826.95</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7849.67</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7795.74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7806.52</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7798.99</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7.53</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7786.64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7830.78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7752.68</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7816.33</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7814.62</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1.71</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20/08/2018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7834.37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7837.14</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7787.90</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7821.01</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7832.17</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-11.16</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21/08/2018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7840.09</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7897.68</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7836.79</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7859.17</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7856.43</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2.74</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22/08/2018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7844.04</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7897.63</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7840.84</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7889.10</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P</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7875.58</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13.52</w:t>
            </w:r>
          </w:p>
        </w:tc>
      </w:tr>
      <w:tr w:rsidR="00400700" w:rsidRPr="006E28A0" w:rsidTr="00656D78">
        <w:trPr>
          <w:trHeight w:val="300"/>
        </w:trPr>
        <w:tc>
          <w:tcPr>
            <w:tcW w:w="1418" w:type="dxa"/>
            <w:tcBorders>
              <w:top w:val="nil"/>
              <w:left w:val="single" w:sz="8"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23/08/2018</w:t>
            </w:r>
          </w:p>
        </w:tc>
        <w:tc>
          <w:tcPr>
            <w:tcW w:w="1275"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7886.47</w:t>
            </w:r>
          </w:p>
        </w:tc>
        <w:tc>
          <w:tcPr>
            <w:tcW w:w="993"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7926.32</w:t>
            </w:r>
          </w:p>
        </w:tc>
        <w:tc>
          <w:tcPr>
            <w:tcW w:w="1134"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7866.53</w:t>
            </w:r>
          </w:p>
        </w:tc>
        <w:tc>
          <w:tcPr>
            <w:tcW w:w="1182"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7878.46</w:t>
            </w:r>
          </w:p>
        </w:tc>
        <w:tc>
          <w:tcPr>
            <w:tcW w:w="709"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T</w:t>
            </w:r>
          </w:p>
        </w:tc>
        <w:tc>
          <w:tcPr>
            <w:tcW w:w="1936" w:type="dxa"/>
            <w:tcBorders>
              <w:top w:val="nil"/>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7904.51</w:t>
            </w:r>
          </w:p>
        </w:tc>
        <w:tc>
          <w:tcPr>
            <w:tcW w:w="1843" w:type="dxa"/>
            <w:tcBorders>
              <w:top w:val="nil"/>
              <w:left w:val="nil"/>
              <w:bottom w:val="single" w:sz="4" w:space="0" w:color="auto"/>
              <w:right w:val="single" w:sz="8"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-26.05</w:t>
            </w:r>
          </w:p>
        </w:tc>
      </w:tr>
      <w:tr w:rsidR="00400700" w:rsidRPr="006E28A0" w:rsidTr="00656D78">
        <w:trPr>
          <w:trHeight w:val="30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24/08/2018</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7907.81</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7949.71</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7907.10</w:t>
            </w:r>
          </w:p>
        </w:tc>
        <w:tc>
          <w:tcPr>
            <w:tcW w:w="1182"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7945.98</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936"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400700" w:rsidRPr="006E28A0" w:rsidRDefault="00400700" w:rsidP="00656D78">
            <w:pPr>
              <w:spacing w:after="0" w:line="240" w:lineRule="auto"/>
              <w:jc w:val="center"/>
              <w:rPr>
                <w:rFonts w:eastAsia="Times New Roman" w:cs="Times New Roman"/>
                <w:color w:val="000000"/>
                <w:szCs w:val="28"/>
              </w:rPr>
            </w:pPr>
            <w:r w:rsidRPr="006E28A0">
              <w:rPr>
                <w:rFonts w:eastAsia="Times New Roman" w:cs="Times New Roman"/>
                <w:color w:val="000000"/>
                <w:szCs w:val="28"/>
              </w:rPr>
              <w:t> </w:t>
            </w:r>
          </w:p>
        </w:tc>
      </w:tr>
    </w:tbl>
    <w:p w:rsidR="007A2DCF" w:rsidRPr="006E28A0" w:rsidRDefault="007A2DCF" w:rsidP="003F32D4">
      <w:pPr>
        <w:tabs>
          <w:tab w:val="left" w:pos="5948"/>
        </w:tabs>
        <w:jc w:val="both"/>
        <w:rPr>
          <w:rFonts w:cs="Times New Roman"/>
          <w:b/>
          <w:szCs w:val="28"/>
        </w:rPr>
      </w:pPr>
    </w:p>
    <w:p w:rsidR="007A2DCF" w:rsidRPr="006E28A0" w:rsidRDefault="007A2DCF" w:rsidP="003F32D4">
      <w:pPr>
        <w:tabs>
          <w:tab w:val="left" w:pos="5948"/>
        </w:tabs>
        <w:jc w:val="both"/>
        <w:rPr>
          <w:rFonts w:cs="Times New Roman"/>
          <w:szCs w:val="28"/>
        </w:rPr>
      </w:pPr>
    </w:p>
    <w:p w:rsidR="007A2DCF" w:rsidRPr="006E28A0" w:rsidRDefault="007A2DCF" w:rsidP="003F32D4">
      <w:pPr>
        <w:tabs>
          <w:tab w:val="left" w:pos="5948"/>
        </w:tabs>
        <w:jc w:val="both"/>
        <w:rPr>
          <w:rFonts w:cs="Times New Roman"/>
          <w:szCs w:val="28"/>
        </w:rPr>
      </w:pPr>
    </w:p>
    <w:p w:rsidR="007A2DCF" w:rsidRDefault="007A2DCF" w:rsidP="003F32D4">
      <w:pPr>
        <w:tabs>
          <w:tab w:val="left" w:pos="5948"/>
        </w:tabs>
        <w:jc w:val="both"/>
        <w:rPr>
          <w:rFonts w:cs="Times New Roman"/>
          <w:szCs w:val="28"/>
        </w:rPr>
      </w:pPr>
    </w:p>
    <w:p w:rsidR="006E28A0" w:rsidRPr="006E28A0" w:rsidRDefault="006E28A0" w:rsidP="003F32D4">
      <w:pPr>
        <w:tabs>
          <w:tab w:val="left" w:pos="5948"/>
        </w:tabs>
        <w:jc w:val="both"/>
        <w:rPr>
          <w:rFonts w:cs="Times New Roman"/>
          <w:szCs w:val="28"/>
        </w:rPr>
      </w:pPr>
    </w:p>
    <w:p w:rsidR="007A2DCF" w:rsidRPr="006E28A0" w:rsidRDefault="007A2DCF" w:rsidP="003F32D4">
      <w:pPr>
        <w:tabs>
          <w:tab w:val="left" w:pos="5948"/>
        </w:tabs>
        <w:jc w:val="both"/>
        <w:rPr>
          <w:rFonts w:cs="Times New Roman"/>
          <w:szCs w:val="28"/>
        </w:rPr>
      </w:pPr>
      <w:r w:rsidRPr="006E28A0">
        <w:rPr>
          <w:rFonts w:cs="Times New Roman"/>
          <w:szCs w:val="28"/>
        </w:rPr>
        <w:lastRenderedPageBreak/>
        <w:t>APPENDIX B</w:t>
      </w:r>
    </w:p>
    <w:p w:rsidR="007A2DCF" w:rsidRPr="006E28A0" w:rsidRDefault="007A2DCF" w:rsidP="003F32D4">
      <w:pPr>
        <w:tabs>
          <w:tab w:val="left" w:pos="5948"/>
        </w:tabs>
        <w:jc w:val="both"/>
        <w:rPr>
          <w:rFonts w:cs="Times New Roman"/>
          <w:b/>
          <w:szCs w:val="28"/>
        </w:rPr>
      </w:pPr>
      <w:r w:rsidRPr="006E28A0">
        <w:rPr>
          <w:rFonts w:cs="Times New Roman"/>
          <w:b/>
          <w:szCs w:val="28"/>
        </w:rPr>
        <w:t>Table for Interval i=3 Closing Prices, labelled and counted (note, Count of “P1” column refers to P1 as I1, they are used interchangeably here)</w:t>
      </w:r>
    </w:p>
    <w:tbl>
      <w:tblPr>
        <w:tblStyle w:val="TableGrid"/>
        <w:tblpPr w:leftFromText="180" w:rightFromText="180" w:vertAnchor="text" w:tblpXSpec="center" w:tblpY="1"/>
        <w:tblW w:w="9280" w:type="dxa"/>
        <w:tblLook w:val="04A0" w:firstRow="1" w:lastRow="0" w:firstColumn="1" w:lastColumn="0" w:noHBand="0" w:noVBand="1"/>
      </w:tblPr>
      <w:tblGrid>
        <w:gridCol w:w="2320"/>
        <w:gridCol w:w="2798"/>
        <w:gridCol w:w="1842"/>
        <w:gridCol w:w="2320"/>
      </w:tblGrid>
      <w:tr w:rsidR="00BE08D3" w:rsidRPr="006E28A0" w:rsidTr="00BE08D3">
        <w:trPr>
          <w:trHeight w:val="123"/>
        </w:trPr>
        <w:tc>
          <w:tcPr>
            <w:tcW w:w="2320" w:type="dxa"/>
          </w:tcPr>
          <w:p w:rsidR="00BE08D3" w:rsidRPr="006E28A0" w:rsidRDefault="00BE08D3" w:rsidP="00BE08D3">
            <w:pPr>
              <w:jc w:val="center"/>
              <w:rPr>
                <w:rFonts w:eastAsia="Times New Roman" w:cs="Times New Roman"/>
                <w:b/>
                <w:bCs/>
                <w:color w:val="000000"/>
                <w:szCs w:val="28"/>
              </w:rPr>
            </w:pPr>
          </w:p>
          <w:p w:rsidR="00BE08D3" w:rsidRPr="006E28A0" w:rsidRDefault="00BE08D3" w:rsidP="00BE08D3">
            <w:pPr>
              <w:jc w:val="center"/>
              <w:rPr>
                <w:rFonts w:eastAsia="Times New Roman" w:cs="Times New Roman"/>
                <w:b/>
                <w:bCs/>
                <w:color w:val="000000"/>
                <w:szCs w:val="28"/>
              </w:rPr>
            </w:pPr>
            <w:r w:rsidRPr="006E28A0">
              <w:rPr>
                <w:rFonts w:eastAsia="Times New Roman" w:cs="Times New Roman"/>
                <w:b/>
                <w:bCs/>
                <w:color w:val="000000"/>
                <w:szCs w:val="28"/>
              </w:rPr>
              <w:t>Date</w:t>
            </w:r>
          </w:p>
        </w:tc>
        <w:tc>
          <w:tcPr>
            <w:tcW w:w="2798" w:type="dxa"/>
            <w:noWrap/>
            <w:hideMark/>
          </w:tcPr>
          <w:p w:rsidR="00BE08D3" w:rsidRPr="006E28A0" w:rsidRDefault="00BE08D3" w:rsidP="00BE08D3">
            <w:pPr>
              <w:jc w:val="center"/>
              <w:rPr>
                <w:rFonts w:cs="Times New Roman"/>
                <w:szCs w:val="28"/>
              </w:rPr>
            </w:pPr>
          </w:p>
          <w:p w:rsidR="00BE08D3" w:rsidRPr="006E28A0" w:rsidRDefault="00BE08D3" w:rsidP="00BE08D3">
            <w:pPr>
              <w:jc w:val="center"/>
              <w:rPr>
                <w:rFonts w:cs="Times New Roman"/>
                <w:b/>
                <w:szCs w:val="28"/>
              </w:rPr>
            </w:pPr>
            <w:r w:rsidRPr="006E28A0">
              <w:rPr>
                <w:rFonts w:cs="Times New Roman"/>
                <w:b/>
                <w:szCs w:val="28"/>
              </w:rPr>
              <w:t>Diff. Close price (i=3)</w:t>
            </w:r>
          </w:p>
        </w:tc>
        <w:tc>
          <w:tcPr>
            <w:tcW w:w="1842" w:type="dxa"/>
          </w:tcPr>
          <w:p w:rsidR="00BE08D3" w:rsidRPr="006E28A0" w:rsidRDefault="00BE08D3" w:rsidP="00BE08D3">
            <w:pPr>
              <w:jc w:val="center"/>
              <w:rPr>
                <w:rFonts w:eastAsia="Times New Roman" w:cs="Times New Roman"/>
                <w:b/>
                <w:bCs/>
                <w:color w:val="000000"/>
                <w:szCs w:val="28"/>
              </w:rPr>
            </w:pPr>
          </w:p>
          <w:p w:rsidR="00BE08D3" w:rsidRPr="006E28A0" w:rsidRDefault="00BE08D3" w:rsidP="00BE08D3">
            <w:pPr>
              <w:jc w:val="center"/>
              <w:rPr>
                <w:rFonts w:eastAsia="Times New Roman" w:cs="Times New Roman"/>
                <w:b/>
                <w:bCs/>
                <w:color w:val="000000"/>
                <w:szCs w:val="28"/>
              </w:rPr>
            </w:pPr>
            <w:r w:rsidRPr="006E28A0">
              <w:rPr>
                <w:rFonts w:eastAsia="Times New Roman" w:cs="Times New Roman"/>
                <w:b/>
                <w:bCs/>
                <w:color w:val="000000"/>
                <w:szCs w:val="28"/>
              </w:rPr>
              <w:t>P States</w:t>
            </w:r>
          </w:p>
        </w:tc>
        <w:tc>
          <w:tcPr>
            <w:tcW w:w="2320" w:type="dxa"/>
          </w:tcPr>
          <w:p w:rsidR="00BE08D3" w:rsidRPr="006E28A0" w:rsidRDefault="00BE08D3" w:rsidP="00BE08D3">
            <w:pPr>
              <w:jc w:val="center"/>
              <w:rPr>
                <w:rFonts w:eastAsia="Times New Roman" w:cs="Times New Roman"/>
                <w:b/>
                <w:bCs/>
                <w:color w:val="000000"/>
                <w:szCs w:val="28"/>
              </w:rPr>
            </w:pPr>
          </w:p>
          <w:p w:rsidR="00BE08D3" w:rsidRPr="006E28A0" w:rsidRDefault="00BE08D3" w:rsidP="00BE08D3">
            <w:pPr>
              <w:jc w:val="center"/>
              <w:rPr>
                <w:rFonts w:eastAsia="Times New Roman" w:cs="Times New Roman"/>
                <w:b/>
                <w:bCs/>
                <w:color w:val="000000"/>
                <w:szCs w:val="28"/>
              </w:rPr>
            </w:pPr>
            <w:r w:rsidRPr="006E28A0">
              <w:rPr>
                <w:rFonts w:eastAsia="Times New Roman" w:cs="Times New Roman"/>
                <w:b/>
                <w:bCs/>
                <w:color w:val="000000"/>
                <w:szCs w:val="28"/>
              </w:rPr>
              <w:t>Transitions</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25/08/2017</w:t>
            </w:r>
          </w:p>
        </w:tc>
        <w:tc>
          <w:tcPr>
            <w:tcW w:w="2798" w:type="dxa"/>
            <w:noWrap/>
            <w:hideMark/>
          </w:tcPr>
          <w:p w:rsidR="00BE08D3" w:rsidRPr="006E28A0" w:rsidRDefault="00BE08D3" w:rsidP="00BE08D3">
            <w:pPr>
              <w:jc w:val="center"/>
              <w:rPr>
                <w:rFonts w:cs="Times New Roman"/>
                <w:szCs w:val="28"/>
              </w:rPr>
            </w:pPr>
          </w:p>
        </w:tc>
        <w:tc>
          <w:tcPr>
            <w:tcW w:w="1842" w:type="dxa"/>
          </w:tcPr>
          <w:p w:rsidR="00BE08D3" w:rsidRPr="006E28A0" w:rsidRDefault="00BE08D3" w:rsidP="00BE08D3">
            <w:pPr>
              <w:jc w:val="center"/>
              <w:rPr>
                <w:rFonts w:eastAsia="Times New Roman" w:cs="Times New Roman"/>
                <w:color w:val="000000"/>
                <w:szCs w:val="28"/>
              </w:rPr>
            </w:pPr>
          </w:p>
        </w:tc>
        <w:tc>
          <w:tcPr>
            <w:tcW w:w="2320" w:type="dxa"/>
          </w:tcPr>
          <w:p w:rsidR="00BE08D3" w:rsidRPr="006E28A0" w:rsidRDefault="00BE08D3" w:rsidP="00BE08D3">
            <w:pPr>
              <w:jc w:val="center"/>
              <w:rPr>
                <w:rFonts w:eastAsia="Times New Roman" w:cs="Times New Roman"/>
                <w:color w:val="000000"/>
                <w:szCs w:val="28"/>
              </w:rPr>
            </w:pP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28/08/2017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-0.497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29/08/2017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-15.850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30/08/2017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tabs>
                <w:tab w:val="left" w:pos="407"/>
              </w:tabs>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31/08/2017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17.893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22.143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-25.833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4.393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14.080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-36.583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16.683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5.370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12.340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-16.833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4.407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-0.170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3.986</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9.357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15"/>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-12.527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20.187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-21.967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-21.176</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24.303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-14.106</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29/09/2017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7.250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1.924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4.023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04/10/2017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-15.937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15.303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5.090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09/10/2017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-5.990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-2.927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9.447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-8.777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6.180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-0.300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6.570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-14.377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22.067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-17.940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15.380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-9.140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-50.537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48.930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-10.337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31/10/2017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13.283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-3.183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-17.030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9.167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13.553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-13.333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20.137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-13.320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-1.923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w:t>
            </w:r>
            <w:r w:rsidRPr="006E28A0">
              <w:rPr>
                <w:rFonts w:eastAsia="Times New Roman" w:cs="Times New Roman"/>
                <w:color w:val="000000"/>
                <w:szCs w:val="28"/>
              </w:rPr>
              <w:softHyphen/>
              <w:t>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8.797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-39.580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32.527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-6.140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-21.283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22.297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-5.640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10.813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-14.827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40.603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-45.850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30/11/2017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25.320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15.280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04/12/2017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-19.687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w:t>
            </w:r>
            <w:r w:rsidRPr="006E28A0">
              <w:rPr>
                <w:rFonts w:eastAsia="Times New Roman" w:cs="Times New Roman"/>
                <w:color w:val="000000"/>
                <w:szCs w:val="28"/>
              </w:rPr>
              <w:softHyphen/>
              <w:t>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-9.110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-7.430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3.073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15.920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-8.747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10.917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-33.107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7.290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29.696</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w:t>
            </w:r>
            <w:r w:rsidRPr="006E28A0">
              <w:rPr>
                <w:rFonts w:eastAsia="Times New Roman" w:cs="Times New Roman"/>
                <w:color w:val="000000"/>
                <w:szCs w:val="28"/>
              </w:rPr>
              <w:softHyphen/>
              <w:t>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-9.340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6.103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-8.933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19.197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29/12/2017</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-50.093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14.960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15.417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04/01/2018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-15.423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12.607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4.880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5.400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-22.740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2.977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28.883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-37.320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25.607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-14.187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-10.440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6.463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32.497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-13.777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-32.837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44.623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8.257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-24.343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31/01/2018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11.540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39.763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42.837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-140.590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70.750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70.307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-124.050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-3.380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25.307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-32.854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5.767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43.257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3.640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-2.647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-45.147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14.410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58.393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-11.257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28/02/2018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11.703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-56.587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10.513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5.553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-33.853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35.117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34.940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-21.037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0.290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-5.107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46.000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-52.603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13.023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53.200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-133.960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146.533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-50.717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28/03/2018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-57.933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29/03/2018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102.517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-88.163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-9.890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04/04/2018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22.130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65.293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-65.557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-36.243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56.410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-32.163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34.940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-27.743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-25.063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36.893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23.773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11.583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-24.800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34.573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-39.213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-39.517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37.940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18.216</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30/04/2018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-39.320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31.410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-5.683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-44.740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04/05/2018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21.960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17.967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-23.773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2.650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22.383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-3.510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22.710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-35.453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20.833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4.100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-22.610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18.427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-21.027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23/05/2018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16.343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-3.650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15.560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-34.374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28.730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31/05/2018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-44.180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20.027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04/06/2018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6.910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-6.660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35.184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-21.537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-9.813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17.317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-24.477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26.667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-5.103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7.363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19/06/2018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-25.787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41.493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-16.143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46.893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-63.477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48.723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-58.383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28/06/2018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17.327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29/06/2018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-16.924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40.803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-49.593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05/07/2018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-6.067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11.383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21.603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15.197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11/07/2018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-49.967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12/07/2018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35.083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7.440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-23.220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16.693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18/07/2018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9.487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lastRenderedPageBreak/>
              <w:t>19/07/2018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-8.014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-8.923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7.590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-30.857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25/07/2018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57.177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26/07/2018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11.567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27/07/2018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-2.447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30/07/2018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-49.737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31/07/2018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2.097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01/08/2018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-19.967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02/08/2018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28.693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P4</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P_34</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03/08/2018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-12.784</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P_43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06/08/2018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7.897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07/08/2018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6.437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08/08/2018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0.407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09/08/2018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18.707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10/08/2018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-11.090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13/08/2018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-23.527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14/08/2018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49.317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15/08/2018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-43.057</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P1</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P_31</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16/08/2018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7.530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P2</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P_12</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17/08/2018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1.710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P_23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20/08/2018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-11.160</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21/08/2018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2.743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22/08/2018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13.523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00"/>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23/08/2018</w:t>
            </w:r>
          </w:p>
        </w:tc>
        <w:tc>
          <w:tcPr>
            <w:tcW w:w="2798" w:type="dxa"/>
            <w:noWrap/>
            <w:hideMark/>
          </w:tcPr>
          <w:p w:rsidR="00BE08D3" w:rsidRPr="006E28A0" w:rsidRDefault="00BE08D3" w:rsidP="00BE08D3">
            <w:pPr>
              <w:jc w:val="center"/>
              <w:rPr>
                <w:rFonts w:cs="Times New Roman"/>
                <w:szCs w:val="28"/>
              </w:rPr>
            </w:pPr>
            <w:r w:rsidRPr="006E28A0">
              <w:rPr>
                <w:rFonts w:cs="Times New Roman"/>
                <w:szCs w:val="28"/>
              </w:rPr>
              <w:t>-26.053</w:t>
            </w: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r w:rsidR="00BE08D3" w:rsidRPr="006E28A0" w:rsidTr="00BE08D3">
        <w:trPr>
          <w:trHeight w:val="315"/>
        </w:trPr>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24/08/2018</w:t>
            </w:r>
          </w:p>
        </w:tc>
        <w:tc>
          <w:tcPr>
            <w:tcW w:w="2798" w:type="dxa"/>
            <w:noWrap/>
            <w:hideMark/>
          </w:tcPr>
          <w:p w:rsidR="00BE08D3" w:rsidRPr="006E28A0" w:rsidRDefault="00BE08D3" w:rsidP="00BE08D3">
            <w:pPr>
              <w:jc w:val="center"/>
              <w:rPr>
                <w:rFonts w:cs="Times New Roman"/>
                <w:szCs w:val="28"/>
              </w:rPr>
            </w:pPr>
          </w:p>
        </w:tc>
        <w:tc>
          <w:tcPr>
            <w:tcW w:w="1842"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P3</w:t>
            </w:r>
          </w:p>
        </w:tc>
        <w:tc>
          <w:tcPr>
            <w:tcW w:w="2320" w:type="dxa"/>
          </w:tcPr>
          <w:p w:rsidR="00BE08D3" w:rsidRPr="006E28A0" w:rsidRDefault="00BE08D3" w:rsidP="00BE08D3">
            <w:pPr>
              <w:jc w:val="center"/>
              <w:rPr>
                <w:rFonts w:eastAsia="Times New Roman" w:cs="Times New Roman"/>
                <w:color w:val="000000"/>
                <w:szCs w:val="28"/>
              </w:rPr>
            </w:pPr>
            <w:r w:rsidRPr="006E28A0">
              <w:rPr>
                <w:rFonts w:eastAsia="Times New Roman" w:cs="Times New Roman"/>
                <w:color w:val="000000"/>
                <w:szCs w:val="28"/>
              </w:rPr>
              <w:t>P_33</w:t>
            </w:r>
          </w:p>
        </w:tc>
      </w:tr>
    </w:tbl>
    <w:p w:rsidR="007A2DCF" w:rsidRPr="006E28A0" w:rsidRDefault="007A2DCF" w:rsidP="003F32D4">
      <w:pPr>
        <w:tabs>
          <w:tab w:val="left" w:pos="5948"/>
        </w:tabs>
        <w:jc w:val="both"/>
        <w:rPr>
          <w:rFonts w:cs="Times New Roman"/>
          <w:szCs w:val="28"/>
        </w:rPr>
      </w:pPr>
    </w:p>
    <w:p w:rsidR="007A2DCF" w:rsidRPr="006E28A0" w:rsidRDefault="007A2DCF" w:rsidP="003F32D4">
      <w:pPr>
        <w:tabs>
          <w:tab w:val="left" w:pos="5948"/>
        </w:tabs>
        <w:jc w:val="both"/>
        <w:rPr>
          <w:rFonts w:cs="Times New Roman"/>
          <w:szCs w:val="28"/>
        </w:rPr>
      </w:pPr>
    </w:p>
    <w:p w:rsidR="007A2DCF" w:rsidRPr="006E28A0" w:rsidRDefault="007A2DCF" w:rsidP="003F32D4">
      <w:pPr>
        <w:tabs>
          <w:tab w:val="left" w:pos="5948"/>
        </w:tabs>
        <w:jc w:val="both"/>
        <w:rPr>
          <w:rFonts w:cs="Times New Roman"/>
          <w:szCs w:val="28"/>
        </w:rPr>
      </w:pPr>
    </w:p>
    <w:p w:rsidR="007A2DCF" w:rsidRPr="006E28A0" w:rsidRDefault="007A2DCF" w:rsidP="003F32D4">
      <w:pPr>
        <w:tabs>
          <w:tab w:val="left" w:pos="5948"/>
        </w:tabs>
        <w:jc w:val="both"/>
        <w:rPr>
          <w:rFonts w:cs="Times New Roman"/>
          <w:szCs w:val="28"/>
        </w:rPr>
      </w:pPr>
    </w:p>
    <w:p w:rsidR="001C3394" w:rsidRPr="006E28A0" w:rsidRDefault="001C3394" w:rsidP="003F32D4">
      <w:pPr>
        <w:tabs>
          <w:tab w:val="left" w:pos="5948"/>
        </w:tabs>
        <w:jc w:val="both"/>
        <w:rPr>
          <w:rFonts w:cs="Times New Roman"/>
          <w:szCs w:val="28"/>
        </w:rPr>
      </w:pPr>
    </w:p>
    <w:p w:rsidR="006E162F" w:rsidRPr="00795EFD" w:rsidRDefault="006E162F" w:rsidP="003F32D4">
      <w:pPr>
        <w:tabs>
          <w:tab w:val="left" w:pos="5948"/>
        </w:tabs>
        <w:jc w:val="both"/>
        <w:rPr>
          <w:rFonts w:cs="Times New Roman"/>
          <w:b/>
          <w:szCs w:val="28"/>
        </w:rPr>
      </w:pPr>
      <w:r w:rsidRPr="00795EFD">
        <w:rPr>
          <w:rFonts w:cs="Times New Roman"/>
          <w:b/>
          <w:szCs w:val="28"/>
        </w:rPr>
        <w:lastRenderedPageBreak/>
        <w:t>APPENDIX C</w:t>
      </w:r>
    </w:p>
    <w:p w:rsidR="006E162F" w:rsidRPr="006E28A0" w:rsidRDefault="00BE08D3" w:rsidP="001C3394">
      <w:pPr>
        <w:pStyle w:val="ListParagraph"/>
        <w:numPr>
          <w:ilvl w:val="0"/>
          <w:numId w:val="4"/>
        </w:numPr>
        <w:tabs>
          <w:tab w:val="left" w:pos="5948"/>
        </w:tabs>
        <w:jc w:val="both"/>
        <w:rPr>
          <w:rFonts w:cs="Times New Roman"/>
          <w:szCs w:val="28"/>
        </w:rPr>
      </w:pPr>
      <w:r w:rsidRPr="006E28A0">
        <w:rPr>
          <w:rFonts w:cs="Times New Roman"/>
          <w:szCs w:val="28"/>
        </w:rPr>
        <w:t>Formula</w:t>
      </w:r>
      <w:r w:rsidR="006E162F" w:rsidRPr="006E28A0">
        <w:rPr>
          <w:rFonts w:cs="Times New Roman"/>
          <w:szCs w:val="28"/>
        </w:rPr>
        <w:t xml:space="preserve"> for obtaining Moving Averages</w:t>
      </w:r>
    </w:p>
    <w:p w:rsidR="00EF1015" w:rsidRPr="006E28A0" w:rsidRDefault="00EF1015" w:rsidP="00EF1015">
      <w:pPr>
        <w:tabs>
          <w:tab w:val="left" w:pos="5948"/>
        </w:tabs>
        <w:jc w:val="both"/>
        <w:rPr>
          <w:rFonts w:cs="Times New Roman"/>
          <w:szCs w:val="28"/>
        </w:rPr>
      </w:pPr>
      <w:r w:rsidRPr="006E28A0">
        <w:rPr>
          <w:rFonts w:cs="Times New Roman"/>
          <w:szCs w:val="28"/>
        </w:rPr>
        <w:t>Average Length of Peak ≈ Average length of trough</w:t>
      </w:r>
    </w:p>
    <w:p w:rsidR="00EF1015" w:rsidRPr="006E28A0" w:rsidRDefault="00EF1015" w:rsidP="00EF1015">
      <w:pPr>
        <w:tabs>
          <w:tab w:val="left" w:pos="5948"/>
        </w:tabs>
        <w:jc w:val="both"/>
        <w:rPr>
          <w:rFonts w:cs="Times New Roman"/>
          <w:szCs w:val="28"/>
        </w:rPr>
      </w:pPr>
      <w:r w:rsidRPr="006E28A0">
        <w:rPr>
          <w:rFonts w:cs="Times New Roman"/>
          <w:noProof/>
          <w:szCs w:val="28"/>
        </w:rPr>
        <mc:AlternateContent>
          <mc:Choice Requires="wps">
            <w:drawing>
              <wp:anchor distT="0" distB="0" distL="114300" distR="114300" simplePos="0" relativeHeight="251667456" behindDoc="0" locked="0" layoutInCell="1" allowOverlap="1" wp14:anchorId="309D50B8" wp14:editId="1E2E7950">
                <wp:simplePos x="0" y="0"/>
                <wp:positionH relativeFrom="column">
                  <wp:posOffset>1341120</wp:posOffset>
                </wp:positionH>
                <wp:positionV relativeFrom="paragraph">
                  <wp:posOffset>378460</wp:posOffset>
                </wp:positionV>
                <wp:extent cx="2194560" cy="15240"/>
                <wp:effectExtent l="0" t="0" r="15240" b="22860"/>
                <wp:wrapNone/>
                <wp:docPr id="11" name="Straight Connector 11"/>
                <wp:cNvGraphicFramePr/>
                <a:graphic xmlns:a="http://schemas.openxmlformats.org/drawingml/2006/main">
                  <a:graphicData uri="http://schemas.microsoft.com/office/word/2010/wordprocessingShape">
                    <wps:wsp>
                      <wps:cNvCnPr/>
                      <wps:spPr>
                        <a:xfrm flipV="1">
                          <a:off x="0" y="0"/>
                          <a:ext cx="219456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6pt,29.8pt" to="278.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" strokecolor="black [3213]"/>
            </w:pict>
          </mc:Fallback>
        </mc:AlternateContent>
      </w:r>
      <w:r w:rsidRPr="006E28A0">
        <w:rPr>
          <w:rFonts w:cs="Times New Roman"/>
          <w:szCs w:val="28"/>
        </w:rPr>
        <w:t xml:space="preserve">=                       Distance between successive troughs </w:t>
      </w:r>
    </w:p>
    <w:p w:rsidR="00EF1015" w:rsidRPr="006E28A0" w:rsidRDefault="00EF1015" w:rsidP="00EF1015">
      <w:pPr>
        <w:tabs>
          <w:tab w:val="left" w:pos="5948"/>
        </w:tabs>
        <w:ind w:left="2160"/>
        <w:jc w:val="both"/>
        <w:rPr>
          <w:rFonts w:cs="Times New Roman"/>
          <w:szCs w:val="28"/>
        </w:rPr>
      </w:pPr>
      <w:r w:rsidRPr="006E28A0">
        <w:rPr>
          <w:rFonts w:cs="Times New Roman"/>
          <w:szCs w:val="28"/>
        </w:rPr>
        <w:t xml:space="preserve">      Number of trough                  </w:t>
      </w:r>
    </w:p>
    <w:p w:rsidR="00B624AF" w:rsidRPr="006E28A0" w:rsidRDefault="00B624AF" w:rsidP="00B624AF">
      <w:pPr>
        <w:tabs>
          <w:tab w:val="left" w:pos="5948"/>
        </w:tabs>
        <w:jc w:val="both"/>
        <w:rPr>
          <w:rFonts w:cs="Times New Roman"/>
          <w:szCs w:val="28"/>
        </w:rPr>
      </w:pPr>
      <w:r w:rsidRPr="006E28A0">
        <w:rPr>
          <w:rFonts w:cs="Times New Roman"/>
          <w:noProof/>
          <w:szCs w:val="28"/>
        </w:rPr>
        <mc:AlternateContent>
          <mc:Choice Requires="wps">
            <w:drawing>
              <wp:anchor distT="0" distB="0" distL="114300" distR="114300" simplePos="0" relativeHeight="251669504" behindDoc="0" locked="0" layoutInCell="1" allowOverlap="1" wp14:anchorId="77F0BD10" wp14:editId="69920832">
                <wp:simplePos x="0" y="0"/>
                <wp:positionH relativeFrom="column">
                  <wp:posOffset>1493520</wp:posOffset>
                </wp:positionH>
                <wp:positionV relativeFrom="paragraph">
                  <wp:posOffset>358140</wp:posOffset>
                </wp:positionV>
                <wp:extent cx="2194560" cy="15240"/>
                <wp:effectExtent l="0" t="0" r="15240" b="22860"/>
                <wp:wrapNone/>
                <wp:docPr id="12" name="Straight Connector 12"/>
                <wp:cNvGraphicFramePr/>
                <a:graphic xmlns:a="http://schemas.openxmlformats.org/drawingml/2006/main">
                  <a:graphicData uri="http://schemas.microsoft.com/office/word/2010/wordprocessingShape">
                    <wps:wsp>
                      <wps:cNvCnPr/>
                      <wps:spPr>
                        <a:xfrm flipV="1">
                          <a:off x="0" y="0"/>
                          <a:ext cx="219456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flip:y;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6pt,28.2pt" to="290.4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" strokecolor="black [3213]"/>
            </w:pict>
          </mc:Fallback>
        </mc:AlternateContent>
      </w:r>
      <w:r w:rsidR="00EF1015" w:rsidRPr="006E28A0">
        <w:rPr>
          <w:rFonts w:cs="Times New Roman"/>
          <w:szCs w:val="28"/>
        </w:rPr>
        <w:t xml:space="preserve">≈                       </w:t>
      </w:r>
      <w:r w:rsidRPr="006E28A0">
        <w:rPr>
          <w:rFonts w:cs="Times New Roman"/>
          <w:szCs w:val="28"/>
        </w:rPr>
        <w:t xml:space="preserve">Distance between successive peaks </w:t>
      </w:r>
    </w:p>
    <w:p w:rsidR="00B624AF" w:rsidRPr="006E28A0" w:rsidRDefault="00B624AF" w:rsidP="00B624AF">
      <w:pPr>
        <w:tabs>
          <w:tab w:val="left" w:pos="5948"/>
        </w:tabs>
        <w:ind w:left="2160"/>
        <w:jc w:val="both"/>
        <w:rPr>
          <w:rFonts w:cs="Times New Roman"/>
          <w:szCs w:val="28"/>
        </w:rPr>
      </w:pPr>
      <w:r w:rsidRPr="006E28A0">
        <w:rPr>
          <w:rFonts w:cs="Times New Roman"/>
          <w:szCs w:val="28"/>
        </w:rPr>
        <w:t xml:space="preserve">      Number of peaks                  </w:t>
      </w:r>
    </w:p>
    <w:p w:rsidR="006E162F" w:rsidRPr="006E28A0" w:rsidRDefault="00EF1015" w:rsidP="003F32D4">
      <w:pPr>
        <w:tabs>
          <w:tab w:val="left" w:pos="5948"/>
        </w:tabs>
        <w:jc w:val="both"/>
        <w:rPr>
          <w:rFonts w:cs="Times New Roman"/>
          <w:szCs w:val="28"/>
        </w:rPr>
      </w:pPr>
      <w:r w:rsidRPr="006E28A0">
        <w:rPr>
          <w:rFonts w:cs="Times New Roman"/>
          <w:szCs w:val="28"/>
        </w:rPr>
        <w:t xml:space="preserve">  </w:t>
      </w:r>
      <w:r w:rsidR="00B624AF" w:rsidRPr="006E28A0">
        <w:rPr>
          <w:rFonts w:cs="Times New Roman"/>
          <w:szCs w:val="28"/>
        </w:rPr>
        <w:t>=                    MA</w:t>
      </w:r>
    </w:p>
    <w:p w:rsidR="00B624AF" w:rsidRPr="006E28A0" w:rsidRDefault="00B624AF" w:rsidP="001C3394">
      <w:pPr>
        <w:pStyle w:val="ListParagraph"/>
        <w:numPr>
          <w:ilvl w:val="0"/>
          <w:numId w:val="4"/>
        </w:numPr>
        <w:tabs>
          <w:tab w:val="left" w:pos="5948"/>
        </w:tabs>
        <w:jc w:val="both"/>
        <w:rPr>
          <w:rFonts w:cs="Times New Roman"/>
          <w:szCs w:val="28"/>
        </w:rPr>
      </w:pPr>
      <w:r w:rsidRPr="006E28A0">
        <w:rPr>
          <w:rFonts w:cs="Times New Roman"/>
          <w:szCs w:val="28"/>
        </w:rPr>
        <w:t>Formula for Obtaining Transition Probabilities</w:t>
      </w:r>
    </w:p>
    <w:p w:rsidR="001C3394" w:rsidRPr="006E28A0" w:rsidRDefault="00B624AF" w:rsidP="001C3394">
      <w:pPr>
        <w:tabs>
          <w:tab w:val="left" w:pos="407"/>
          <w:tab w:val="center" w:pos="4680"/>
        </w:tabs>
        <w:ind w:left="2880"/>
        <w:jc w:val="both"/>
        <w:rPr>
          <w:rFonts w:cs="Times New Roman"/>
          <w:szCs w:val="28"/>
        </w:rPr>
      </w:pPr>
      <w:r w:rsidRPr="006E28A0">
        <w:rPr>
          <w:rFonts w:cs="Times New Roman"/>
          <w:szCs w:val="28"/>
        </w:rPr>
        <w:t xml:space="preserve"> </w:t>
      </w:r>
      <w:proofErr w:type="spellStart"/>
      <w:proofErr w:type="gramStart"/>
      <w:r w:rsidR="001C3394" w:rsidRPr="006E28A0">
        <w:rPr>
          <w:rFonts w:cs="Times New Roman"/>
          <w:szCs w:val="28"/>
        </w:rPr>
        <w:t>P</w:t>
      </w:r>
      <w:r w:rsidR="001C3394" w:rsidRPr="006E28A0">
        <w:rPr>
          <w:rFonts w:cs="Times New Roman"/>
          <w:szCs w:val="28"/>
          <w:vertAlign w:val="subscript"/>
        </w:rPr>
        <w:t>ij</w:t>
      </w:r>
      <w:proofErr w:type="spellEnd"/>
      <w:r w:rsidR="001C3394" w:rsidRPr="006E28A0">
        <w:rPr>
          <w:rFonts w:cs="Times New Roman"/>
          <w:szCs w:val="28"/>
          <w:vertAlign w:val="superscript"/>
        </w:rPr>
        <w:t>(</w:t>
      </w:r>
      <w:proofErr w:type="gramEnd"/>
      <w:r w:rsidR="001C3394" w:rsidRPr="006E28A0">
        <w:rPr>
          <w:rFonts w:cs="Times New Roman"/>
          <w:szCs w:val="28"/>
          <w:vertAlign w:val="superscript"/>
        </w:rPr>
        <w:t>n)</w:t>
      </w:r>
      <w:r w:rsidR="001C3394" w:rsidRPr="006E28A0">
        <w:rPr>
          <w:rFonts w:cs="Times New Roman"/>
          <w:szCs w:val="28"/>
        </w:rPr>
        <w:t xml:space="preserve"> = </w:t>
      </w:r>
      <m:oMath>
        <m:nary>
          <m:naryPr>
            <m:chr m:val="∑"/>
            <m:grow m:val="1"/>
            <m:ctrlPr>
              <w:rPr>
                <w:rFonts w:ascii="Cambria Math" w:hAnsi="Cambria Math" w:cs="Times New Roman"/>
                <w:szCs w:val="28"/>
              </w:rPr>
            </m:ctrlPr>
          </m:naryPr>
          <m:sub>
            <m:r>
              <w:rPr>
                <w:rFonts w:ascii="Cambria Math" w:hAnsi="Cambria Math" w:cs="Times New Roman"/>
                <w:szCs w:val="28"/>
              </w:rPr>
              <m:t>k=0</m:t>
            </m:r>
          </m:sub>
          <m:sup>
            <m:r>
              <w:rPr>
                <w:rFonts w:ascii="Cambria Math" w:hAnsi="Cambria Math" w:cs="Times New Roman"/>
                <w:szCs w:val="28"/>
              </w:rPr>
              <m:t>M</m:t>
            </m:r>
          </m:sup>
          <m:e>
            <m:r>
              <w:rPr>
                <w:rFonts w:ascii="Cambria Math" w:hAnsi="Cambria Math" w:cs="Times New Roman"/>
                <w:szCs w:val="28"/>
              </w:rPr>
              <m:t>P</m:t>
            </m:r>
          </m:e>
        </m:nary>
      </m:oMath>
      <w:r w:rsidR="001C3394" w:rsidRPr="006E28A0">
        <w:rPr>
          <w:rFonts w:cs="Times New Roman"/>
          <w:szCs w:val="28"/>
          <w:vertAlign w:val="subscript"/>
        </w:rPr>
        <w:t>ik</w:t>
      </w:r>
      <w:r w:rsidR="001C3394" w:rsidRPr="006E28A0">
        <w:rPr>
          <w:rFonts w:cs="Times New Roman"/>
          <w:szCs w:val="28"/>
          <w:vertAlign w:val="superscript"/>
        </w:rPr>
        <w:t xml:space="preserve">(m) </w:t>
      </w:r>
      <w:r w:rsidR="001C3394" w:rsidRPr="006E28A0">
        <w:rPr>
          <w:rFonts w:cs="Times New Roman"/>
          <w:szCs w:val="28"/>
        </w:rPr>
        <w:t xml:space="preserve"> </w:t>
      </w:r>
      <w:proofErr w:type="spellStart"/>
      <w:r w:rsidR="001C3394" w:rsidRPr="006E28A0">
        <w:rPr>
          <w:rFonts w:cs="Times New Roman"/>
          <w:szCs w:val="28"/>
        </w:rPr>
        <w:t>P</w:t>
      </w:r>
      <w:r w:rsidR="001C3394" w:rsidRPr="006E28A0">
        <w:rPr>
          <w:rFonts w:cs="Times New Roman"/>
          <w:szCs w:val="28"/>
          <w:vertAlign w:val="subscript"/>
        </w:rPr>
        <w:t>kj</w:t>
      </w:r>
      <w:proofErr w:type="spellEnd"/>
      <w:r w:rsidR="001C3394" w:rsidRPr="006E28A0">
        <w:rPr>
          <w:rFonts w:cs="Times New Roman"/>
          <w:szCs w:val="28"/>
          <w:vertAlign w:val="superscript"/>
        </w:rPr>
        <w:t>(n-m)</w:t>
      </w:r>
    </w:p>
    <w:p w:rsidR="001C3394" w:rsidRPr="006E28A0" w:rsidRDefault="001C3394" w:rsidP="001C3394">
      <w:pPr>
        <w:tabs>
          <w:tab w:val="left" w:pos="407"/>
          <w:tab w:val="center" w:pos="4680"/>
        </w:tabs>
        <w:ind w:left="2880"/>
        <w:jc w:val="both"/>
        <w:rPr>
          <w:rFonts w:cs="Times New Roman"/>
          <w:szCs w:val="28"/>
        </w:rPr>
      </w:pPr>
      <w:proofErr w:type="gramStart"/>
      <w:r w:rsidRPr="006E28A0">
        <w:rPr>
          <w:rFonts w:cs="Times New Roman"/>
          <w:szCs w:val="28"/>
        </w:rPr>
        <w:t>for</w:t>
      </w:r>
      <w:proofErr w:type="gramEnd"/>
      <w:r w:rsidRPr="006E28A0">
        <w:rPr>
          <w:rFonts w:cs="Times New Roman"/>
          <w:szCs w:val="28"/>
        </w:rPr>
        <w:t xml:space="preserve"> all i = 0,1,…..,M,</w:t>
      </w:r>
    </w:p>
    <w:p w:rsidR="001C3394" w:rsidRPr="006E28A0" w:rsidRDefault="001C3394" w:rsidP="001C3394">
      <w:pPr>
        <w:tabs>
          <w:tab w:val="left" w:pos="407"/>
          <w:tab w:val="center" w:pos="4680"/>
        </w:tabs>
        <w:ind w:left="2880"/>
        <w:jc w:val="both"/>
        <w:rPr>
          <w:rFonts w:cs="Times New Roman"/>
          <w:szCs w:val="28"/>
        </w:rPr>
      </w:pPr>
      <w:r w:rsidRPr="006E28A0">
        <w:rPr>
          <w:rFonts w:cs="Times New Roman"/>
          <w:szCs w:val="28"/>
        </w:rPr>
        <w:t>j = 0</w:t>
      </w:r>
      <w:proofErr w:type="gramStart"/>
      <w:r w:rsidRPr="006E28A0">
        <w:rPr>
          <w:rFonts w:cs="Times New Roman"/>
          <w:szCs w:val="28"/>
        </w:rPr>
        <w:t>,1</w:t>
      </w:r>
      <w:proofErr w:type="gramEnd"/>
      <w:r w:rsidRPr="006E28A0">
        <w:rPr>
          <w:rFonts w:cs="Times New Roman"/>
          <w:szCs w:val="28"/>
        </w:rPr>
        <w:t>,……..,M</w:t>
      </w:r>
    </w:p>
    <w:p w:rsidR="001C3394" w:rsidRPr="006E28A0" w:rsidRDefault="001C3394" w:rsidP="001C3394">
      <w:pPr>
        <w:tabs>
          <w:tab w:val="left" w:pos="407"/>
          <w:tab w:val="center" w:pos="4680"/>
        </w:tabs>
        <w:ind w:left="2880"/>
        <w:jc w:val="both"/>
        <w:rPr>
          <w:rFonts w:cs="Times New Roman"/>
          <w:szCs w:val="28"/>
        </w:rPr>
      </w:pPr>
      <w:r w:rsidRPr="006E28A0">
        <w:rPr>
          <w:rFonts w:cs="Times New Roman"/>
          <w:szCs w:val="28"/>
        </w:rPr>
        <w:t>And any m = 1</w:t>
      </w:r>
      <w:proofErr w:type="gramStart"/>
      <w:r w:rsidRPr="006E28A0">
        <w:rPr>
          <w:rFonts w:cs="Times New Roman"/>
          <w:szCs w:val="28"/>
        </w:rPr>
        <w:t>,2</w:t>
      </w:r>
      <w:proofErr w:type="gramEnd"/>
      <w:r w:rsidRPr="006E28A0">
        <w:rPr>
          <w:rFonts w:cs="Times New Roman"/>
          <w:szCs w:val="28"/>
        </w:rPr>
        <w:t>,…..,n-1</w:t>
      </w:r>
    </w:p>
    <w:p w:rsidR="00B624AF" w:rsidRPr="006E28A0" w:rsidRDefault="001C3394" w:rsidP="001C3394">
      <w:pPr>
        <w:pStyle w:val="ListParagraph"/>
        <w:numPr>
          <w:ilvl w:val="0"/>
          <w:numId w:val="4"/>
        </w:numPr>
        <w:tabs>
          <w:tab w:val="left" w:pos="5948"/>
        </w:tabs>
        <w:jc w:val="both"/>
        <w:rPr>
          <w:rFonts w:cs="Times New Roman"/>
          <w:szCs w:val="28"/>
        </w:rPr>
      </w:pPr>
      <w:r w:rsidRPr="006E28A0">
        <w:rPr>
          <w:rFonts w:cs="Times New Roman"/>
          <w:szCs w:val="28"/>
        </w:rPr>
        <w:t>Formula for obtaining the steady state probabilities</w:t>
      </w:r>
    </w:p>
    <w:p w:rsidR="00045676" w:rsidRPr="006E28A0" w:rsidRDefault="00045676" w:rsidP="00045676">
      <w:pPr>
        <w:tabs>
          <w:tab w:val="left" w:pos="5948"/>
        </w:tabs>
        <w:ind w:left="2880"/>
        <w:jc w:val="both"/>
        <w:rPr>
          <w:rFonts w:cs="Times New Roman"/>
          <w:szCs w:val="28"/>
        </w:rPr>
      </w:pPr>
      <w:proofErr w:type="gramStart"/>
      <w:r w:rsidRPr="006E28A0">
        <w:rPr>
          <w:rFonts w:cs="Times New Roman"/>
          <w:szCs w:val="28"/>
        </w:rPr>
        <w:t>π</w:t>
      </w:r>
      <w:r w:rsidRPr="006E28A0">
        <w:rPr>
          <w:rFonts w:cs="Times New Roman"/>
          <w:szCs w:val="28"/>
          <w:vertAlign w:val="subscript"/>
        </w:rPr>
        <w:t>j</w:t>
      </w:r>
      <w:proofErr w:type="gramEnd"/>
      <w:r w:rsidRPr="006E28A0">
        <w:rPr>
          <w:rFonts w:cs="Times New Roman"/>
          <w:szCs w:val="28"/>
          <w:vertAlign w:val="subscript"/>
        </w:rPr>
        <w:t xml:space="preserve"> = </w:t>
      </w:r>
      <m:oMath>
        <m:nary>
          <m:naryPr>
            <m:chr m:val="∑"/>
            <m:grow m:val="1"/>
            <m:ctrlPr>
              <w:rPr>
                <w:rFonts w:ascii="Cambria Math" w:hAnsi="Cambria Math" w:cs="Times New Roman"/>
                <w:szCs w:val="28"/>
                <w:vertAlign w:val="subscript"/>
              </w:rPr>
            </m:ctrlPr>
          </m:naryPr>
          <m:sub>
            <m:r>
              <w:rPr>
                <w:rFonts w:ascii="Cambria Math" w:hAnsi="Cambria Math" w:cs="Times New Roman"/>
                <w:szCs w:val="28"/>
                <w:vertAlign w:val="subscript"/>
              </w:rPr>
              <m:t>i=0</m:t>
            </m:r>
          </m:sub>
          <m:sup>
            <m:r>
              <w:rPr>
                <w:rFonts w:ascii="Cambria Math" w:hAnsi="Cambria Math" w:cs="Times New Roman"/>
                <w:szCs w:val="28"/>
                <w:vertAlign w:val="subscript"/>
              </w:rPr>
              <m:t>M</m:t>
            </m:r>
          </m:sup>
          <m:e>
            <m:r>
              <w:rPr>
                <w:rFonts w:ascii="Cambria Math" w:hAnsi="Cambria Math" w:cs="Times New Roman"/>
                <w:szCs w:val="28"/>
                <w:vertAlign w:val="subscript"/>
              </w:rPr>
              <m:t xml:space="preserve"> </m:t>
            </m:r>
          </m:e>
        </m:nary>
      </m:oMath>
      <w:r w:rsidRPr="006E28A0">
        <w:rPr>
          <w:rFonts w:cs="Times New Roman"/>
          <w:szCs w:val="28"/>
        </w:rPr>
        <w:t>π</w:t>
      </w:r>
      <w:proofErr w:type="spellStart"/>
      <w:r w:rsidRPr="006E28A0">
        <w:rPr>
          <w:rFonts w:cs="Times New Roman"/>
          <w:szCs w:val="28"/>
          <w:vertAlign w:val="subscript"/>
        </w:rPr>
        <w:t>j</w:t>
      </w:r>
      <w:r w:rsidRPr="006E28A0">
        <w:rPr>
          <w:rFonts w:cs="Times New Roman"/>
          <w:szCs w:val="28"/>
        </w:rPr>
        <w:t>P</w:t>
      </w:r>
      <w:r w:rsidRPr="006E28A0">
        <w:rPr>
          <w:rFonts w:cs="Times New Roman"/>
          <w:szCs w:val="28"/>
          <w:vertAlign w:val="subscript"/>
        </w:rPr>
        <w:t>ij</w:t>
      </w:r>
      <w:proofErr w:type="spellEnd"/>
      <w:r w:rsidRPr="006E28A0">
        <w:rPr>
          <w:rFonts w:cs="Times New Roman"/>
          <w:szCs w:val="28"/>
        </w:rPr>
        <w:t xml:space="preserve"> , for j = 0, 1, ….., M</w:t>
      </w:r>
    </w:p>
    <w:p w:rsidR="00045676" w:rsidRPr="006E28A0" w:rsidRDefault="00401331" w:rsidP="00045676">
      <w:pPr>
        <w:tabs>
          <w:tab w:val="left" w:pos="5948"/>
        </w:tabs>
        <w:ind w:left="2880"/>
        <w:jc w:val="both"/>
        <w:rPr>
          <w:rFonts w:cs="Times New Roman"/>
          <w:szCs w:val="28"/>
        </w:rPr>
      </w:pPr>
      <m:oMath>
        <m:nary>
          <m:naryPr>
            <m:chr m:val="∑"/>
            <m:grow m:val="1"/>
            <m:ctrlPr>
              <w:rPr>
                <w:rFonts w:ascii="Cambria Math" w:hAnsi="Cambria Math" w:cs="Times New Roman"/>
                <w:szCs w:val="28"/>
                <w:vertAlign w:val="subscript"/>
              </w:rPr>
            </m:ctrlPr>
          </m:naryPr>
          <m:sub>
            <m:r>
              <w:rPr>
                <w:rFonts w:ascii="Cambria Math" w:hAnsi="Cambria Math" w:cs="Times New Roman"/>
                <w:szCs w:val="28"/>
                <w:vertAlign w:val="subscript"/>
              </w:rPr>
              <m:t>i=0</m:t>
            </m:r>
          </m:sub>
          <m:sup>
            <m:r>
              <w:rPr>
                <w:rFonts w:ascii="Cambria Math" w:hAnsi="Cambria Math" w:cs="Times New Roman"/>
                <w:szCs w:val="28"/>
                <w:vertAlign w:val="subscript"/>
              </w:rPr>
              <m:t>M</m:t>
            </m:r>
          </m:sup>
          <m:e>
            <m:r>
              <w:rPr>
                <w:rFonts w:ascii="Cambria Math" w:hAnsi="Cambria Math" w:cs="Times New Roman"/>
                <w:szCs w:val="28"/>
                <w:vertAlign w:val="subscript"/>
              </w:rPr>
              <m:t xml:space="preserve"> </m:t>
            </m:r>
          </m:e>
        </m:nary>
      </m:oMath>
      <w:proofErr w:type="gramStart"/>
      <w:r w:rsidR="00045676" w:rsidRPr="006E28A0">
        <w:rPr>
          <w:rFonts w:cs="Times New Roman"/>
          <w:szCs w:val="28"/>
        </w:rPr>
        <w:t>π</w:t>
      </w:r>
      <w:r w:rsidR="00045676" w:rsidRPr="006E28A0">
        <w:rPr>
          <w:rFonts w:cs="Times New Roman"/>
          <w:szCs w:val="28"/>
          <w:vertAlign w:val="subscript"/>
        </w:rPr>
        <w:t>j</w:t>
      </w:r>
      <w:proofErr w:type="gramEnd"/>
      <w:r w:rsidR="00045676" w:rsidRPr="006E28A0">
        <w:rPr>
          <w:rFonts w:cs="Times New Roman"/>
          <w:szCs w:val="28"/>
        </w:rPr>
        <w:t xml:space="preserve"> = 1</w:t>
      </w:r>
    </w:p>
    <w:p w:rsidR="00045676" w:rsidRPr="006E28A0" w:rsidRDefault="00045676" w:rsidP="00045676">
      <w:pPr>
        <w:tabs>
          <w:tab w:val="left" w:pos="5948"/>
        </w:tabs>
        <w:jc w:val="both"/>
        <w:rPr>
          <w:rFonts w:cs="Times New Roman"/>
          <w:szCs w:val="28"/>
        </w:rPr>
      </w:pPr>
      <w:r w:rsidRPr="006E28A0">
        <w:rPr>
          <w:rFonts w:cs="Times New Roman"/>
          <w:szCs w:val="28"/>
        </w:rPr>
        <w:t xml:space="preserve">Where </w:t>
      </w:r>
      <m:oMath>
        <m:func>
          <m:funcPr>
            <m:ctrlPr>
              <w:rPr>
                <w:rFonts w:ascii="Cambria Math" w:hAnsi="Cambria Math" w:cs="Times New Roman"/>
                <w:i/>
                <w:szCs w:val="28"/>
              </w:rPr>
            </m:ctrlPr>
          </m:funcPr>
          <m:fName>
            <m:limLow>
              <m:limLowPr>
                <m:ctrlPr>
                  <w:rPr>
                    <w:rFonts w:ascii="Cambria Math" w:hAnsi="Cambria Math" w:cs="Times New Roman"/>
                    <w:i/>
                    <w:szCs w:val="28"/>
                  </w:rPr>
                </m:ctrlPr>
              </m:limLowPr>
              <m:e>
                <m:r>
                  <m:rPr>
                    <m:sty m:val="p"/>
                  </m:rPr>
                  <w:rPr>
                    <w:rFonts w:ascii="Cambria Math" w:hAnsi="Cambria Math" w:cs="Times New Roman"/>
                    <w:szCs w:val="28"/>
                  </w:rPr>
                  <m:t>lim</m:t>
                </m:r>
              </m:e>
              <m:lim>
                <m:r>
                  <w:rPr>
                    <w:rFonts w:ascii="Cambria Math" w:hAnsi="Cambria Math" w:cs="Times New Roman"/>
                    <w:szCs w:val="28"/>
                  </w:rPr>
                  <m:t>n→∞</m:t>
                </m:r>
              </m:lim>
            </m:limLow>
          </m:fName>
          <m:e>
            <m:r>
              <w:rPr>
                <w:rFonts w:ascii="Cambria Math" w:hAnsi="Cambria Math" w:cs="Times New Roman"/>
                <w:szCs w:val="28"/>
              </w:rPr>
              <m:t xml:space="preserve"> </m:t>
            </m:r>
          </m:e>
        </m:func>
      </m:oMath>
      <w:proofErr w:type="spellStart"/>
      <w:proofErr w:type="gramStart"/>
      <w:r w:rsidRPr="006E28A0">
        <w:rPr>
          <w:rFonts w:cs="Times New Roman"/>
          <w:szCs w:val="28"/>
        </w:rPr>
        <w:t>P</w:t>
      </w:r>
      <w:r w:rsidRPr="006E28A0">
        <w:rPr>
          <w:rFonts w:cs="Times New Roman"/>
          <w:szCs w:val="28"/>
          <w:vertAlign w:val="subscript"/>
        </w:rPr>
        <w:t>ij</w:t>
      </w:r>
      <w:proofErr w:type="spellEnd"/>
      <w:r w:rsidRPr="006E28A0">
        <w:rPr>
          <w:rFonts w:cs="Times New Roman"/>
          <w:szCs w:val="28"/>
          <w:vertAlign w:val="superscript"/>
        </w:rPr>
        <w:t>(</w:t>
      </w:r>
      <w:proofErr w:type="gramEnd"/>
      <w:r w:rsidRPr="006E28A0">
        <w:rPr>
          <w:rFonts w:cs="Times New Roman"/>
          <w:szCs w:val="28"/>
          <w:vertAlign w:val="superscript"/>
        </w:rPr>
        <w:t xml:space="preserve">n) </w:t>
      </w:r>
      <w:r w:rsidRPr="006E28A0">
        <w:rPr>
          <w:rFonts w:cs="Times New Roman"/>
          <w:szCs w:val="28"/>
        </w:rPr>
        <w:t xml:space="preserve"> exists and is independent of I for any irreducible </w:t>
      </w:r>
      <w:proofErr w:type="spellStart"/>
      <w:r w:rsidRPr="006E28A0">
        <w:rPr>
          <w:rFonts w:cs="Times New Roman"/>
          <w:szCs w:val="28"/>
        </w:rPr>
        <w:t>ergodic</w:t>
      </w:r>
      <w:proofErr w:type="spellEnd"/>
      <w:r w:rsidRPr="006E28A0">
        <w:rPr>
          <w:rFonts w:cs="Times New Roman"/>
          <w:szCs w:val="28"/>
        </w:rPr>
        <w:t xml:space="preserve"> Markov chain and</w:t>
      </w:r>
    </w:p>
    <w:p w:rsidR="00045676" w:rsidRPr="006E28A0" w:rsidRDefault="00045676" w:rsidP="00045676">
      <w:pPr>
        <w:tabs>
          <w:tab w:val="left" w:pos="5948"/>
        </w:tabs>
        <w:rPr>
          <w:rFonts w:cs="Times New Roman"/>
          <w:szCs w:val="28"/>
        </w:rPr>
      </w:pPr>
      <w:r w:rsidRPr="006E28A0">
        <w:rPr>
          <w:rFonts w:cs="Times New Roman"/>
          <w:szCs w:val="28"/>
        </w:rPr>
        <w:t xml:space="preserve">                                         </w:t>
      </w:r>
      <m:oMath>
        <m:func>
          <m:funcPr>
            <m:ctrlPr>
              <w:rPr>
                <w:rFonts w:ascii="Cambria Math" w:hAnsi="Cambria Math" w:cs="Times New Roman"/>
                <w:i/>
                <w:szCs w:val="28"/>
              </w:rPr>
            </m:ctrlPr>
          </m:funcPr>
          <m:fName>
            <m:limLow>
              <m:limLowPr>
                <m:ctrlPr>
                  <w:rPr>
                    <w:rFonts w:ascii="Cambria Math" w:hAnsi="Cambria Math" w:cs="Times New Roman"/>
                    <w:i/>
                    <w:szCs w:val="28"/>
                  </w:rPr>
                </m:ctrlPr>
              </m:limLowPr>
              <m:e>
                <m:r>
                  <m:rPr>
                    <m:sty m:val="p"/>
                  </m:rPr>
                  <w:rPr>
                    <w:rFonts w:ascii="Cambria Math" w:hAnsi="Cambria Math" w:cs="Times New Roman"/>
                    <w:szCs w:val="28"/>
                  </w:rPr>
                  <m:t>lim</m:t>
                </m:r>
              </m:e>
              <m:lim>
                <m:r>
                  <w:rPr>
                    <w:rFonts w:ascii="Cambria Math" w:hAnsi="Cambria Math" w:cs="Times New Roman"/>
                    <w:szCs w:val="28"/>
                  </w:rPr>
                  <m:t>n→∞</m:t>
                </m:r>
              </m:lim>
            </m:limLow>
          </m:fName>
          <m:e>
            <m:r>
              <w:rPr>
                <w:rFonts w:ascii="Cambria Math" w:hAnsi="Cambria Math" w:cs="Times New Roman"/>
                <w:szCs w:val="28"/>
              </w:rPr>
              <m:t xml:space="preserve"> </m:t>
            </m:r>
          </m:e>
        </m:func>
      </m:oMath>
      <w:proofErr w:type="spellStart"/>
      <w:proofErr w:type="gramStart"/>
      <w:r w:rsidRPr="006E28A0">
        <w:rPr>
          <w:rFonts w:cs="Times New Roman"/>
          <w:szCs w:val="28"/>
        </w:rPr>
        <w:t>P</w:t>
      </w:r>
      <w:r w:rsidRPr="006E28A0">
        <w:rPr>
          <w:rFonts w:cs="Times New Roman"/>
          <w:szCs w:val="28"/>
          <w:vertAlign w:val="subscript"/>
        </w:rPr>
        <w:t>ij</w:t>
      </w:r>
      <w:proofErr w:type="spellEnd"/>
      <w:r w:rsidRPr="006E28A0">
        <w:rPr>
          <w:rFonts w:cs="Times New Roman"/>
          <w:szCs w:val="28"/>
          <w:vertAlign w:val="superscript"/>
        </w:rPr>
        <w:t>(</w:t>
      </w:r>
      <w:proofErr w:type="gramEnd"/>
      <w:r w:rsidRPr="006E28A0">
        <w:rPr>
          <w:rFonts w:cs="Times New Roman"/>
          <w:szCs w:val="28"/>
          <w:vertAlign w:val="superscript"/>
        </w:rPr>
        <w:t xml:space="preserve">n) </w:t>
      </w:r>
      <w:r w:rsidRPr="006E28A0">
        <w:rPr>
          <w:rFonts w:cs="Times New Roman"/>
          <w:szCs w:val="28"/>
        </w:rPr>
        <w:t>= π</w:t>
      </w:r>
      <w:r w:rsidRPr="006E28A0">
        <w:rPr>
          <w:rFonts w:cs="Times New Roman"/>
          <w:szCs w:val="28"/>
          <w:vertAlign w:val="subscript"/>
        </w:rPr>
        <w:t>j</w:t>
      </w:r>
      <w:r w:rsidRPr="006E28A0">
        <w:rPr>
          <w:rFonts w:cs="Times New Roman"/>
          <w:szCs w:val="28"/>
        </w:rPr>
        <w:t xml:space="preserve"> &gt; 0</w:t>
      </w:r>
    </w:p>
    <w:p w:rsidR="00045676" w:rsidRPr="006E28A0" w:rsidRDefault="00045676" w:rsidP="00045676">
      <w:pPr>
        <w:tabs>
          <w:tab w:val="left" w:pos="5948"/>
        </w:tabs>
        <w:jc w:val="both"/>
        <w:rPr>
          <w:rFonts w:cs="Times New Roman"/>
          <w:szCs w:val="28"/>
        </w:rPr>
      </w:pPr>
    </w:p>
    <w:p w:rsidR="001C3394" w:rsidRPr="006E28A0" w:rsidRDefault="001C3394" w:rsidP="003F32D4">
      <w:pPr>
        <w:tabs>
          <w:tab w:val="left" w:pos="5948"/>
        </w:tabs>
        <w:jc w:val="both"/>
        <w:rPr>
          <w:rFonts w:cs="Times New Roman"/>
          <w:szCs w:val="28"/>
        </w:rPr>
      </w:pPr>
    </w:p>
    <w:p w:rsidR="001C3394" w:rsidRPr="006E28A0" w:rsidRDefault="001C3394" w:rsidP="003F32D4">
      <w:pPr>
        <w:tabs>
          <w:tab w:val="left" w:pos="5948"/>
        </w:tabs>
        <w:jc w:val="both"/>
        <w:rPr>
          <w:rFonts w:cs="Times New Roman"/>
          <w:szCs w:val="28"/>
        </w:rPr>
      </w:pPr>
    </w:p>
    <w:sectPr w:rsidR="001C3394" w:rsidRPr="006E28A0" w:rsidSect="003439C1">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1331" w:rsidRDefault="00401331" w:rsidP="007F2C63">
      <w:pPr>
        <w:spacing w:after="0" w:line="240" w:lineRule="auto"/>
      </w:pPr>
      <w:r>
        <w:separator/>
      </w:r>
    </w:p>
  </w:endnote>
  <w:endnote w:type="continuationSeparator" w:id="0">
    <w:p w:rsidR="00401331" w:rsidRDefault="00401331" w:rsidP="007F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1306647"/>
      <w:docPartObj>
        <w:docPartGallery w:val="Page Numbers (Bottom of Page)"/>
        <w:docPartUnique/>
      </w:docPartObj>
    </w:sdtPr>
    <w:sdtEndPr>
      <w:rPr>
        <w:noProof/>
      </w:rPr>
    </w:sdtEndPr>
    <w:sdtContent>
      <w:p w:rsidR="00656D78" w:rsidRDefault="00656D78">
        <w:pPr>
          <w:pStyle w:val="Footer"/>
          <w:jc w:val="center"/>
        </w:pPr>
        <w:r>
          <w:fldChar w:fldCharType="begin"/>
        </w:r>
        <w:r>
          <w:instrText xml:space="preserve"> PAGE   \* MERGEFORMAT </w:instrText>
        </w:r>
        <w:r>
          <w:fldChar w:fldCharType="separate"/>
        </w:r>
        <w:r w:rsidR="005B2357">
          <w:rPr>
            <w:noProof/>
          </w:rPr>
          <w:t>62</w:t>
        </w:r>
        <w:r>
          <w:rPr>
            <w:noProof/>
          </w:rPr>
          <w:fldChar w:fldCharType="end"/>
        </w:r>
      </w:p>
    </w:sdtContent>
  </w:sdt>
  <w:p w:rsidR="00656D78" w:rsidRDefault="00656D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1331" w:rsidRDefault="00401331" w:rsidP="007F2C63">
      <w:pPr>
        <w:spacing w:after="0" w:line="240" w:lineRule="auto"/>
      </w:pPr>
      <w:r>
        <w:separator/>
      </w:r>
    </w:p>
  </w:footnote>
  <w:footnote w:type="continuationSeparator" w:id="0">
    <w:p w:rsidR="00401331" w:rsidRDefault="00401331" w:rsidP="007F2C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F650F"/>
    <w:multiLevelType w:val="hybridMultilevel"/>
    <w:tmpl w:val="7910BD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B9F502D"/>
    <w:multiLevelType w:val="hybridMultilevel"/>
    <w:tmpl w:val="8660857E"/>
    <w:lvl w:ilvl="0" w:tplc="B9EE72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3679C2"/>
    <w:multiLevelType w:val="hybridMultilevel"/>
    <w:tmpl w:val="8EE451FC"/>
    <w:lvl w:ilvl="0" w:tplc="0809000F">
      <w:start w:val="1"/>
      <w:numFmt w:val="decimal"/>
      <w:lvlText w:val="%1."/>
      <w:lvlJc w:val="left"/>
      <w:pPr>
        <w:ind w:left="790" w:hanging="360"/>
      </w:pPr>
    </w:lvl>
    <w:lvl w:ilvl="1" w:tplc="08090019" w:tentative="1">
      <w:start w:val="1"/>
      <w:numFmt w:val="lowerLetter"/>
      <w:lvlText w:val="%2."/>
      <w:lvlJc w:val="left"/>
      <w:pPr>
        <w:ind w:left="1510" w:hanging="360"/>
      </w:pPr>
    </w:lvl>
    <w:lvl w:ilvl="2" w:tplc="0809001B" w:tentative="1">
      <w:start w:val="1"/>
      <w:numFmt w:val="lowerRoman"/>
      <w:lvlText w:val="%3."/>
      <w:lvlJc w:val="right"/>
      <w:pPr>
        <w:ind w:left="2230" w:hanging="180"/>
      </w:pPr>
    </w:lvl>
    <w:lvl w:ilvl="3" w:tplc="0809000F" w:tentative="1">
      <w:start w:val="1"/>
      <w:numFmt w:val="decimal"/>
      <w:lvlText w:val="%4."/>
      <w:lvlJc w:val="left"/>
      <w:pPr>
        <w:ind w:left="2950" w:hanging="360"/>
      </w:pPr>
    </w:lvl>
    <w:lvl w:ilvl="4" w:tplc="08090019" w:tentative="1">
      <w:start w:val="1"/>
      <w:numFmt w:val="lowerLetter"/>
      <w:lvlText w:val="%5."/>
      <w:lvlJc w:val="left"/>
      <w:pPr>
        <w:ind w:left="3670" w:hanging="360"/>
      </w:pPr>
    </w:lvl>
    <w:lvl w:ilvl="5" w:tplc="0809001B" w:tentative="1">
      <w:start w:val="1"/>
      <w:numFmt w:val="lowerRoman"/>
      <w:lvlText w:val="%6."/>
      <w:lvlJc w:val="right"/>
      <w:pPr>
        <w:ind w:left="4390" w:hanging="180"/>
      </w:pPr>
    </w:lvl>
    <w:lvl w:ilvl="6" w:tplc="0809000F" w:tentative="1">
      <w:start w:val="1"/>
      <w:numFmt w:val="decimal"/>
      <w:lvlText w:val="%7."/>
      <w:lvlJc w:val="left"/>
      <w:pPr>
        <w:ind w:left="5110" w:hanging="360"/>
      </w:pPr>
    </w:lvl>
    <w:lvl w:ilvl="7" w:tplc="08090019" w:tentative="1">
      <w:start w:val="1"/>
      <w:numFmt w:val="lowerLetter"/>
      <w:lvlText w:val="%8."/>
      <w:lvlJc w:val="left"/>
      <w:pPr>
        <w:ind w:left="5830" w:hanging="360"/>
      </w:pPr>
    </w:lvl>
    <w:lvl w:ilvl="8" w:tplc="0809001B" w:tentative="1">
      <w:start w:val="1"/>
      <w:numFmt w:val="lowerRoman"/>
      <w:lvlText w:val="%9."/>
      <w:lvlJc w:val="right"/>
      <w:pPr>
        <w:ind w:left="6550" w:hanging="180"/>
      </w:pPr>
    </w:lvl>
  </w:abstractNum>
  <w:abstractNum w:abstractNumId="3">
    <w:nsid w:val="2FA50612"/>
    <w:multiLevelType w:val="hybridMultilevel"/>
    <w:tmpl w:val="38CC3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5FD"/>
    <w:rsid w:val="00037926"/>
    <w:rsid w:val="00037B9C"/>
    <w:rsid w:val="00040022"/>
    <w:rsid w:val="00045676"/>
    <w:rsid w:val="000503A5"/>
    <w:rsid w:val="000805D2"/>
    <w:rsid w:val="00090F47"/>
    <w:rsid w:val="000A01DE"/>
    <w:rsid w:val="000A044D"/>
    <w:rsid w:val="000A5E91"/>
    <w:rsid w:val="000A63F9"/>
    <w:rsid w:val="000B5C28"/>
    <w:rsid w:val="000B7A23"/>
    <w:rsid w:val="000D3B95"/>
    <w:rsid w:val="000D6DA2"/>
    <w:rsid w:val="000E61C5"/>
    <w:rsid w:val="000F5DA8"/>
    <w:rsid w:val="00106F3D"/>
    <w:rsid w:val="001070AF"/>
    <w:rsid w:val="00112443"/>
    <w:rsid w:val="001178AC"/>
    <w:rsid w:val="00120D00"/>
    <w:rsid w:val="00132642"/>
    <w:rsid w:val="001378B9"/>
    <w:rsid w:val="0014586F"/>
    <w:rsid w:val="001479FC"/>
    <w:rsid w:val="00157CF3"/>
    <w:rsid w:val="001605A1"/>
    <w:rsid w:val="00161FE0"/>
    <w:rsid w:val="0016717A"/>
    <w:rsid w:val="00170D3D"/>
    <w:rsid w:val="00174CAB"/>
    <w:rsid w:val="001B34A3"/>
    <w:rsid w:val="001C3394"/>
    <w:rsid w:val="001C6303"/>
    <w:rsid w:val="001D25BC"/>
    <w:rsid w:val="001D7F4C"/>
    <w:rsid w:val="001E679F"/>
    <w:rsid w:val="001F7AB8"/>
    <w:rsid w:val="00202621"/>
    <w:rsid w:val="00206B3D"/>
    <w:rsid w:val="002118F1"/>
    <w:rsid w:val="002308AA"/>
    <w:rsid w:val="0024183C"/>
    <w:rsid w:val="00252D8A"/>
    <w:rsid w:val="00255580"/>
    <w:rsid w:val="00263CC5"/>
    <w:rsid w:val="00264692"/>
    <w:rsid w:val="0026765D"/>
    <w:rsid w:val="0027076D"/>
    <w:rsid w:val="00282727"/>
    <w:rsid w:val="00287195"/>
    <w:rsid w:val="0029470E"/>
    <w:rsid w:val="002A7B5E"/>
    <w:rsid w:val="002A7C62"/>
    <w:rsid w:val="002B4491"/>
    <w:rsid w:val="002C3545"/>
    <w:rsid w:val="002D1978"/>
    <w:rsid w:val="00313132"/>
    <w:rsid w:val="003203C9"/>
    <w:rsid w:val="003324F0"/>
    <w:rsid w:val="003378E8"/>
    <w:rsid w:val="003439C1"/>
    <w:rsid w:val="003464D0"/>
    <w:rsid w:val="00350E60"/>
    <w:rsid w:val="00360C5E"/>
    <w:rsid w:val="003673CE"/>
    <w:rsid w:val="00384756"/>
    <w:rsid w:val="003B47E3"/>
    <w:rsid w:val="003C04E0"/>
    <w:rsid w:val="003C10CA"/>
    <w:rsid w:val="003F32D4"/>
    <w:rsid w:val="00400700"/>
    <w:rsid w:val="00401331"/>
    <w:rsid w:val="0040238D"/>
    <w:rsid w:val="004428DC"/>
    <w:rsid w:val="0045204A"/>
    <w:rsid w:val="004712F5"/>
    <w:rsid w:val="00475A73"/>
    <w:rsid w:val="004B3811"/>
    <w:rsid w:val="004C296C"/>
    <w:rsid w:val="005064C9"/>
    <w:rsid w:val="00513BB7"/>
    <w:rsid w:val="00546F97"/>
    <w:rsid w:val="005706A0"/>
    <w:rsid w:val="00572D72"/>
    <w:rsid w:val="00581F02"/>
    <w:rsid w:val="00583B8C"/>
    <w:rsid w:val="005A5648"/>
    <w:rsid w:val="005B2357"/>
    <w:rsid w:val="005C4AB1"/>
    <w:rsid w:val="005D6D70"/>
    <w:rsid w:val="005F359B"/>
    <w:rsid w:val="005F6A25"/>
    <w:rsid w:val="00631F6C"/>
    <w:rsid w:val="00631FDE"/>
    <w:rsid w:val="00650354"/>
    <w:rsid w:val="00656D78"/>
    <w:rsid w:val="006571A9"/>
    <w:rsid w:val="00666500"/>
    <w:rsid w:val="0067038A"/>
    <w:rsid w:val="0068206E"/>
    <w:rsid w:val="006A0143"/>
    <w:rsid w:val="006A41FD"/>
    <w:rsid w:val="006C430C"/>
    <w:rsid w:val="006E162F"/>
    <w:rsid w:val="006E28A0"/>
    <w:rsid w:val="00743F22"/>
    <w:rsid w:val="00751F3D"/>
    <w:rsid w:val="007521C3"/>
    <w:rsid w:val="00780382"/>
    <w:rsid w:val="007852FE"/>
    <w:rsid w:val="00795EFD"/>
    <w:rsid w:val="0079716D"/>
    <w:rsid w:val="007A2DCF"/>
    <w:rsid w:val="007A3C0E"/>
    <w:rsid w:val="007B3A82"/>
    <w:rsid w:val="007C0D1A"/>
    <w:rsid w:val="007C3DA7"/>
    <w:rsid w:val="007E617B"/>
    <w:rsid w:val="007F2C63"/>
    <w:rsid w:val="00800790"/>
    <w:rsid w:val="00817B8F"/>
    <w:rsid w:val="00821A6C"/>
    <w:rsid w:val="00825F21"/>
    <w:rsid w:val="00834B8F"/>
    <w:rsid w:val="00844651"/>
    <w:rsid w:val="00864B12"/>
    <w:rsid w:val="008725BD"/>
    <w:rsid w:val="0087355A"/>
    <w:rsid w:val="008845FD"/>
    <w:rsid w:val="00886A66"/>
    <w:rsid w:val="008A1888"/>
    <w:rsid w:val="008C2BAC"/>
    <w:rsid w:val="008C777F"/>
    <w:rsid w:val="008F12F1"/>
    <w:rsid w:val="009039AA"/>
    <w:rsid w:val="009116C3"/>
    <w:rsid w:val="00917C33"/>
    <w:rsid w:val="0092047D"/>
    <w:rsid w:val="009243BF"/>
    <w:rsid w:val="00952F55"/>
    <w:rsid w:val="00954C75"/>
    <w:rsid w:val="009730C6"/>
    <w:rsid w:val="0099082A"/>
    <w:rsid w:val="009E44BD"/>
    <w:rsid w:val="009E5915"/>
    <w:rsid w:val="009F777A"/>
    <w:rsid w:val="00A01D84"/>
    <w:rsid w:val="00A11E2C"/>
    <w:rsid w:val="00A13328"/>
    <w:rsid w:val="00A16335"/>
    <w:rsid w:val="00A34031"/>
    <w:rsid w:val="00A3587C"/>
    <w:rsid w:val="00A41FB3"/>
    <w:rsid w:val="00A742E9"/>
    <w:rsid w:val="00A803D9"/>
    <w:rsid w:val="00A86D97"/>
    <w:rsid w:val="00A974F9"/>
    <w:rsid w:val="00AC00BD"/>
    <w:rsid w:val="00AD182E"/>
    <w:rsid w:val="00AE1541"/>
    <w:rsid w:val="00AF2033"/>
    <w:rsid w:val="00B05A19"/>
    <w:rsid w:val="00B23477"/>
    <w:rsid w:val="00B44058"/>
    <w:rsid w:val="00B624AF"/>
    <w:rsid w:val="00B6379F"/>
    <w:rsid w:val="00B67F26"/>
    <w:rsid w:val="00B97C3F"/>
    <w:rsid w:val="00BC0198"/>
    <w:rsid w:val="00BD440B"/>
    <w:rsid w:val="00BE08D3"/>
    <w:rsid w:val="00BF2EE0"/>
    <w:rsid w:val="00BF52E3"/>
    <w:rsid w:val="00BF5E82"/>
    <w:rsid w:val="00C66D33"/>
    <w:rsid w:val="00C82B86"/>
    <w:rsid w:val="00CB1791"/>
    <w:rsid w:val="00CD3AA4"/>
    <w:rsid w:val="00CD5465"/>
    <w:rsid w:val="00CE29F8"/>
    <w:rsid w:val="00CE47F5"/>
    <w:rsid w:val="00D018CB"/>
    <w:rsid w:val="00D34D31"/>
    <w:rsid w:val="00D37EB7"/>
    <w:rsid w:val="00D47884"/>
    <w:rsid w:val="00D638C1"/>
    <w:rsid w:val="00D81C2E"/>
    <w:rsid w:val="00D937E9"/>
    <w:rsid w:val="00DB23ED"/>
    <w:rsid w:val="00DD15C8"/>
    <w:rsid w:val="00DE5CB5"/>
    <w:rsid w:val="00E00F69"/>
    <w:rsid w:val="00E03A23"/>
    <w:rsid w:val="00E05EDA"/>
    <w:rsid w:val="00E24526"/>
    <w:rsid w:val="00E33C5D"/>
    <w:rsid w:val="00E61F89"/>
    <w:rsid w:val="00E97E1E"/>
    <w:rsid w:val="00EB3B6D"/>
    <w:rsid w:val="00ED153F"/>
    <w:rsid w:val="00ED32DA"/>
    <w:rsid w:val="00EF0EEC"/>
    <w:rsid w:val="00EF1015"/>
    <w:rsid w:val="00EF61B0"/>
    <w:rsid w:val="00F0052B"/>
    <w:rsid w:val="00F022A4"/>
    <w:rsid w:val="00F10ED7"/>
    <w:rsid w:val="00F128D5"/>
    <w:rsid w:val="00F12A3A"/>
    <w:rsid w:val="00F1420D"/>
    <w:rsid w:val="00F148BB"/>
    <w:rsid w:val="00F23FB9"/>
    <w:rsid w:val="00F27CB4"/>
    <w:rsid w:val="00F54007"/>
    <w:rsid w:val="00F54714"/>
    <w:rsid w:val="00F76DCB"/>
    <w:rsid w:val="00F85468"/>
    <w:rsid w:val="00F9754D"/>
    <w:rsid w:val="00FD27FF"/>
    <w:rsid w:val="00FD6E22"/>
    <w:rsid w:val="00FE19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GB"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676"/>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45FD"/>
    <w:rPr>
      <w:color w:val="0000FF" w:themeColor="hyperlink"/>
      <w:u w:val="single"/>
    </w:rPr>
  </w:style>
  <w:style w:type="paragraph" w:styleId="ListParagraph">
    <w:name w:val="List Paragraph"/>
    <w:basedOn w:val="Normal"/>
    <w:uiPriority w:val="34"/>
    <w:qFormat/>
    <w:rsid w:val="008845FD"/>
    <w:pPr>
      <w:ind w:left="720"/>
      <w:contextualSpacing/>
    </w:pPr>
  </w:style>
  <w:style w:type="paragraph" w:styleId="BalloonText">
    <w:name w:val="Balloon Text"/>
    <w:basedOn w:val="Normal"/>
    <w:link w:val="BalloonTextChar"/>
    <w:uiPriority w:val="99"/>
    <w:semiHidden/>
    <w:unhideWhenUsed/>
    <w:rsid w:val="00360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5E"/>
    <w:rPr>
      <w:rFonts w:ascii="Tahoma" w:eastAsiaTheme="minorEastAsia" w:hAnsi="Tahoma" w:cs="Tahoma"/>
      <w:sz w:val="16"/>
      <w:szCs w:val="16"/>
      <w:lang w:eastAsia="en-GB"/>
    </w:rPr>
  </w:style>
  <w:style w:type="character" w:styleId="PlaceholderText">
    <w:name w:val="Placeholder Text"/>
    <w:basedOn w:val="DefaultParagraphFont"/>
    <w:uiPriority w:val="99"/>
    <w:semiHidden/>
    <w:rsid w:val="00E24526"/>
    <w:rPr>
      <w:color w:val="808080"/>
    </w:rPr>
  </w:style>
  <w:style w:type="paragraph" w:styleId="Header">
    <w:name w:val="header"/>
    <w:basedOn w:val="Normal"/>
    <w:link w:val="HeaderChar"/>
    <w:uiPriority w:val="99"/>
    <w:unhideWhenUsed/>
    <w:rsid w:val="007F2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C63"/>
    <w:rPr>
      <w:rFonts w:eastAsiaTheme="minorEastAsia"/>
      <w:lang w:eastAsia="en-GB"/>
    </w:rPr>
  </w:style>
  <w:style w:type="paragraph" w:styleId="Footer">
    <w:name w:val="footer"/>
    <w:basedOn w:val="Normal"/>
    <w:link w:val="FooterChar"/>
    <w:uiPriority w:val="99"/>
    <w:unhideWhenUsed/>
    <w:rsid w:val="007F2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C63"/>
    <w:rPr>
      <w:rFonts w:eastAsiaTheme="minorEastAsia"/>
      <w:lang w:eastAsia="en-GB"/>
    </w:rPr>
  </w:style>
  <w:style w:type="table" w:styleId="TableGrid">
    <w:name w:val="Table Grid"/>
    <w:basedOn w:val="TableNormal"/>
    <w:uiPriority w:val="59"/>
    <w:rsid w:val="00DE5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GB"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5676"/>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45FD"/>
    <w:rPr>
      <w:color w:val="0000FF" w:themeColor="hyperlink"/>
      <w:u w:val="single"/>
    </w:rPr>
  </w:style>
  <w:style w:type="paragraph" w:styleId="ListParagraph">
    <w:name w:val="List Paragraph"/>
    <w:basedOn w:val="Normal"/>
    <w:uiPriority w:val="34"/>
    <w:qFormat/>
    <w:rsid w:val="008845FD"/>
    <w:pPr>
      <w:ind w:left="720"/>
      <w:contextualSpacing/>
    </w:pPr>
  </w:style>
  <w:style w:type="paragraph" w:styleId="BalloonText">
    <w:name w:val="Balloon Text"/>
    <w:basedOn w:val="Normal"/>
    <w:link w:val="BalloonTextChar"/>
    <w:uiPriority w:val="99"/>
    <w:semiHidden/>
    <w:unhideWhenUsed/>
    <w:rsid w:val="00360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5E"/>
    <w:rPr>
      <w:rFonts w:ascii="Tahoma" w:eastAsiaTheme="minorEastAsia" w:hAnsi="Tahoma" w:cs="Tahoma"/>
      <w:sz w:val="16"/>
      <w:szCs w:val="16"/>
      <w:lang w:eastAsia="en-GB"/>
    </w:rPr>
  </w:style>
  <w:style w:type="character" w:styleId="PlaceholderText">
    <w:name w:val="Placeholder Text"/>
    <w:basedOn w:val="DefaultParagraphFont"/>
    <w:uiPriority w:val="99"/>
    <w:semiHidden/>
    <w:rsid w:val="00E24526"/>
    <w:rPr>
      <w:color w:val="808080"/>
    </w:rPr>
  </w:style>
  <w:style w:type="paragraph" w:styleId="Header">
    <w:name w:val="header"/>
    <w:basedOn w:val="Normal"/>
    <w:link w:val="HeaderChar"/>
    <w:uiPriority w:val="99"/>
    <w:unhideWhenUsed/>
    <w:rsid w:val="007F2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C63"/>
    <w:rPr>
      <w:rFonts w:eastAsiaTheme="minorEastAsia"/>
      <w:lang w:eastAsia="en-GB"/>
    </w:rPr>
  </w:style>
  <w:style w:type="paragraph" w:styleId="Footer">
    <w:name w:val="footer"/>
    <w:basedOn w:val="Normal"/>
    <w:link w:val="FooterChar"/>
    <w:uiPriority w:val="99"/>
    <w:unhideWhenUsed/>
    <w:rsid w:val="007F2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C63"/>
    <w:rPr>
      <w:rFonts w:eastAsiaTheme="minorEastAsia"/>
      <w:lang w:eastAsia="en-GB"/>
    </w:rPr>
  </w:style>
  <w:style w:type="table" w:styleId="TableGrid">
    <w:name w:val="Table Grid"/>
    <w:basedOn w:val="TableNormal"/>
    <w:uiPriority w:val="59"/>
    <w:rsid w:val="00DE5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98325">
      <w:bodyDiv w:val="1"/>
      <w:marLeft w:val="0"/>
      <w:marRight w:val="0"/>
      <w:marTop w:val="0"/>
      <w:marBottom w:val="0"/>
      <w:divBdr>
        <w:top w:val="none" w:sz="0" w:space="0" w:color="auto"/>
        <w:left w:val="none" w:sz="0" w:space="0" w:color="auto"/>
        <w:bottom w:val="none" w:sz="0" w:space="0" w:color="auto"/>
        <w:right w:val="none" w:sz="0" w:space="0" w:color="auto"/>
      </w:divBdr>
    </w:div>
    <w:div w:id="111749401">
      <w:bodyDiv w:val="1"/>
      <w:marLeft w:val="0"/>
      <w:marRight w:val="0"/>
      <w:marTop w:val="0"/>
      <w:marBottom w:val="0"/>
      <w:divBdr>
        <w:top w:val="none" w:sz="0" w:space="0" w:color="auto"/>
        <w:left w:val="none" w:sz="0" w:space="0" w:color="auto"/>
        <w:bottom w:val="none" w:sz="0" w:space="0" w:color="auto"/>
        <w:right w:val="none" w:sz="0" w:space="0" w:color="auto"/>
      </w:divBdr>
    </w:div>
    <w:div w:id="149834069">
      <w:bodyDiv w:val="1"/>
      <w:marLeft w:val="0"/>
      <w:marRight w:val="0"/>
      <w:marTop w:val="0"/>
      <w:marBottom w:val="0"/>
      <w:divBdr>
        <w:top w:val="none" w:sz="0" w:space="0" w:color="auto"/>
        <w:left w:val="none" w:sz="0" w:space="0" w:color="auto"/>
        <w:bottom w:val="none" w:sz="0" w:space="0" w:color="auto"/>
        <w:right w:val="none" w:sz="0" w:space="0" w:color="auto"/>
      </w:divBdr>
    </w:div>
    <w:div w:id="543104927">
      <w:bodyDiv w:val="1"/>
      <w:marLeft w:val="0"/>
      <w:marRight w:val="0"/>
      <w:marTop w:val="0"/>
      <w:marBottom w:val="0"/>
      <w:divBdr>
        <w:top w:val="none" w:sz="0" w:space="0" w:color="auto"/>
        <w:left w:val="none" w:sz="0" w:space="0" w:color="auto"/>
        <w:bottom w:val="none" w:sz="0" w:space="0" w:color="auto"/>
        <w:right w:val="none" w:sz="0" w:space="0" w:color="auto"/>
      </w:divBdr>
    </w:div>
    <w:div w:id="742143586">
      <w:bodyDiv w:val="1"/>
      <w:marLeft w:val="0"/>
      <w:marRight w:val="0"/>
      <w:marTop w:val="0"/>
      <w:marBottom w:val="0"/>
      <w:divBdr>
        <w:top w:val="none" w:sz="0" w:space="0" w:color="auto"/>
        <w:left w:val="none" w:sz="0" w:space="0" w:color="auto"/>
        <w:bottom w:val="none" w:sz="0" w:space="0" w:color="auto"/>
        <w:right w:val="none" w:sz="0" w:space="0" w:color="auto"/>
      </w:divBdr>
    </w:div>
    <w:div w:id="1193886733">
      <w:bodyDiv w:val="1"/>
      <w:marLeft w:val="0"/>
      <w:marRight w:val="0"/>
      <w:marTop w:val="0"/>
      <w:marBottom w:val="0"/>
      <w:divBdr>
        <w:top w:val="none" w:sz="0" w:space="0" w:color="auto"/>
        <w:left w:val="none" w:sz="0" w:space="0" w:color="auto"/>
        <w:bottom w:val="none" w:sz="0" w:space="0" w:color="auto"/>
        <w:right w:val="none" w:sz="0" w:space="0" w:color="auto"/>
      </w:divBdr>
    </w:div>
    <w:div w:id="1625430072">
      <w:bodyDiv w:val="1"/>
      <w:marLeft w:val="0"/>
      <w:marRight w:val="0"/>
      <w:marTop w:val="0"/>
      <w:marBottom w:val="0"/>
      <w:divBdr>
        <w:top w:val="none" w:sz="0" w:space="0" w:color="auto"/>
        <w:left w:val="none" w:sz="0" w:space="0" w:color="auto"/>
        <w:bottom w:val="none" w:sz="0" w:space="0" w:color="auto"/>
        <w:right w:val="none" w:sz="0" w:space="0" w:color="auto"/>
      </w:divBdr>
    </w:div>
    <w:div w:id="1709141034">
      <w:bodyDiv w:val="1"/>
      <w:marLeft w:val="0"/>
      <w:marRight w:val="0"/>
      <w:marTop w:val="0"/>
      <w:marBottom w:val="0"/>
      <w:divBdr>
        <w:top w:val="none" w:sz="0" w:space="0" w:color="auto"/>
        <w:left w:val="none" w:sz="0" w:space="0" w:color="auto"/>
        <w:bottom w:val="none" w:sz="0" w:space="0" w:color="auto"/>
        <w:right w:val="none" w:sz="0" w:space="0" w:color="auto"/>
      </w:divBdr>
    </w:div>
    <w:div w:id="195601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www.skirec.co" TargetMode="External"/><Relationship Id="rId2" Type="http://schemas.openxmlformats.org/officeDocument/2006/relationships/numbering" Target="numbering.xml"/><Relationship Id="rId16" Type="http://schemas.openxmlformats.org/officeDocument/2006/relationships/hyperlink" Target="https://www.researchgate.net/publication/28197447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hyperlink" Target="http://www.yahoo.com/finance"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nasdaq.com" TargetMode="Externa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D06ADC-4DA3-430B-AF56-3C6832AE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62</Pages>
  <Words>11157</Words>
  <Characters>63598</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keywords>GC</cp:keywords>
  <cp:lastModifiedBy>terry</cp:lastModifiedBy>
  <cp:revision>14</cp:revision>
  <cp:lastPrinted>2018-10-22T11:15:00Z</cp:lastPrinted>
  <dcterms:created xsi:type="dcterms:W3CDTF">2018-10-09T09:19:00Z</dcterms:created>
  <dcterms:modified xsi:type="dcterms:W3CDTF">2018-10-22T11:15:00Z</dcterms:modified>
</cp:coreProperties>
</file>