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CURRICULUM VITAE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Personal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Ijeoma Amara Ojukwu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ojukwuijeomaamara@gmail.com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+2348060646993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https://github.com/Ijema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Portfolio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http://ijeoma-portfolio.netlify.app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Education: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Chukwuemeka Odumegwu Ojukwu  University.  2019 -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M.Sc Computer Science.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(Currently in progress)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Chukwuemeka Odumegwu Ojukwu  University.  2010- 2014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B.Sc Computer Science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26855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Work Experience: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Frontend Develope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r: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Nnamdi Azikiwe University</w:t>
            </w:r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2019 - To date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60"/>
              <w:tblGridChange w:id="0">
                <w:tblGrid>
                  <w:gridCol w:w="2960"/>
                </w:tblGrid>
              </w:tblGridChange>
            </w:tblGrid>
            <w:tr>
              <w:trPr>
                <w:cantSplit w:val="0"/>
                <w:trHeight w:val="2715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user-friendly web pages in languages like HTML.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the structure and design of the university’s web pages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student's code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24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Design, Test and Implement codes.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the website updated and improved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Conduct hands-on practice for students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languages like HTML, PHP, CSS, Ajax, JavaScript, and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Freelancer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2017 - April 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Frontend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Tech Skill 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JavaScript, PHP, Reactjs, Typescript, Tailwind CSS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 Office, Google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Soft Skills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Highly motivated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Eager to learn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 communicator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 listener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Openness to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Certifications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FreeCodeCamp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Responsive Web Design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28"/>
                <w:szCs w:val="28"/>
                <w:rtl w:val="0"/>
              </w:rPr>
              <w:t xml:space="preserve">Languages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 w:firstLine="0"/>
              <w:rPr>
                <w:rFonts w:ascii="Times New Roman" w:cs="Times New Roman" w:eastAsia="Times New Roman" w:hAnsi="Times New Roman"/>
                <w:b w:val="1"/>
                <w:color w:val="b45f06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30"/>
                <w:szCs w:val="30"/>
                <w:rtl w:val="0"/>
              </w:rPr>
              <w:t xml:space="preserve">Fluency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Native speaker</w:t>
            </w:r>
          </w:p>
          <w:p w:rsidR="00000000" w:rsidDel="00000000" w:rsidP="00000000" w:rsidRDefault="00000000" w:rsidRPr="00000000" w14:paraId="0000004C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B2 - Fluent Speaker</w:t>
            </w:r>
          </w:p>
          <w:p w:rsidR="00000000" w:rsidDel="00000000" w:rsidP="00000000" w:rsidRDefault="00000000" w:rsidRPr="00000000" w14:paraId="0000004D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Native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7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jeoma-portfolio.netlify.ap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nmvQuCjGZc8x+Wsa4+82TpPhQ==">AMUW2mVQgv5RVm/YiXgDnB7eWDCYEPz5zKAY6CNeInncMp2IBwmXsgK6bpjgBHa2UwDkwESMap7+MoFArITTs+Cv2SDqfpHLInQzS6vxr6U3+k2+5w+pYsw=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