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sz w:val="24"/>
          <w:szCs w:val="24"/>
        </w:rPr>
        <w:t xml:space="preserve">Государственное автономное профессиональное</w:t>
      </w:r>
    </w:p>
    <w:p>
      <w:pPr>
        <w:jc w:val="center"/>
      </w:pPr>
      <w:r>
        <w:rPr>
          <w:rFonts w:ascii="Arial" w:cs="Arial" w:eastAsia="Arial" w:hAnsi="Arial"/>
          <w:sz w:val="24"/>
          <w:szCs w:val="24"/>
        </w:rPr>
        <w:t xml:space="preserve">образовательное учреждение</w:t>
      </w:r>
    </w:p>
    <w:p>
      <w:pPr>
        <w:jc w:val="center"/>
      </w:pPr>
      <w:r>
        <w:rPr>
          <w:rFonts w:ascii="Arial" w:cs="Arial" w:eastAsia="Arial" w:hAnsi="Arial"/>
          <w:b/>
          <w:bCs/>
          <w:sz w:val="24"/>
          <w:szCs w:val="24"/>
        </w:rPr>
        <w:t xml:space="preserve">Санкт-Петербургский колледж информационных технологий «IT TOP»</w:t>
      </w:r>
    </w:p>
    <w:p/>
    <w:p/>
    <w:p>
      <w:pPr>
        <w:jc w:val="center"/>
      </w:pPr>
      <w:r>
        <w:rPr>
          <w:rFonts w:ascii="Arial" w:cs="Arial" w:eastAsia="Arial" w:hAnsi="Arial"/>
          <w:b/>
          <w:bCs/>
          <w:caps/>
          <w:sz w:val="32"/>
          <w:szCs w:val="32"/>
        </w:rPr>
        <w:t xml:space="preserve">ЛАБОРАТОРНАЯ РАБОТА № 8.2</w:t>
      </w:r>
    </w:p>
    <w:p/>
    <w:p>
      <w:pPr>
        <w:jc w:val="center"/>
      </w:pPr>
      <w:r>
        <w:rPr>
          <w:rFonts w:ascii="Arial" w:cs="Arial" w:eastAsia="Arial" w:hAnsi="Arial"/>
          <w:b/>
          <w:bCs/>
          <w:sz w:val="28"/>
          <w:szCs w:val="28"/>
        </w:rPr>
        <w:t xml:space="preserve">Рефакторинг интерфейса</w:t>
      </w:r>
    </w:p>
    <w:p>
      <w:pPr>
        <w:jc w:val="center"/>
      </w:pPr>
      <w:r>
        <w:rPr>
          <w:rFonts w:ascii="Arial" w:cs="Arial" w:eastAsia="Arial" w:hAnsi="Arial"/>
          <w:i/>
          <w:iCs/>
          <w:sz w:val="24"/>
          <w:szCs w:val="24"/>
        </w:rPr>
        <w:t xml:space="preserve">Дисциплина: Разработка программных модулей</w:t>
      </w:r>
    </w:p>
    <w:p/>
    <w:p/>
    <w:p/>
    <w:p/>
    <w:p>
      <w:pPr>
        <w:jc w:val="right"/>
      </w:pPr>
      <w:r>
        <w:rPr>
          <w:rFonts w:ascii="Arial" w:cs="Arial" w:eastAsia="Arial" w:hAnsi="Arial"/>
          <w:sz w:val="24"/>
          <w:szCs w:val="24"/>
        </w:rPr>
        <w:t xml:space="preserve">Выполнил: ________________________________</w:t>
      </w:r>
    </w:p>
    <w:p/>
    <w:p>
      <w:pPr>
        <w:jc w:val="right"/>
      </w:pPr>
      <w:r>
        <w:rPr>
          <w:rFonts w:ascii="Arial" w:cs="Arial" w:eastAsia="Arial" w:hAnsi="Arial"/>
          <w:sz w:val="24"/>
          <w:szCs w:val="24"/>
        </w:rPr>
        <w:t xml:space="preserve">Преподаватель: Рычихин Ярослав Алексеевич</w:t>
      </w:r>
    </w:p>
    <w:p/>
    <w:p/>
    <w:p/>
    <w:p/>
    <w:p/>
    <w:p/>
    <w:p>
      <w:pPr>
        <w:jc w:val="center"/>
      </w:pPr>
      <w:r>
        <w:rPr>
          <w:rFonts w:ascii="Arial" w:cs="Arial" w:eastAsia="Arial" w:hAnsi="Arial"/>
          <w:sz w:val="24"/>
          <w:szCs w:val="24"/>
        </w:rPr>
        <w:t xml:space="preserve">Санкт-Петербург, 2026</w:t>
      </w:r>
    </w:p>
    <w:p>
      <w:r>
        <w:br w:type="page"/>
      </w:r>
    </w:p>
    <w:p>
      <w:pPr>
        <w:pStyle w:val="Heading1"/>
      </w:pPr>
      <w:r>
        <w:rPr>
          <w:rFonts w:ascii="Arial" w:cs="Arial" w:eastAsia="Arial" w:hAnsi="Arial"/>
          <w:b/>
          <w:bCs/>
          <w:sz w:val="32"/>
          <w:szCs w:val="32"/>
        </w:rPr>
        <w:t xml:space="preserve">1. Цель работы</w:t>
      </w:r>
    </w:p>
    <w:p>
      <w:r>
        <w:rPr>
          <w:rFonts w:ascii="Arial" w:cs="Arial" w:eastAsia="Arial" w:hAnsi="Arial"/>
          <w:sz w:val="24"/>
          <w:szCs w:val="24"/>
        </w:rPr>
        <w:t xml:space="preserve">Научиться выявлять типичные проблемы кода Qt-приложения (магические числа, нарушение SRP, синтаксические ошибки, перегруженные методы) и устранять их с помощью рефакторинга без изменения поведения программы.</w:t>
      </w:r>
    </w:p>
    <w:p/>
    <w:p>
      <w:pPr>
        <w:pStyle w:val="Heading1"/>
      </w:pPr>
      <w:r>
        <w:rPr>
          <w:rFonts w:ascii="Arial" w:cs="Arial" w:eastAsia="Arial" w:hAnsi="Arial"/>
          <w:b/>
          <w:bCs/>
          <w:sz w:val="32"/>
          <w:szCs w:val="32"/>
        </w:rPr>
        <w:t xml:space="preserve">2. Исходный код до рефакторинга</w:t>
      </w:r>
    </w:p>
    <w:p>
      <w:r>
        <w:rPr>
          <w:rFonts w:ascii="Arial" w:cs="Arial" w:eastAsia="Arial" w:hAnsi="Arial"/>
          <w:sz w:val="24"/>
          <w:szCs w:val="24"/>
        </w:rPr>
        <w:t xml:space="preserve">Ниже приведён исходный код конвертера валют (mainwindow.h и mainwindow.cpp):</w:t>
      </w:r>
    </w:p>
    <w:p/>
    <w:p>
      <w:pPr>
        <w:ind w:left="720"/>
      </w:pPr>
      <w:r>
        <w:rPr>
          <w:rFonts w:ascii="Courier New" w:cs="Courier New" w:eastAsia="Courier New" w:hAnsi="Courier New"/>
          <w:color w:val="1F497D"/>
          <w:sz w:val="20"/>
          <w:szCs w:val="20"/>
        </w:rPr>
        <w:t xml:space="preserve">#ifndef MAINWINDOW_H</w:t>
      </w:r>
    </w:p>
    <w:p>
      <w:pPr>
        <w:ind w:left="720"/>
      </w:pPr>
      <w:r>
        <w:rPr>
          <w:rFonts w:ascii="Courier New" w:cs="Courier New" w:eastAsia="Courier New" w:hAnsi="Courier New"/>
          <w:color w:val="1F497D"/>
          <w:sz w:val="20"/>
          <w:szCs w:val="20"/>
        </w:rPr>
        <w:t xml:space="preserve">#define MAINWINDOW_H</w:t>
      </w:r>
    </w:p>
    <w:p>
      <w:pPr>
        <w:ind w:left="720"/>
      </w:pPr>
      <w:r>
        <w:rPr>
          <w:rFonts w:ascii="Courier New" w:cs="Courier New" w:eastAsia="Courier New" w:hAnsi="Courier New"/>
          <w:color w:val="1F497D"/>
          <w:sz w:val="20"/>
          <w:szCs w:val="20"/>
        </w:rPr>
        <w:t xml:space="preserve">#include &lt;QMainWindow&gt;</w:t>
      </w:r>
    </w:p>
    <w:p>
      <w:pPr>
        <w:ind w:left="720"/>
      </w:pPr>
      <w:r>
        <w:rPr>
          <w:rFonts w:ascii="Courier New" w:cs="Courier New" w:eastAsia="Courier New" w:hAnsi="Courier New"/>
          <w:color w:val="1F497D"/>
          <w:sz w:val="20"/>
          <w:szCs w:val="20"/>
        </w:rPr>
        <w:t xml:space="preserve">#include &lt;QLineEdit&gt;</w:t>
      </w:r>
    </w:p>
    <w:p>
      <w:pPr>
        <w:ind w:left="720"/>
      </w:pPr>
      <w:r>
        <w:rPr>
          <w:rFonts w:ascii="Courier New" w:cs="Courier New" w:eastAsia="Courier New" w:hAnsi="Courier New"/>
          <w:color w:val="1F497D"/>
          <w:sz w:val="20"/>
          <w:szCs w:val="20"/>
        </w:rPr>
        <w:t xml:space="preserve">include &lt;QLabel&gt;        // ОШИБКА: пропущен символ #</w:t>
      </w:r>
    </w:p>
    <w:p>
      <w:pPr>
        <w:ind w:left="720"/>
      </w:pPr>
      <w:r>
        <w:rPr>
          <w:rFonts w:ascii="Courier New" w:cs="Courier New" w:eastAsia="Courier New" w:hAnsi="Courier New"/>
          <w:color w:val="1F497D"/>
          <w:sz w:val="20"/>
          <w:szCs w:val="20"/>
        </w:rPr>
        <w:t xml:space="preserve">#include &lt;QPushButton&gt;</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class MainWindow : public QMainWindow {</w:t>
      </w:r>
    </w:p>
    <w:p>
      <w:pPr>
        <w:ind w:left="720"/>
      </w:pPr>
      <w:r>
        <w:rPr>
          <w:rFonts w:ascii="Courier New" w:cs="Courier New" w:eastAsia="Courier New" w:hAnsi="Courier New"/>
          <w:color w:val="1F497D"/>
          <w:sz w:val="20"/>
          <w:szCs w:val="20"/>
        </w:rPr>
        <w:t xml:space="preserve">    Q_OBJECT</w:t>
      </w:r>
    </w:p>
    <w:p>
      <w:pPr>
        <w:ind w:left="720"/>
      </w:pPr>
      <w:r>
        <w:rPr>
          <w:rFonts w:ascii="Courier New" w:cs="Courier New" w:eastAsia="Courier New" w:hAnsi="Courier New"/>
          <w:color w:val="1F497D"/>
          <w:sz w:val="20"/>
          <w:szCs w:val="20"/>
        </w:rPr>
        <w:t xml:space="preserve">public:</w:t>
      </w:r>
    </w:p>
    <w:p>
      <w:pPr>
        <w:ind w:left="720"/>
      </w:pPr>
      <w:r>
        <w:rPr>
          <w:rFonts w:ascii="Courier New" w:cs="Courier New" w:eastAsia="Courier New" w:hAnsi="Courier New"/>
          <w:color w:val="1F497D"/>
          <w:sz w:val="20"/>
          <w:szCs w:val="20"/>
        </w:rPr>
        <w:t xml:space="preserve">    MainWindow(QWidget *parent = nullptr);</w:t>
      </w:r>
    </w:p>
    <w:p>
      <w:pPr>
        <w:ind w:left="720"/>
      </w:pPr>
      <w:r>
        <w:rPr>
          <w:rFonts w:ascii="Courier New" w:cs="Courier New" w:eastAsia="Courier New" w:hAnsi="Courier New"/>
          <w:color w:val="1F497D"/>
          <w:sz w:val="20"/>
          <w:szCs w:val="20"/>
        </w:rPr>
        <w:t xml:space="preserve">private slots:</w:t>
      </w:r>
    </w:p>
    <w:p>
      <w:pPr>
        <w:ind w:left="720"/>
      </w:pPr>
      <w:r>
        <w:rPr>
          <w:rFonts w:ascii="Courier New" w:cs="Courier New" w:eastAsia="Courier New" w:hAnsi="Courier New"/>
          <w:color w:val="1F497D"/>
          <w:sz w:val="20"/>
          <w:szCs w:val="20"/>
        </w:rPr>
        <w:t xml:space="preserve">    void convert();</w:t>
      </w:r>
    </w:p>
    <w:p>
      <w:pPr>
        <w:ind w:left="720"/>
      </w:pPr>
      <w:r>
        <w:rPr>
          <w:rFonts w:ascii="Courier New" w:cs="Courier New" w:eastAsia="Courier New" w:hAnsi="Courier New"/>
          <w:color w:val="1F497D"/>
          <w:sz w:val="20"/>
          <w:szCs w:val="20"/>
        </w:rPr>
        <w:t xml:space="preserve">private:</w:t>
      </w:r>
    </w:p>
    <w:p>
      <w:pPr>
        <w:ind w:left="720"/>
      </w:pPr>
      <w:r>
        <w:rPr>
          <w:rFonts w:ascii="Courier New" w:cs="Courier New" w:eastAsia="Courier New" w:hAnsi="Courier New"/>
          <w:color w:val="1F497D"/>
          <w:sz w:val="20"/>
          <w:szCs w:val="20"/>
        </w:rPr>
        <w:t xml:space="preserve">    QLineEdit *dollarsEdit;</w:t>
      </w:r>
    </w:p>
    <w:p>
      <w:pPr>
        <w:ind w:left="720"/>
      </w:pPr>
      <w:r>
        <w:rPr>
          <w:rFonts w:ascii="Courier New" w:cs="Courier New" w:eastAsia="Courier New" w:hAnsi="Courier New"/>
          <w:color w:val="1F497D"/>
          <w:sz w:val="20"/>
          <w:szCs w:val="20"/>
        </w:rPr>
        <w:t xml:space="preserve">    QLabel *resultLabel;</w:t>
      </w:r>
    </w:p>
    <w:p>
      <w:pPr>
        <w:ind w:left="720"/>
      </w:pPr>
      <w:r>
        <w:rPr>
          <w:rFonts w:ascii="Courier New" w:cs="Courier New" w:eastAsia="Courier New" w:hAnsi="Courier New"/>
          <w:color w:val="1F497D"/>
          <w:sz w:val="20"/>
          <w:szCs w:val="20"/>
        </w:rPr>
        <w:t xml:space="preserve">    QPushButton *convertBtn;</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#endif</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 mainwindow.cpp</w:t>
      </w:r>
    </w:p>
    <w:p>
      <w:pPr>
        <w:ind w:left="720"/>
      </w:pPr>
      <w:r>
        <w:rPr>
          <w:rFonts w:ascii="Courier New" w:cs="Courier New" w:eastAsia="Courier New" w:hAnsi="Courier New"/>
          <w:color w:val="1F497D"/>
          <w:sz w:val="20"/>
          <w:szCs w:val="20"/>
        </w:rPr>
        <w:t xml:space="preserve">#include "mainwindow.h"</w:t>
      </w:r>
    </w:p>
    <w:p>
      <w:pPr>
        <w:ind w:left="720"/>
      </w:pPr>
      <w:r>
        <w:rPr>
          <w:rFonts w:ascii="Courier New" w:cs="Courier New" w:eastAsia="Courier New" w:hAnsi="Courier New"/>
          <w:color w:val="1F497D"/>
          <w:sz w:val="20"/>
          <w:szCs w:val="20"/>
        </w:rPr>
        <w:t xml:space="preserve">#include &lt;QVBoxLayout&gt;</w:t>
      </w:r>
    </w:p>
    <w:p>
      <w:pPr>
        <w:ind w:left="720"/>
      </w:pPr>
      <w:r>
        <w:rPr>
          <w:rFonts w:ascii="Courier New" w:cs="Courier New" w:eastAsia="Courier New" w:hAnsi="Courier New"/>
          <w:color w:val="1F497D"/>
          <w:sz w:val="20"/>
          <w:szCs w:val="20"/>
        </w:rPr>
        <w:t xml:space="preserve">#include &lt;QHBoxLayout&gt;</w:t>
      </w:r>
    </w:p>
    <w:p>
      <w:pPr>
        <w:ind w:left="720"/>
      </w:pPr>
      <w:r>
        <w:rPr>
          <w:rFonts w:ascii="Courier New" w:cs="Courier New" w:eastAsia="Courier New" w:hAnsi="Courier New"/>
          <w:color w:val="1F497D"/>
          <w:sz w:val="20"/>
          <w:szCs w:val="20"/>
        </w:rPr>
        <w:t xml:space="preserve">#include &lt;QWidget&gt;</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MainWindow::MainWindow(QWidget *parent) : QMainWindow(parent) {</w:t>
      </w:r>
    </w:p>
    <w:p>
      <w:pPr>
        <w:ind w:left="720"/>
      </w:pPr>
      <w:r>
        <w:rPr>
          <w:rFonts w:ascii="Courier New" w:cs="Courier New" w:eastAsia="Courier New" w:hAnsi="Courier New"/>
          <w:color w:val="1F497D"/>
          <w:sz w:val="20"/>
          <w:szCs w:val="20"/>
        </w:rPr>
        <w:t xml:space="preserve">    dollarsEdit = new QLineEdit(this);</w:t>
      </w:r>
    </w:p>
    <w:p>
      <w:pPr>
        <w:ind w:left="720"/>
      </w:pPr>
      <w:r>
        <w:rPr>
          <w:rFonts w:ascii="Courier New" w:cs="Courier New" w:eastAsia="Courier New" w:hAnsi="Courier New"/>
          <w:color w:val="1F497D"/>
          <w:sz w:val="20"/>
          <w:szCs w:val="20"/>
        </w:rPr>
        <w:t xml:space="preserve">    convertBtn = new QPushButton("Конвертировать", this);</w:t>
      </w:r>
    </w:p>
    <w:p>
      <w:pPr>
        <w:ind w:left="720"/>
      </w:pPr>
      <w:r>
        <w:rPr>
          <w:rFonts w:ascii="Courier New" w:cs="Courier New" w:eastAsia="Courier New" w:hAnsi="Courier New"/>
          <w:color w:val="1F497D"/>
          <w:sz w:val="20"/>
          <w:szCs w:val="20"/>
        </w:rPr>
        <w:t xml:space="preserve">    resultLabel = new QLabel("Результат: 0.00 \u20ac", this);</w:t>
      </w:r>
    </w:p>
    <w:p>
      <w:pPr>
        <w:ind w:left="720"/>
      </w:pPr>
      <w:r>
        <w:rPr>
          <w:rFonts w:ascii="Courier New" w:cs="Courier New" w:eastAsia="Courier New" w:hAnsi="Courier New"/>
          <w:color w:val="1F497D"/>
          <w:sz w:val="20"/>
          <w:szCs w:val="20"/>
        </w:rPr>
        <w:t xml:space="preserve">    dollarsEdit-&gt;setMinimumWidth(150);   // магическое число</w:t>
      </w:r>
    </w:p>
    <w:p>
      <w:pPr>
        <w:ind w:left="720"/>
      </w:pPr>
      <w:r>
        <w:rPr>
          <w:rFonts w:ascii="Courier New" w:cs="Courier New" w:eastAsia="Courier New" w:hAnsi="Courier New"/>
          <w:color w:val="1F497D"/>
          <w:sz w:val="20"/>
          <w:szCs w:val="20"/>
        </w:rPr>
        <w:t xml:space="preserve">    dollarsEdit-&gt;setMaximumWidth(200);   // магическое число</w:t>
      </w:r>
    </w:p>
    <w:p>
      <w:pPr>
        <w:ind w:left="720"/>
      </w:pPr>
      <w:r>
        <w:rPr>
          <w:rFonts w:ascii="Courier New" w:cs="Courier New" w:eastAsia="Courier New" w:hAnsi="Courier New"/>
          <w:color w:val="1F497D"/>
          <w:sz w:val="20"/>
          <w:szCs w:val="20"/>
        </w:rPr>
        <w:t xml:space="preserve">    convertBtn-&gt;setFixedSize(120, 30);   // магическое число</w:t>
      </w:r>
    </w:p>
    <w:p>
      <w:pPr>
        <w:ind w:left="720"/>
      </w:pPr>
      <w:r>
        <w:rPr>
          <w:rFonts w:ascii="Courier New" w:cs="Courier New" w:eastAsia="Courier New" w:hAnsi="Courier New"/>
          <w:color w:val="1F497D"/>
          <w:sz w:val="20"/>
          <w:szCs w:val="20"/>
        </w:rPr>
        <w:t xml:space="preserve">    resultLabel-&gt;setMinimumHeight(40);   // магическое число</w:t>
      </w:r>
    </w:p>
    <w:p>
      <w:pPr>
        <w:ind w:left="720"/>
      </w:pPr>
      <w:r>
        <w:rPr>
          <w:rFonts w:ascii="Courier New" w:cs="Courier New" w:eastAsia="Courier New" w:hAnsi="Courier New"/>
          <w:color w:val="1F497D"/>
          <w:sz w:val="20"/>
          <w:szCs w:val="20"/>
        </w:rPr>
        <w:t xml:space="preserve">    dollarsEdit-&gt;setPlaceholderText("Введите сумму в USD");</w:t>
      </w:r>
    </w:p>
    <w:p>
      <w:pPr>
        <w:ind w:left="720"/>
      </w:pPr>
      <w:r>
        <w:rPr>
          <w:rFonts w:ascii="Courier New" w:cs="Courier New" w:eastAsia="Courier New" w:hAnsi="Courier New"/>
          <w:color w:val="1F497D"/>
          <w:sz w:val="20"/>
          <w:szCs w:val="20"/>
        </w:rPr>
        <w:t xml:space="preserve">    resultLabel-&gt;setAlignment(Qt::AlignCenter);</w:t>
      </w:r>
    </w:p>
    <w:p>
      <w:pPr>
        <w:ind w:left="720"/>
      </w:pPr>
      <w:r>
        <w:rPr>
          <w:rFonts w:ascii="Courier New" w:cs="Courier New" w:eastAsia="Courier New" w:hAnsi="Courier New"/>
          <w:color w:val="1F497D"/>
          <w:sz w:val="20"/>
          <w:szCs w:val="20"/>
        </w:rPr>
        <w:t xml:space="preserve">    resultLabel-&gt;setStyleSheet("background-color: #f0f0f0; border: 1px solid gray;");</w:t>
      </w:r>
    </w:p>
    <w:p>
      <w:pPr>
        <w:ind w:left="720"/>
      </w:pPr>
      <w:r>
        <w:rPr>
          <w:rFonts w:ascii="Courier New" w:cs="Courier New" w:eastAsia="Courier New" w:hAnsi="Courier New"/>
          <w:color w:val="1F497D"/>
          <w:sz w:val="20"/>
          <w:szCs w:val="20"/>
        </w:rPr>
        <w:t xml:space="preserve">    QVBoxLayout *mainLayout = new QVBoxLayout;</w:t>
      </w:r>
    </w:p>
    <w:p>
      <w:pPr>
        <w:ind w:left="720"/>
      </w:pPr>
      <w:r>
        <w:rPr>
          <w:rFonts w:ascii="Courier New" w:cs="Courier New" w:eastAsia="Courier New" w:hAnsi="Courier New"/>
          <w:color w:val="1F497D"/>
          <w:sz w:val="20"/>
          <w:szCs w:val="20"/>
        </w:rPr>
        <w:t xml:space="preserve">    mainLayout-&gt;addWidget(dollarsEdit);</w:t>
      </w:r>
    </w:p>
    <w:p>
      <w:pPr>
        <w:ind w:left="720"/>
      </w:pPr>
      <w:r>
        <w:rPr>
          <w:rFonts w:ascii="Courier New" w:cs="Courier New" w:eastAsia="Courier New" w:hAnsi="Courier New"/>
          <w:color w:val="1F497D"/>
          <w:sz w:val="20"/>
          <w:szCs w:val="20"/>
        </w:rPr>
        <w:t xml:space="preserve">    mainLayout-&gt;addWidget(convertBtn);</w:t>
      </w:r>
    </w:p>
    <w:p>
      <w:pPr>
        <w:ind w:left="720"/>
      </w:pPr>
      <w:r>
        <w:rPr>
          <w:rFonts w:ascii="Courier New" w:cs="Courier New" w:eastAsia="Courier New" w:hAnsi="Courier New"/>
          <w:color w:val="1F497D"/>
          <w:sz w:val="20"/>
          <w:szCs w:val="20"/>
        </w:rPr>
        <w:t xml:space="preserve">    mainLayout-&gt;addWidget(resultLabel);</w:t>
      </w:r>
    </w:p>
    <w:p>
      <w:pPr>
        <w:ind w:left="720"/>
      </w:pPr>
      <w:r>
        <w:rPr>
          <w:rFonts w:ascii="Courier New" w:cs="Courier New" w:eastAsia="Courier New" w:hAnsi="Courier New"/>
          <w:color w:val="1F497D"/>
          <w:sz w:val="20"/>
          <w:szCs w:val="20"/>
        </w:rPr>
        <w:t xml:space="preserve">    QWidget *central = new QWidget(this);</w:t>
      </w:r>
    </w:p>
    <w:p>
      <w:pPr>
        <w:ind w:left="720"/>
      </w:pPr>
      <w:r>
        <w:rPr>
          <w:rFonts w:ascii="Courier New" w:cs="Courier New" w:eastAsia="Courier New" w:hAnsi="Courier New"/>
          <w:color w:val="1F497D"/>
          <w:sz w:val="20"/>
          <w:szCs w:val="20"/>
        </w:rPr>
        <w:t xml:space="preserve">    central-&gt;setLayout(mainLayout);</w:t>
      </w:r>
    </w:p>
    <w:p>
      <w:pPr>
        <w:ind w:left="720"/>
      </w:pPr>
      <w:r>
        <w:rPr>
          <w:rFonts w:ascii="Courier New" w:cs="Courier New" w:eastAsia="Courier New" w:hAnsi="Courier New"/>
          <w:color w:val="1F497D"/>
          <w:sz w:val="20"/>
          <w:szCs w:val="20"/>
        </w:rPr>
        <w:t xml:space="preserve">    setCentralWidget(central);</w:t>
      </w:r>
    </w:p>
    <w:p>
      <w:pPr>
        <w:ind w:left="720"/>
      </w:pPr>
      <w:r>
        <w:rPr>
          <w:rFonts w:ascii="Courier New" w:cs="Courier New" w:eastAsia="Courier New" w:hAnsi="Courier New"/>
          <w:color w:val="1F497D"/>
          <w:sz w:val="20"/>
          <w:szCs w:val="20"/>
        </w:rPr>
        <w:t xml:space="preserve">    resize(300, 200);   // магическое число</w:t>
      </w:r>
    </w:p>
    <w:p>
      <w:pPr>
        <w:ind w:left="720"/>
      </w:pPr>
      <w:r>
        <w:rPr>
          <w:rFonts w:ascii="Courier New" w:cs="Courier New" w:eastAsia="Courier New" w:hAnsi="Courier New"/>
          <w:color w:val="1F497D"/>
          <w:sz w:val="20"/>
          <w:szCs w:val="20"/>
        </w:rPr>
        <w:t xml:space="preserve">    setWindowTitle("Конвертер USD -&gt; EUR");</w:t>
      </w:r>
    </w:p>
    <w:p>
      <w:pPr>
        <w:ind w:left="720"/>
      </w:pPr>
      <w:r>
        <w:rPr>
          <w:rFonts w:ascii="Courier New" w:cs="Courier New" w:eastAsia="Courier New" w:hAnsi="Courier New"/>
          <w:color w:val="1F497D"/>
          <w:sz w:val="20"/>
          <w:szCs w:val="20"/>
        </w:rPr>
        <w:t xml:space="preserve">    connect(convertBtn, &amp;QPushButton::clicked, this, &amp;MainWindow::convert);</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void MainWindow::convert() {</w:t>
      </w:r>
    </w:p>
    <w:p>
      <w:pPr>
        <w:ind w:left="720"/>
      </w:pPr>
      <w:r>
        <w:rPr>
          <w:rFonts w:ascii="Courier New" w:cs="Courier New" w:eastAsia="Courier New" w:hAnsi="Courier New"/>
          <w:color w:val="1F497D"/>
          <w:sz w:val="20"/>
          <w:szCs w:val="20"/>
        </w:rPr>
        <w:t xml:space="preserve">    QString text = dollarsEdit-&gt;text();</w:t>
      </w:r>
    </w:p>
    <w:p>
      <w:pPr>
        <w:ind w:left="720"/>
      </w:pPr>
      <w:r>
        <w:rPr>
          <w:rFonts w:ascii="Courier New" w:cs="Courier New" w:eastAsia="Courier New" w:hAnsi="Courier New"/>
          <w:color w:val="1F497D"/>
          <w:sz w:val="20"/>
          <w:szCs w:val="20"/>
        </w:rPr>
        <w:t xml:space="preserve">    if (text.isEmpty()) {</w:t>
      </w:r>
    </w:p>
    <w:p>
      <w:pPr>
        <w:ind w:left="720"/>
      </w:pPr>
      <w:r>
        <w:rPr>
          <w:rFonts w:ascii="Courier New" w:cs="Courier New" w:eastAsia="Courier New" w:hAnsi="Courier New"/>
          <w:color w:val="1F497D"/>
          <w:sz w:val="20"/>
          <w:szCs w:val="20"/>
        </w:rPr>
        <w:t xml:space="preserve">        resultLabel-&gt;setText("Ошибка: введите число"); return;</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    bool ok;</w:t>
      </w:r>
    </w:p>
    <w:p>
      <w:pPr>
        <w:ind w:left="720"/>
      </w:pPr>
      <w:r>
        <w:rPr>
          <w:rFonts w:ascii="Courier New" w:cs="Courier New" w:eastAsia="Courier New" w:hAnsi="Courier New"/>
          <w:color w:val="1F497D"/>
          <w:sz w:val="20"/>
          <w:szCs w:val="20"/>
        </w:rPr>
        <w:t xml:space="preserve">    double dollars = text.toDouble(&amp;ok);</w:t>
      </w:r>
    </w:p>
    <w:p>
      <w:pPr>
        <w:ind w:left="720"/>
      </w:pPr>
      <w:r>
        <w:rPr>
          <w:rFonts w:ascii="Courier New" w:cs="Courier New" w:eastAsia="Courier New" w:hAnsi="Courier New"/>
          <w:color w:val="1F497D"/>
          <w:sz w:val="20"/>
          <w:szCs w:val="20"/>
        </w:rPr>
        <w:t xml:space="preserve">    if (!ok) {</w:t>
      </w:r>
    </w:p>
    <w:p>
      <w:pPr>
        <w:ind w:left="720"/>
      </w:pPr>
      <w:r>
        <w:rPr>
          <w:rFonts w:ascii="Courier New" w:cs="Courier New" w:eastAsia="Courier New" w:hAnsi="Courier New"/>
          <w:color w:val="1F497D"/>
          <w:sz w:val="20"/>
          <w:szCs w:val="20"/>
        </w:rPr>
        <w:t xml:space="preserve">        resultLabel-&gt;setText("Ошибка: неверное число");</w:t>
      </w:r>
    </w:p>
    <w:p>
      <w:pPr>
        <w:ind w:left="720"/>
      </w:pPr>
      <w:r>
        <w:rPr>
          <w:rFonts w:ascii="Courier New" w:cs="Courier New" w:eastAsia="Courier New" w:hAnsi="Courier New"/>
          <w:color w:val="1F497D"/>
          <w:sz w:val="20"/>
          <w:szCs w:val="20"/>
        </w:rPr>
        <w:t xml:space="preserve">        return;</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    double rate = 0.92;   // магическое число</w:t>
      </w:r>
    </w:p>
    <w:p>
      <w:pPr>
        <w:ind w:left="720"/>
      </w:pPr>
      <w:r>
        <w:rPr>
          <w:rFonts w:ascii="Courier New" w:cs="Courier New" w:eastAsia="Courier New" w:hAnsi="Courier New"/>
          <w:color w:val="1F497D"/>
          <w:sz w:val="20"/>
          <w:szCs w:val="20"/>
        </w:rPr>
        <w:t xml:space="preserve">    double euros = dollars * rate;</w:t>
      </w:r>
    </w:p>
    <w:p>
      <w:pPr>
        <w:ind w:left="720"/>
      </w:pPr>
      <w:r>
        <w:rPr>
          <w:rFonts w:ascii="Courier New" w:cs="Courier New" w:eastAsia="Courier New" w:hAnsi="Courier New"/>
          <w:color w:val="1F497D"/>
          <w:sz w:val="20"/>
          <w:szCs w:val="20"/>
        </w:rPr>
        <w:t xml:space="preserve">    resultLabel-&gt;setText(QString("Результат: %1 \u20ac").arg(euros, 0, 'f', 2));</w:t>
      </w:r>
    </w:p>
    <w:p>
      <w:pPr>
        <w:ind w:left="720"/>
      </w:pPr>
      <w:r>
        <w:rPr>
          <w:rFonts w:ascii="Courier New" w:cs="Courier New" w:eastAsia="Courier New" w:hAnsi="Courier New"/>
          <w:color w:val="1F497D"/>
          <w:sz w:val="20"/>
          <w:szCs w:val="20"/>
        </w:rPr>
        <w:t xml:space="preserve">}</w:t>
      </w:r>
    </w:p>
    <w:p/>
    <w:p>
      <w:r>
        <w:br w:type="page"/>
      </w:r>
    </w:p>
    <w:p>
      <w:pPr>
        <w:pStyle w:val="Heading1"/>
      </w:pPr>
      <w:r>
        <w:rPr>
          <w:rFonts w:ascii="Arial" w:cs="Arial" w:eastAsia="Arial" w:hAnsi="Arial"/>
          <w:b/>
          <w:bCs/>
          <w:sz w:val="32"/>
          <w:szCs w:val="32"/>
        </w:rPr>
        <w:t xml:space="preserve">3. Список недостатков в коде</w:t>
      </w:r>
    </w:p>
    <w:p/>
    <w:p>
      <w:pPr>
        <w:pStyle w:val="Heading2"/>
      </w:pPr>
      <w:r>
        <w:rPr>
          <w:rFonts w:ascii="Arial" w:cs="Arial" w:eastAsia="Arial" w:hAnsi="Arial"/>
          <w:b/>
          <w:bCs/>
          <w:sz w:val="28"/>
          <w:szCs w:val="28"/>
        </w:rPr>
        <w:t xml:space="preserve">Проблема 1: Синтаксическая ошибка: пропущен # в директиве include</w:t>
      </w:r>
    </w:p>
    <w:p>
      <w:r>
        <w:rPr>
          <w:rFonts w:ascii="Arial" w:cs="Arial" w:eastAsia="Arial" w:hAnsi="Arial"/>
          <w:b/>
          <w:bCs/>
          <w:sz w:val="24"/>
          <w:szCs w:val="24"/>
        </w:rPr>
        <w:t xml:space="preserve">Описание проблемы:</w:t>
      </w:r>
    </w:p>
    <w:p>
      <w:r>
        <w:rPr>
          <w:rFonts w:ascii="Arial" w:cs="Arial" w:eastAsia="Arial" w:hAnsi="Arial"/>
          <w:sz w:val="24"/>
          <w:szCs w:val="24"/>
        </w:rPr>
        <w:t xml:space="preserve">В файле mainwindow.h строка "include &lt;QLabel&gt;" написана без символа #. Это приводит к ошибке компиляции, так как препроцессор не распознаёт директиву.</w:t>
      </w:r>
    </w:p>
    <w:p/>
    <w:p>
      <w:r>
        <w:rPr>
          <w:rFonts w:ascii="Arial" w:cs="Arial" w:eastAsia="Arial" w:hAnsi="Arial"/>
          <w:b/>
          <w:bCs/>
          <w:color w:val="C00000"/>
          <w:sz w:val="24"/>
          <w:szCs w:val="24"/>
        </w:rPr>
        <w:t xml:space="preserve">Пример до рефакторинга:</w:t>
      </w:r>
    </w:p>
    <w:p>
      <w:pPr>
        <w:ind w:left="720"/>
      </w:pPr>
      <w:r>
        <w:rPr>
          <w:rFonts w:ascii="Courier New" w:cs="Courier New" w:eastAsia="Courier New" w:hAnsi="Courier New"/>
          <w:color w:val="1F497D"/>
          <w:sz w:val="20"/>
          <w:szCs w:val="20"/>
        </w:rPr>
        <w:t xml:space="preserve">include &lt;QLabel&gt;</w:t>
      </w:r>
    </w:p>
    <w:p/>
    <w:p>
      <w:r>
        <w:rPr>
          <w:rFonts w:ascii="Arial" w:cs="Arial" w:eastAsia="Arial" w:hAnsi="Arial"/>
          <w:b/>
          <w:bCs/>
          <w:color w:val="375623"/>
          <w:sz w:val="24"/>
          <w:szCs w:val="24"/>
        </w:rPr>
        <w:t xml:space="preserve">Пример после рефакторинга:</w:t>
      </w:r>
    </w:p>
    <w:p>
      <w:pPr>
        <w:ind w:left="720"/>
      </w:pPr>
      <w:r>
        <w:rPr>
          <w:rFonts w:ascii="Courier New" w:cs="Courier New" w:eastAsia="Courier New" w:hAnsi="Courier New"/>
          <w:color w:val="1F497D"/>
          <w:sz w:val="20"/>
          <w:szCs w:val="20"/>
        </w:rPr>
        <w:t xml:space="preserve">#include &lt;QLabel&gt;</w:t>
      </w:r>
    </w:p>
    <w:p/>
    <w:p>
      <w:pPr>
        <w:pStyle w:val="Heading2"/>
      </w:pPr>
      <w:r>
        <w:rPr>
          <w:rFonts w:ascii="Arial" w:cs="Arial" w:eastAsia="Arial" w:hAnsi="Arial"/>
          <w:b/>
          <w:bCs/>
          <w:sz w:val="28"/>
          <w:szCs w:val="28"/>
        </w:rPr>
        <w:t xml:space="preserve">Проблема 2: Магические числа в размерах виджетов и окна</w:t>
      </w:r>
    </w:p>
    <w:p>
      <w:r>
        <w:rPr>
          <w:rFonts w:ascii="Arial" w:cs="Arial" w:eastAsia="Arial" w:hAnsi="Arial"/>
          <w:b/>
          <w:bCs/>
          <w:sz w:val="24"/>
          <w:szCs w:val="24"/>
        </w:rPr>
        <w:t xml:space="preserve">Описание проблемы:</w:t>
      </w:r>
    </w:p>
    <w:p>
      <w:r>
        <w:rPr>
          <w:rFonts w:ascii="Arial" w:cs="Arial" w:eastAsia="Arial" w:hAnsi="Arial"/>
          <w:sz w:val="24"/>
          <w:szCs w:val="24"/>
        </w:rPr>
        <w:t xml:space="preserve">В конструкторе используются числа 150, 200, 120, 30, 40, 300, 200 без именованных констант. Читая код, невозможно понять смысл этих чисел без контекста. При необходимости изменить размер придётся искать все вхождения вручную.</w:t>
      </w:r>
    </w:p>
    <w:p/>
    <w:p>
      <w:r>
        <w:rPr>
          <w:rFonts w:ascii="Arial" w:cs="Arial" w:eastAsia="Arial" w:hAnsi="Arial"/>
          <w:b/>
          <w:bCs/>
          <w:color w:val="C00000"/>
          <w:sz w:val="24"/>
          <w:szCs w:val="24"/>
        </w:rPr>
        <w:t xml:space="preserve">Пример до рефакторинга:</w:t>
      </w:r>
    </w:p>
    <w:p>
      <w:pPr>
        <w:ind w:left="720"/>
      </w:pPr>
      <w:r>
        <w:rPr>
          <w:rFonts w:ascii="Courier New" w:cs="Courier New" w:eastAsia="Courier New" w:hAnsi="Courier New"/>
          <w:color w:val="1F497D"/>
          <w:sz w:val="20"/>
          <w:szCs w:val="20"/>
        </w:rPr>
        <w:t xml:space="preserve">dollarsEdit-&gt;setMinimumWidth(150);</w:t>
      </w:r>
    </w:p>
    <w:p>
      <w:pPr>
        <w:ind w:left="720"/>
      </w:pPr>
      <w:r>
        <w:rPr>
          <w:rFonts w:ascii="Courier New" w:cs="Courier New" w:eastAsia="Courier New" w:hAnsi="Courier New"/>
          <w:color w:val="1F497D"/>
          <w:sz w:val="20"/>
          <w:szCs w:val="20"/>
        </w:rPr>
        <w:t xml:space="preserve">convertBtn-&gt;setFixedSize(120, 30);</w:t>
      </w:r>
    </w:p>
    <w:p>
      <w:pPr>
        <w:ind w:left="720"/>
      </w:pPr>
      <w:r>
        <w:rPr>
          <w:rFonts w:ascii="Courier New" w:cs="Courier New" w:eastAsia="Courier New" w:hAnsi="Courier New"/>
          <w:color w:val="1F497D"/>
          <w:sz w:val="20"/>
          <w:szCs w:val="20"/>
        </w:rPr>
        <w:t xml:space="preserve">resize(300, 200);</w:t>
      </w:r>
    </w:p>
    <w:p/>
    <w:p>
      <w:r>
        <w:rPr>
          <w:rFonts w:ascii="Arial" w:cs="Arial" w:eastAsia="Arial" w:hAnsi="Arial"/>
          <w:b/>
          <w:bCs/>
          <w:color w:val="375623"/>
          <w:sz w:val="24"/>
          <w:szCs w:val="24"/>
        </w:rPr>
        <w:t xml:space="preserve">Пример после рефакторинга:</w:t>
      </w:r>
    </w:p>
    <w:p>
      <w:pPr>
        <w:ind w:left="720"/>
      </w:pPr>
      <w:r>
        <w:rPr>
          <w:rFonts w:ascii="Courier New" w:cs="Courier New" w:eastAsia="Courier New" w:hAnsi="Courier New"/>
          <w:color w:val="1F497D"/>
          <w:sz w:val="20"/>
          <w:szCs w:val="20"/>
        </w:rPr>
        <w:t xml:space="preserve">constexpr int INPUT_MIN_WIDTH = 150;</w:t>
      </w:r>
    </w:p>
    <w:p>
      <w:pPr>
        <w:ind w:left="720"/>
      </w:pPr>
      <w:r>
        <w:rPr>
          <w:rFonts w:ascii="Courier New" w:cs="Courier New" w:eastAsia="Courier New" w:hAnsi="Courier New"/>
          <w:color w:val="1F497D"/>
          <w:sz w:val="20"/>
          <w:szCs w:val="20"/>
        </w:rPr>
        <w:t xml:space="preserve">contexpr int BTN_WIDTH = 120;</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dollarsEdit-&gt;setMinimumWidth(Config::INPUT_MIN_WIDTH);</w:t>
      </w:r>
    </w:p>
    <w:p>
      <w:pPr>
        <w:ind w:left="720"/>
      </w:pPr>
      <w:r>
        <w:rPr>
          <w:rFonts w:ascii="Courier New" w:cs="Courier New" w:eastAsia="Courier New" w:hAnsi="Courier New"/>
          <w:color w:val="1F497D"/>
          <w:sz w:val="20"/>
          <w:szCs w:val="20"/>
        </w:rPr>
        <w:t xml:space="preserve">convertBtn-&gt;setFixedSize(Config::BTN_WIDTH, Config::BTN_HEIGHT);</w:t>
      </w:r>
    </w:p>
    <w:p>
      <w:pPr>
        <w:ind w:left="720"/>
      </w:pPr>
      <w:r>
        <w:rPr>
          <w:rFonts w:ascii="Courier New" w:cs="Courier New" w:eastAsia="Courier New" w:hAnsi="Courier New"/>
          <w:color w:val="1F497D"/>
          <w:sz w:val="20"/>
          <w:szCs w:val="20"/>
        </w:rPr>
        <w:t xml:space="preserve">resize(Config::WINDOW_W, Config::WINDOW_H);</w:t>
      </w:r>
    </w:p>
    <w:p/>
    <w:p>
      <w:pPr>
        <w:pStyle w:val="Heading2"/>
      </w:pPr>
      <w:r>
        <w:rPr>
          <w:rFonts w:ascii="Arial" w:cs="Arial" w:eastAsia="Arial" w:hAnsi="Arial"/>
          <w:b/>
          <w:bCs/>
          <w:sz w:val="28"/>
          <w:szCs w:val="28"/>
        </w:rPr>
        <w:t xml:space="preserve">Проблема 3: Весь код создания интерфейса сосредоточен в конструкторе</w:t>
      </w:r>
    </w:p>
    <w:p>
      <w:r>
        <w:rPr>
          <w:rFonts w:ascii="Arial" w:cs="Arial" w:eastAsia="Arial" w:hAnsi="Arial"/>
          <w:b/>
          <w:bCs/>
          <w:sz w:val="24"/>
          <w:szCs w:val="24"/>
        </w:rPr>
        <w:t xml:space="preserve">Описание проблемы:</w:t>
      </w:r>
    </w:p>
    <w:p>
      <w:r>
        <w:rPr>
          <w:rFonts w:ascii="Arial" w:cs="Arial" w:eastAsia="Arial" w:hAnsi="Arial"/>
          <w:sz w:val="24"/>
          <w:szCs w:val="24"/>
        </w:rPr>
        <w:t xml:space="preserve">Конструктор выполняет создание виджетов, их настройку, компоновку и подключение сигналов — это нарушает принцип единственной ответственности (SRP). Такой конструктор сложно читать, тестировать и расширять.</w:t>
      </w:r>
    </w:p>
    <w:p/>
    <w:p>
      <w:r>
        <w:rPr>
          <w:rFonts w:ascii="Arial" w:cs="Arial" w:eastAsia="Arial" w:hAnsi="Arial"/>
          <w:b/>
          <w:bCs/>
          <w:color w:val="C00000"/>
          <w:sz w:val="24"/>
          <w:szCs w:val="24"/>
        </w:rPr>
        <w:t xml:space="preserve">Пример до рефакторинга:</w:t>
      </w:r>
    </w:p>
    <w:p>
      <w:pPr>
        <w:ind w:left="720"/>
      </w:pPr>
      <w:r>
        <w:rPr>
          <w:rFonts w:ascii="Courier New" w:cs="Courier New" w:eastAsia="Courier New" w:hAnsi="Courier New"/>
          <w:color w:val="1F497D"/>
          <w:sz w:val="20"/>
          <w:szCs w:val="20"/>
        </w:rPr>
        <w:t xml:space="preserve">MainWindow::MainWindow(QWidget *parent) {</w:t>
      </w:r>
    </w:p>
    <w:p>
      <w:pPr>
        <w:ind w:left="720"/>
      </w:pPr>
      <w:r>
        <w:rPr>
          <w:rFonts w:ascii="Courier New" w:cs="Courier New" w:eastAsia="Courier New" w:hAnsi="Courier New"/>
          <w:color w:val="1F497D"/>
          <w:sz w:val="20"/>
          <w:szCs w:val="20"/>
        </w:rPr>
        <w:t xml:space="preserve">    // Создаём виджеты, настраиваем, размещаем,</w:t>
      </w:r>
    </w:p>
    <w:p>
      <w:pPr>
        <w:ind w:left="720"/>
      </w:pPr>
      <w:r>
        <w:rPr>
          <w:rFonts w:ascii="Courier New" w:cs="Courier New" w:eastAsia="Courier New" w:hAnsi="Courier New"/>
          <w:color w:val="1F497D"/>
          <w:sz w:val="20"/>
          <w:szCs w:val="20"/>
        </w:rPr>
        <w:t xml:space="preserve">    // подключаем сигналы — всё в одном месте</w:t>
      </w:r>
    </w:p>
    <w:p>
      <w:pPr>
        <w:ind w:left="720"/>
      </w:pPr>
      <w:r>
        <w:rPr>
          <w:rFonts w:ascii="Courier New" w:cs="Courier New" w:eastAsia="Courier New" w:hAnsi="Courier New"/>
          <w:color w:val="1F497D"/>
          <w:sz w:val="20"/>
          <w:szCs w:val="20"/>
        </w:rPr>
        <w:t xml:space="preserve">}</w:t>
      </w:r>
    </w:p>
    <w:p/>
    <w:p>
      <w:r>
        <w:rPr>
          <w:rFonts w:ascii="Arial" w:cs="Arial" w:eastAsia="Arial" w:hAnsi="Arial"/>
          <w:b/>
          <w:bCs/>
          <w:color w:val="375623"/>
          <w:sz w:val="24"/>
          <w:szCs w:val="24"/>
        </w:rPr>
        <w:t xml:space="preserve">Пример после рефакторинга:</w:t>
      </w:r>
    </w:p>
    <w:p>
      <w:pPr>
        <w:ind w:left="720"/>
      </w:pPr>
      <w:r>
        <w:rPr>
          <w:rFonts w:ascii="Courier New" w:cs="Courier New" w:eastAsia="Courier New" w:hAnsi="Courier New"/>
          <w:color w:val="1F497D"/>
          <w:sz w:val="20"/>
          <w:szCs w:val="20"/>
        </w:rPr>
        <w:t xml:space="preserve">MainWindow::MainWindow(QWidget *parent) {</w:t>
      </w:r>
    </w:p>
    <w:p>
      <w:pPr>
        <w:ind w:left="720"/>
      </w:pPr>
      <w:r>
        <w:rPr>
          <w:rFonts w:ascii="Courier New" w:cs="Courier New" w:eastAsia="Courier New" w:hAnsi="Courier New"/>
          <w:color w:val="1F497D"/>
          <w:sz w:val="20"/>
          <w:szCs w:val="20"/>
        </w:rPr>
        <w:t xml:space="preserve">    setupWidgets();</w:t>
      </w:r>
    </w:p>
    <w:p>
      <w:pPr>
        <w:ind w:left="720"/>
      </w:pPr>
      <w:r>
        <w:rPr>
          <w:rFonts w:ascii="Courier New" w:cs="Courier New" w:eastAsia="Courier New" w:hAnsi="Courier New"/>
          <w:color w:val="1F497D"/>
          <w:sz w:val="20"/>
          <w:szCs w:val="20"/>
        </w:rPr>
        <w:t xml:space="preserve">    setupLayout();</w:t>
      </w:r>
    </w:p>
    <w:p>
      <w:pPr>
        <w:ind w:left="720"/>
      </w:pPr>
      <w:r>
        <w:rPr>
          <w:rFonts w:ascii="Courier New" w:cs="Courier New" w:eastAsia="Courier New" w:hAnsi="Courier New"/>
          <w:color w:val="1F497D"/>
          <w:sz w:val="20"/>
          <w:szCs w:val="20"/>
        </w:rPr>
        <w:t xml:space="preserve">    setupConnections();</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void MainWindow::setupWidgets() { /* ... */ }</w:t>
      </w:r>
    </w:p>
    <w:p>
      <w:pPr>
        <w:ind w:left="720"/>
      </w:pPr>
      <w:r>
        <w:rPr>
          <w:rFonts w:ascii="Courier New" w:cs="Courier New" w:eastAsia="Courier New" w:hAnsi="Courier New"/>
          <w:color w:val="1F497D"/>
          <w:sz w:val="20"/>
          <w:szCs w:val="20"/>
        </w:rPr>
        <w:t xml:space="preserve">void MainWindow::setupLayout()  { /* ... */ }</w:t>
      </w:r>
    </w:p>
    <w:p>
      <w:pPr>
        <w:ind w:left="720"/>
      </w:pPr>
      <w:r>
        <w:rPr>
          <w:rFonts w:ascii="Courier New" w:cs="Courier New" w:eastAsia="Courier New" w:hAnsi="Courier New"/>
          <w:color w:val="1F497D"/>
          <w:sz w:val="20"/>
          <w:szCs w:val="20"/>
        </w:rPr>
        <w:t xml:space="preserve">void MainWindow::setupConnections() { /* ... */ }</w:t>
      </w:r>
    </w:p>
    <w:p/>
    <w:p>
      <w:pPr>
        <w:pStyle w:val="Heading2"/>
      </w:pPr>
      <w:r>
        <w:rPr>
          <w:rFonts w:ascii="Arial" w:cs="Arial" w:eastAsia="Arial" w:hAnsi="Arial"/>
          <w:b/>
          <w:bCs/>
          <w:sz w:val="28"/>
          <w:szCs w:val="28"/>
        </w:rPr>
        <w:t xml:space="preserve">Проблема 4: Слот convert() выполняет несколько несвязанных задач</w:t>
      </w:r>
    </w:p>
    <w:p>
      <w:r>
        <w:rPr>
          <w:rFonts w:ascii="Arial" w:cs="Arial" w:eastAsia="Arial" w:hAnsi="Arial"/>
          <w:b/>
          <w:bCs/>
          <w:sz w:val="24"/>
          <w:szCs w:val="24"/>
        </w:rPr>
        <w:t xml:space="preserve">Описание проблемы:</w:t>
      </w:r>
    </w:p>
    <w:p>
      <w:r>
        <w:rPr>
          <w:rFonts w:ascii="Arial" w:cs="Arial" w:eastAsia="Arial" w:hAnsi="Arial"/>
          <w:sz w:val="24"/>
          <w:szCs w:val="24"/>
        </w:rPr>
        <w:t xml:space="preserve">Один метод одновременно читает ввод, валидирует его, выполняет конвертацию и обновляет UI. Это делает метод перегруженным: его трудно тестировать по частям и сложно расширять (например, добавить другую валюту).</w:t>
      </w:r>
    </w:p>
    <w:p/>
    <w:p>
      <w:r>
        <w:rPr>
          <w:rFonts w:ascii="Arial" w:cs="Arial" w:eastAsia="Arial" w:hAnsi="Arial"/>
          <w:b/>
          <w:bCs/>
          <w:color w:val="C00000"/>
          <w:sz w:val="24"/>
          <w:szCs w:val="24"/>
        </w:rPr>
        <w:t xml:space="preserve">Пример до рефакторинга:</w:t>
      </w:r>
    </w:p>
    <w:p>
      <w:pPr>
        <w:ind w:left="720"/>
      </w:pPr>
      <w:r>
        <w:rPr>
          <w:rFonts w:ascii="Courier New" w:cs="Courier New" w:eastAsia="Courier New" w:hAnsi="Courier New"/>
          <w:color w:val="1F497D"/>
          <w:sz w:val="20"/>
          <w:szCs w:val="20"/>
        </w:rPr>
        <w:t xml:space="preserve">void MainWindow::convert() {</w:t>
      </w:r>
    </w:p>
    <w:p>
      <w:pPr>
        <w:ind w:left="720"/>
      </w:pPr>
      <w:r>
        <w:rPr>
          <w:rFonts w:ascii="Courier New" w:cs="Courier New" w:eastAsia="Courier New" w:hAnsi="Courier New"/>
          <w:color w:val="1F497D"/>
          <w:sz w:val="20"/>
          <w:szCs w:val="20"/>
        </w:rPr>
        <w:t xml:space="preserve">    // чтение + валидация + конвертация + UI — всё вместе</w:t>
      </w:r>
    </w:p>
    <w:p>
      <w:pPr>
        <w:ind w:left="720"/>
      </w:pPr>
      <w:r>
        <w:rPr>
          <w:rFonts w:ascii="Courier New" w:cs="Courier New" w:eastAsia="Courier New" w:hAnsi="Courier New"/>
          <w:color w:val="1F497D"/>
          <w:sz w:val="20"/>
          <w:szCs w:val="20"/>
        </w:rPr>
        <w:t xml:space="preserve">}</w:t>
      </w:r>
    </w:p>
    <w:p/>
    <w:p>
      <w:r>
        <w:rPr>
          <w:rFonts w:ascii="Arial" w:cs="Arial" w:eastAsia="Arial" w:hAnsi="Arial"/>
          <w:b/>
          <w:bCs/>
          <w:color w:val="375623"/>
          <w:sz w:val="24"/>
          <w:szCs w:val="24"/>
        </w:rPr>
        <w:t xml:space="preserve">Пример после рефакторинга:</w:t>
      </w:r>
    </w:p>
    <w:p>
      <w:pPr>
        <w:ind w:left="720"/>
      </w:pPr>
      <w:r>
        <w:rPr>
          <w:rFonts w:ascii="Courier New" w:cs="Courier New" w:eastAsia="Courier New" w:hAnsi="Courier New"/>
          <w:color w:val="1F497D"/>
          <w:sz w:val="20"/>
          <w:szCs w:val="20"/>
        </w:rPr>
        <w:t xml:space="preserve">void MainWindow::onConvertClicked() {</w:t>
      </w:r>
    </w:p>
    <w:p>
      <w:pPr>
        <w:ind w:left="720"/>
      </w:pPr>
      <w:r>
        <w:rPr>
          <w:rFonts w:ascii="Courier New" w:cs="Courier New" w:eastAsia="Courier New" w:hAnsi="Courier New"/>
          <w:color w:val="1F497D"/>
          <w:sz w:val="20"/>
          <w:szCs w:val="20"/>
        </w:rPr>
        <w:t xml:space="preserve">    // 1. Чтение ввода</w:t>
      </w:r>
    </w:p>
    <w:p>
      <w:pPr>
        <w:ind w:left="720"/>
      </w:pPr>
      <w:r>
        <w:rPr>
          <w:rFonts w:ascii="Courier New" w:cs="Courier New" w:eastAsia="Courier New" w:hAnsi="Courier New"/>
          <w:color w:val="1F497D"/>
          <w:sz w:val="20"/>
          <w:szCs w:val="20"/>
        </w:rPr>
        <w:t xml:space="preserve">    // 2. Валидация</w:t>
      </w:r>
    </w:p>
    <w:p>
      <w:pPr>
        <w:ind w:left="720"/>
      </w:pPr>
      <w:r>
        <w:rPr>
          <w:rFonts w:ascii="Courier New" w:cs="Courier New" w:eastAsia="Courier New" w:hAnsi="Courier New"/>
          <w:color w:val="1F497D"/>
          <w:sz w:val="20"/>
          <w:szCs w:val="20"/>
        </w:rPr>
        <w:t xml:space="preserve">    // 3. Конвертация</w:t>
      </w:r>
    </w:p>
    <w:p>
      <w:pPr>
        <w:ind w:left="720"/>
      </w:pPr>
      <w:r>
        <w:rPr>
          <w:rFonts w:ascii="Courier New" w:cs="Courier New" w:eastAsia="Courier New" w:hAnsi="Courier New"/>
          <w:color w:val="1F497D"/>
          <w:sz w:val="20"/>
          <w:szCs w:val="20"/>
        </w:rPr>
        <w:t xml:space="preserve">    // 4. Обновление UI</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void MainWindow::showError(const QString &amp;msg) {</w:t>
      </w:r>
    </w:p>
    <w:p>
      <w:pPr>
        <w:ind w:left="720"/>
      </w:pPr>
      <w:r>
        <w:rPr>
          <w:rFonts w:ascii="Courier New" w:cs="Courier New" w:eastAsia="Courier New" w:hAnsi="Courier New"/>
          <w:color w:val="1F497D"/>
          <w:sz w:val="20"/>
          <w:szCs w:val="20"/>
        </w:rPr>
        <w:t xml:space="preserve">    resultLabel-&gt;setText(msg);</w:t>
      </w:r>
    </w:p>
    <w:p>
      <w:pPr>
        <w:ind w:left="720"/>
      </w:pPr>
      <w:r>
        <w:rPr>
          <w:rFonts w:ascii="Courier New" w:cs="Courier New" w:eastAsia="Courier New" w:hAnsi="Courier New"/>
          <w:color w:val="1F497D"/>
          <w:sz w:val="20"/>
          <w:szCs w:val="20"/>
        </w:rPr>
        <w:t xml:space="preserve">}</w:t>
      </w:r>
    </w:p>
    <w:p/>
    <w:p>
      <w:pPr>
        <w:pStyle w:val="Heading2"/>
      </w:pPr>
      <w:r>
        <w:rPr>
          <w:rFonts w:ascii="Arial" w:cs="Arial" w:eastAsia="Arial" w:hAnsi="Arial"/>
          <w:b/>
          <w:bCs/>
          <w:sz w:val="28"/>
          <w:szCs w:val="28"/>
        </w:rPr>
        <w:t xml:space="preserve">Проблема 5: Курс валюты задан магическим числом без именованной константы</w:t>
      </w:r>
    </w:p>
    <w:p>
      <w:r>
        <w:rPr>
          <w:rFonts w:ascii="Arial" w:cs="Arial" w:eastAsia="Arial" w:hAnsi="Arial"/>
          <w:b/>
          <w:bCs/>
          <w:sz w:val="24"/>
          <w:szCs w:val="24"/>
        </w:rPr>
        <w:t xml:space="preserve">Описание проблемы:</w:t>
      </w:r>
    </w:p>
    <w:p>
      <w:r>
        <w:rPr>
          <w:rFonts w:ascii="Arial" w:cs="Arial" w:eastAsia="Arial" w:hAnsi="Arial"/>
          <w:sz w:val="24"/>
          <w:szCs w:val="24"/>
        </w:rPr>
        <w:t xml:space="preserve">Значение 0.92 в методе convert() не имеет имени. Непонятно что это такое без контекста. При изменении курса нужно найти это число в теле метода. Правильно вынести его в именованную константу.</w:t>
      </w:r>
    </w:p>
    <w:p/>
    <w:p>
      <w:r>
        <w:rPr>
          <w:rFonts w:ascii="Arial" w:cs="Arial" w:eastAsia="Arial" w:hAnsi="Arial"/>
          <w:b/>
          <w:bCs/>
          <w:color w:val="C00000"/>
          <w:sz w:val="24"/>
          <w:szCs w:val="24"/>
        </w:rPr>
        <w:t xml:space="preserve">Пример до рефакторинга:</w:t>
      </w:r>
    </w:p>
    <w:p>
      <w:pPr>
        <w:ind w:left="720"/>
      </w:pPr>
      <w:r>
        <w:rPr>
          <w:rFonts w:ascii="Courier New" w:cs="Courier New" w:eastAsia="Courier New" w:hAnsi="Courier New"/>
          <w:color w:val="1F497D"/>
          <w:sz w:val="20"/>
          <w:szCs w:val="20"/>
        </w:rPr>
        <w:t xml:space="preserve">double rate = 0.92;</w:t>
      </w:r>
    </w:p>
    <w:p/>
    <w:p>
      <w:r>
        <w:rPr>
          <w:rFonts w:ascii="Arial" w:cs="Arial" w:eastAsia="Arial" w:hAnsi="Arial"/>
          <w:b/>
          <w:bCs/>
          <w:color w:val="375623"/>
          <w:sz w:val="24"/>
          <w:szCs w:val="24"/>
        </w:rPr>
        <w:t xml:space="preserve">Пример после рефакторинга:</w:t>
      </w:r>
    </w:p>
    <w:p>
      <w:pPr>
        <w:ind w:left="720"/>
      </w:pPr>
      <w:r>
        <w:rPr>
          <w:rFonts w:ascii="Courier New" w:cs="Courier New" w:eastAsia="Courier New" w:hAnsi="Courier New"/>
          <w:color w:val="1F497D"/>
          <w:sz w:val="20"/>
          <w:szCs w:val="20"/>
        </w:rPr>
        <w:t xml:space="preserve">// В Config namespace:</w:t>
      </w:r>
    </w:p>
    <w:p>
      <w:pPr>
        <w:ind w:left="720"/>
      </w:pPr>
      <w:r>
        <w:rPr>
          <w:rFonts w:ascii="Courier New" w:cs="Courier New" w:eastAsia="Courier New" w:hAnsi="Courier New"/>
          <w:color w:val="1F497D"/>
          <w:sz w:val="20"/>
          <w:szCs w:val="20"/>
        </w:rPr>
        <w:t xml:space="preserve">constexpr double USD_TO_EUR = 0.92;</w:t>
      </w:r>
    </w:p>
    <w:p>
      <w:pPr>
        <w:ind w:left="720"/>
      </w:pPr>
      <w:r>
        <w:rPr>
          <w:rFonts w:ascii="Courier New" w:cs="Courier New" w:eastAsia="Courier New" w:hAnsi="Courier New"/>
          <w:color w:val="1F497D"/>
          <w:sz w:val="20"/>
          <w:szCs w:val="20"/>
        </w:rPr>
        <w:t xml:space="preserve">// В методе:</w:t>
      </w:r>
    </w:p>
    <w:p>
      <w:pPr>
        <w:ind w:left="720"/>
      </w:pPr>
      <w:r>
        <w:rPr>
          <w:rFonts w:ascii="Courier New" w:cs="Courier New" w:eastAsia="Courier New" w:hAnsi="Courier New"/>
          <w:color w:val="1F497D"/>
          <w:sz w:val="20"/>
          <w:szCs w:val="20"/>
        </w:rPr>
        <w:t xml:space="preserve">double euros = dollars * Config::USD_TO_EUR;</w:t>
      </w:r>
    </w:p>
    <w:p/>
    <w:p>
      <w:r>
        <w:br w:type="page"/>
      </w:r>
    </w:p>
    <w:p>
      <w:pPr>
        <w:pStyle w:val="Heading1"/>
      </w:pPr>
      <w:r>
        <w:rPr>
          <w:rFonts w:ascii="Arial" w:cs="Arial" w:eastAsia="Arial" w:hAnsi="Arial"/>
          <w:b/>
          <w:bCs/>
          <w:sz w:val="32"/>
          <w:szCs w:val="32"/>
        </w:rPr>
        <w:t xml:space="preserve">4. Итоговый код после рефакторинга</w:t>
      </w:r>
    </w:p>
    <w:p>
      <w:r>
        <w:rPr>
          <w:rFonts w:ascii="Arial" w:cs="Arial" w:eastAsia="Arial" w:hAnsi="Arial"/>
          <w:sz w:val="24"/>
          <w:szCs w:val="24"/>
        </w:rPr>
        <w:t xml:space="preserve">Все найденные проблемы устранены. Изменения отмечены в комментариях:</w:t>
      </w:r>
    </w:p>
    <w:p/>
    <w:p>
      <w:pPr>
        <w:ind w:left="720"/>
      </w:pPr>
      <w:r>
        <w:rPr>
          <w:rFonts w:ascii="Courier New" w:cs="Courier New" w:eastAsia="Courier New" w:hAnsi="Courier New"/>
          <w:color w:val="1F497D"/>
          <w:sz w:val="20"/>
          <w:szCs w:val="20"/>
        </w:rPr>
        <w:t xml:space="preserve">#ifndef MAINWINDOW_H</w:t>
      </w:r>
    </w:p>
    <w:p>
      <w:pPr>
        <w:ind w:left="720"/>
      </w:pPr>
      <w:r>
        <w:rPr>
          <w:rFonts w:ascii="Courier New" w:cs="Courier New" w:eastAsia="Courier New" w:hAnsi="Courier New"/>
          <w:color w:val="1F497D"/>
          <w:sz w:val="20"/>
          <w:szCs w:val="20"/>
        </w:rPr>
        <w:t xml:space="preserve">#define MAINWINDOW_H</w:t>
      </w:r>
    </w:p>
    <w:p>
      <w:pPr>
        <w:ind w:left="720"/>
      </w:pPr>
      <w:r>
        <w:rPr>
          <w:rFonts w:ascii="Courier New" w:cs="Courier New" w:eastAsia="Courier New" w:hAnsi="Courier New"/>
          <w:color w:val="1F497D"/>
          <w:sz w:val="20"/>
          <w:szCs w:val="20"/>
        </w:rPr>
        <w:t xml:space="preserve">#include &lt;QMainWindow&gt;</w:t>
      </w:r>
    </w:p>
    <w:p>
      <w:pPr>
        <w:ind w:left="720"/>
      </w:pPr>
      <w:r>
        <w:rPr>
          <w:rFonts w:ascii="Courier New" w:cs="Courier New" w:eastAsia="Courier New" w:hAnsi="Courier New"/>
          <w:color w:val="1F497D"/>
          <w:sz w:val="20"/>
          <w:szCs w:val="20"/>
        </w:rPr>
        <w:t xml:space="preserve">#include &lt;QLineEdit&gt;</w:t>
      </w:r>
    </w:p>
    <w:p>
      <w:pPr>
        <w:ind w:left="720"/>
      </w:pPr>
      <w:r>
        <w:rPr>
          <w:rFonts w:ascii="Courier New" w:cs="Courier New" w:eastAsia="Courier New" w:hAnsi="Courier New"/>
          <w:color w:val="1F497D"/>
          <w:sz w:val="20"/>
          <w:szCs w:val="20"/>
        </w:rPr>
        <w:t xml:space="preserve">#include &lt;QLabel&gt;        // Исправлено: добавлен символ #</w:t>
      </w:r>
    </w:p>
    <w:p>
      <w:pPr>
        <w:ind w:left="720"/>
      </w:pPr>
      <w:r>
        <w:rPr>
          <w:rFonts w:ascii="Courier New" w:cs="Courier New" w:eastAsia="Courier New" w:hAnsi="Courier New"/>
          <w:color w:val="1F497D"/>
          <w:sz w:val="20"/>
          <w:szCs w:val="20"/>
        </w:rPr>
        <w:t xml:space="preserve">#include &lt;QPushButton&gt;</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 Именованные константы вместо магических чисел</w:t>
      </w:r>
    </w:p>
    <w:p>
      <w:pPr>
        <w:ind w:left="720"/>
      </w:pPr>
      <w:r>
        <w:rPr>
          <w:rFonts w:ascii="Courier New" w:cs="Courier New" w:eastAsia="Courier New" w:hAnsi="Courier New"/>
          <w:color w:val="1F497D"/>
          <w:sz w:val="20"/>
          <w:szCs w:val="20"/>
        </w:rPr>
        <w:t xml:space="preserve">namespace Config {</w:t>
      </w:r>
    </w:p>
    <w:p>
      <w:pPr>
        <w:ind w:left="720"/>
      </w:pPr>
      <w:r>
        <w:rPr>
          <w:rFonts w:ascii="Courier New" w:cs="Courier New" w:eastAsia="Courier New" w:hAnsi="Courier New"/>
          <w:color w:val="1F497D"/>
          <w:sz w:val="20"/>
          <w:szCs w:val="20"/>
        </w:rPr>
        <w:t xml:space="preserve">    constexpr int INPUT_MIN_WIDTH   = 150;</w:t>
      </w:r>
    </w:p>
    <w:p>
      <w:pPr>
        <w:ind w:left="720"/>
      </w:pPr>
      <w:r>
        <w:rPr>
          <w:rFonts w:ascii="Courier New" w:cs="Courier New" w:eastAsia="Courier New" w:hAnsi="Courier New"/>
          <w:color w:val="1F497D"/>
          <w:sz w:val="20"/>
          <w:szCs w:val="20"/>
        </w:rPr>
        <w:t xml:space="preserve">    constexpr int INPUT_MAX_WIDTH   = 200;</w:t>
      </w:r>
    </w:p>
    <w:p>
      <w:pPr>
        <w:ind w:left="720"/>
      </w:pPr>
      <w:r>
        <w:rPr>
          <w:rFonts w:ascii="Courier New" w:cs="Courier New" w:eastAsia="Courier New" w:hAnsi="Courier New"/>
          <w:color w:val="1F497D"/>
          <w:sz w:val="20"/>
          <w:szCs w:val="20"/>
        </w:rPr>
        <w:t xml:space="preserve">    constexpr int BTN_WIDTH         = 120;</w:t>
      </w:r>
    </w:p>
    <w:p>
      <w:pPr>
        <w:ind w:left="720"/>
      </w:pPr>
      <w:r>
        <w:rPr>
          <w:rFonts w:ascii="Courier New" w:cs="Courier New" w:eastAsia="Courier New" w:hAnsi="Courier New"/>
          <w:color w:val="1F497D"/>
          <w:sz w:val="20"/>
          <w:szCs w:val="20"/>
        </w:rPr>
        <w:t xml:space="preserve">    constexpr int BTN_HEIGHT        = 30;</w:t>
      </w:r>
    </w:p>
    <w:p>
      <w:pPr>
        <w:ind w:left="720"/>
      </w:pPr>
      <w:r>
        <w:rPr>
          <w:rFonts w:ascii="Courier New" w:cs="Courier New" w:eastAsia="Courier New" w:hAnsi="Courier New"/>
          <w:color w:val="1F497D"/>
          <w:sz w:val="20"/>
          <w:szCs w:val="20"/>
        </w:rPr>
        <w:t xml:space="preserve">    constexpr int RESULT_MIN_HEIGHT = 40;</w:t>
      </w:r>
    </w:p>
    <w:p>
      <w:pPr>
        <w:ind w:left="720"/>
      </w:pPr>
      <w:r>
        <w:rPr>
          <w:rFonts w:ascii="Courier New" w:cs="Courier New" w:eastAsia="Courier New" w:hAnsi="Courier New"/>
          <w:color w:val="1F497D"/>
          <w:sz w:val="20"/>
          <w:szCs w:val="20"/>
        </w:rPr>
        <w:t xml:space="preserve">    constexpr int WINDOW_W          = 300;</w:t>
      </w:r>
    </w:p>
    <w:p>
      <w:pPr>
        <w:ind w:left="720"/>
      </w:pPr>
      <w:r>
        <w:rPr>
          <w:rFonts w:ascii="Courier New" w:cs="Courier New" w:eastAsia="Courier New" w:hAnsi="Courier New"/>
          <w:color w:val="1F497D"/>
          <w:sz w:val="20"/>
          <w:szCs w:val="20"/>
        </w:rPr>
        <w:t xml:space="preserve">    constexpr int WINDOW_H          = 200;</w:t>
      </w:r>
    </w:p>
    <w:p>
      <w:pPr>
        <w:ind w:left="720"/>
      </w:pPr>
      <w:r>
        <w:rPr>
          <w:rFonts w:ascii="Courier New" w:cs="Courier New" w:eastAsia="Courier New" w:hAnsi="Courier New"/>
          <w:color w:val="1F497D"/>
          <w:sz w:val="20"/>
          <w:szCs w:val="20"/>
        </w:rPr>
        <w:t xml:space="preserve">    constexpr double USD_TO_EUR     = 0.92;</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class MainWindow : public QMainWindow {</w:t>
      </w:r>
    </w:p>
    <w:p>
      <w:pPr>
        <w:ind w:left="720"/>
      </w:pPr>
      <w:r>
        <w:rPr>
          <w:rFonts w:ascii="Courier New" w:cs="Courier New" w:eastAsia="Courier New" w:hAnsi="Courier New"/>
          <w:color w:val="1F497D"/>
          <w:sz w:val="20"/>
          <w:szCs w:val="20"/>
        </w:rPr>
        <w:t xml:space="preserve">    Q_OBJECT</w:t>
      </w:r>
    </w:p>
    <w:p>
      <w:pPr>
        <w:ind w:left="720"/>
      </w:pPr>
      <w:r>
        <w:rPr>
          <w:rFonts w:ascii="Courier New" w:cs="Courier New" w:eastAsia="Courier New" w:hAnsi="Courier New"/>
          <w:color w:val="1F497D"/>
          <w:sz w:val="20"/>
          <w:szCs w:val="20"/>
        </w:rPr>
        <w:t xml:space="preserve">public:</w:t>
      </w:r>
    </w:p>
    <w:p>
      <w:pPr>
        <w:ind w:left="720"/>
      </w:pPr>
      <w:r>
        <w:rPr>
          <w:rFonts w:ascii="Courier New" w:cs="Courier New" w:eastAsia="Courier New" w:hAnsi="Courier New"/>
          <w:color w:val="1F497D"/>
          <w:sz w:val="20"/>
          <w:szCs w:val="20"/>
        </w:rPr>
        <w:t xml:space="preserve">    MainWindow(QWidget *parent = nullptr);</w:t>
      </w:r>
    </w:p>
    <w:p>
      <w:pPr>
        <w:ind w:left="720"/>
      </w:pPr>
      <w:r>
        <w:rPr>
          <w:rFonts w:ascii="Courier New" w:cs="Courier New" w:eastAsia="Courier New" w:hAnsi="Courier New"/>
          <w:color w:val="1F497D"/>
          <w:sz w:val="20"/>
          <w:szCs w:val="20"/>
        </w:rPr>
        <w:t xml:space="preserve">private slots:</w:t>
      </w:r>
    </w:p>
    <w:p>
      <w:pPr>
        <w:ind w:left="720"/>
      </w:pPr>
      <w:r>
        <w:rPr>
          <w:rFonts w:ascii="Courier New" w:cs="Courier New" w:eastAsia="Courier New" w:hAnsi="Courier New"/>
          <w:color w:val="1F497D"/>
          <w:sz w:val="20"/>
          <w:szCs w:val="20"/>
        </w:rPr>
        <w:t xml:space="preserve">    void onConvertClicked();</w:t>
      </w:r>
    </w:p>
    <w:p>
      <w:pPr>
        <w:ind w:left="720"/>
      </w:pPr>
      <w:r>
        <w:rPr>
          <w:rFonts w:ascii="Courier New" w:cs="Courier New" w:eastAsia="Courier New" w:hAnsi="Courier New"/>
          <w:color w:val="1F497D"/>
          <w:sz w:val="20"/>
          <w:szCs w:val="20"/>
        </w:rPr>
        <w:t xml:space="preserve">private:</w:t>
      </w:r>
    </w:p>
    <w:p>
      <w:pPr>
        <w:ind w:left="720"/>
      </w:pPr>
      <w:r>
        <w:rPr>
          <w:rFonts w:ascii="Courier New" w:cs="Courier New" w:eastAsia="Courier New" w:hAnsi="Courier New"/>
          <w:color w:val="1F497D"/>
          <w:sz w:val="20"/>
          <w:szCs w:val="20"/>
        </w:rPr>
        <w:t xml:space="preserve">    // Вынесенные вспомогательные методы</w:t>
      </w:r>
    </w:p>
    <w:p>
      <w:pPr>
        <w:ind w:left="720"/>
      </w:pPr>
      <w:r>
        <w:rPr>
          <w:rFonts w:ascii="Courier New" w:cs="Courier New" w:eastAsia="Courier New" w:hAnsi="Courier New"/>
          <w:color w:val="1F497D"/>
          <w:sz w:val="20"/>
          <w:szCs w:val="20"/>
        </w:rPr>
        <w:t xml:space="preserve">    void setupWidgets();   // создание виджетов</w:t>
      </w:r>
    </w:p>
    <w:p>
      <w:pPr>
        <w:ind w:left="720"/>
      </w:pPr>
      <w:r>
        <w:rPr>
          <w:rFonts w:ascii="Courier New" w:cs="Courier New" w:eastAsia="Courier New" w:hAnsi="Courier New"/>
          <w:color w:val="1F497D"/>
          <w:sz w:val="20"/>
          <w:szCs w:val="20"/>
        </w:rPr>
        <w:t xml:space="preserve">    void setupLayout();    // компоновка</w:t>
      </w:r>
    </w:p>
    <w:p>
      <w:pPr>
        <w:ind w:left="720"/>
      </w:pPr>
      <w:r>
        <w:rPr>
          <w:rFonts w:ascii="Courier New" w:cs="Courier New" w:eastAsia="Courier New" w:hAnsi="Courier New"/>
          <w:color w:val="1F497D"/>
          <w:sz w:val="20"/>
          <w:szCs w:val="20"/>
        </w:rPr>
        <w:t xml:space="preserve">    void setupConnections(); // связи сигнал-слот</w:t>
      </w:r>
    </w:p>
    <w:p>
      <w:pPr>
        <w:ind w:left="720"/>
      </w:pPr>
      <w:r>
        <w:rPr>
          <w:rFonts w:ascii="Courier New" w:cs="Courier New" w:eastAsia="Courier New" w:hAnsi="Courier New"/>
          <w:color w:val="1F497D"/>
          <w:sz w:val="20"/>
          <w:szCs w:val="20"/>
        </w:rPr>
        <w:t xml:space="preserve">    void showError(const QString &amp;msg);</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    QLineEdit *dollarsEdit;</w:t>
      </w:r>
    </w:p>
    <w:p>
      <w:pPr>
        <w:ind w:left="720"/>
      </w:pPr>
      <w:r>
        <w:rPr>
          <w:rFonts w:ascii="Courier New" w:cs="Courier New" w:eastAsia="Courier New" w:hAnsi="Courier New"/>
          <w:color w:val="1F497D"/>
          <w:sz w:val="20"/>
          <w:szCs w:val="20"/>
        </w:rPr>
        <w:t xml:space="preserve">    QLabel *resultLabel;</w:t>
      </w:r>
    </w:p>
    <w:p>
      <w:pPr>
        <w:ind w:left="720"/>
      </w:pPr>
      <w:r>
        <w:rPr>
          <w:rFonts w:ascii="Courier New" w:cs="Courier New" w:eastAsia="Courier New" w:hAnsi="Courier New"/>
          <w:color w:val="1F497D"/>
          <w:sz w:val="20"/>
          <w:szCs w:val="20"/>
        </w:rPr>
        <w:t xml:space="preserve">    QPushButton *convertBtn;</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#endif</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 mainwindow.cpp</w:t>
      </w:r>
    </w:p>
    <w:p>
      <w:pPr>
        <w:ind w:left="720"/>
      </w:pPr>
      <w:r>
        <w:rPr>
          <w:rFonts w:ascii="Courier New" w:cs="Courier New" w:eastAsia="Courier New" w:hAnsi="Courier New"/>
          <w:color w:val="1F497D"/>
          <w:sz w:val="20"/>
          <w:szCs w:val="20"/>
        </w:rPr>
        <w:t xml:space="preserve">#include "mainwindow.h"</w:t>
      </w:r>
    </w:p>
    <w:p>
      <w:pPr>
        <w:ind w:left="720"/>
      </w:pPr>
      <w:r>
        <w:rPr>
          <w:rFonts w:ascii="Courier New" w:cs="Courier New" w:eastAsia="Courier New" w:hAnsi="Courier New"/>
          <w:color w:val="1F497D"/>
          <w:sz w:val="20"/>
          <w:szCs w:val="20"/>
        </w:rPr>
        <w:t xml:space="preserve">#include &lt;QVBoxLayout&gt;</w:t>
      </w:r>
    </w:p>
    <w:p>
      <w:pPr>
        <w:ind w:left="720"/>
      </w:pPr>
      <w:r>
        <w:rPr>
          <w:rFonts w:ascii="Courier New" w:cs="Courier New" w:eastAsia="Courier New" w:hAnsi="Courier New"/>
          <w:color w:val="1F497D"/>
          <w:sz w:val="20"/>
          <w:szCs w:val="20"/>
        </w:rPr>
        <w:t xml:space="preserve">#include &lt;QWidget&gt;</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MainWindow::MainWindow(QWidget *parent) : QMainWindow(parent) {</w:t>
      </w:r>
    </w:p>
    <w:p>
      <w:pPr>
        <w:ind w:left="720"/>
      </w:pPr>
      <w:r>
        <w:rPr>
          <w:rFonts w:ascii="Courier New" w:cs="Courier New" w:eastAsia="Courier New" w:hAnsi="Courier New"/>
          <w:color w:val="1F497D"/>
          <w:sz w:val="20"/>
          <w:szCs w:val="20"/>
        </w:rPr>
        <w:t xml:space="preserve">    // Конструктор только координирует инициализацию</w:t>
      </w:r>
    </w:p>
    <w:p>
      <w:pPr>
        <w:ind w:left="720"/>
      </w:pPr>
      <w:r>
        <w:rPr>
          <w:rFonts w:ascii="Courier New" w:cs="Courier New" w:eastAsia="Courier New" w:hAnsi="Courier New"/>
          <w:color w:val="1F497D"/>
          <w:sz w:val="20"/>
          <w:szCs w:val="20"/>
        </w:rPr>
        <w:t xml:space="preserve">    setupWidgets();</w:t>
      </w:r>
    </w:p>
    <w:p>
      <w:pPr>
        <w:ind w:left="720"/>
      </w:pPr>
      <w:r>
        <w:rPr>
          <w:rFonts w:ascii="Courier New" w:cs="Courier New" w:eastAsia="Courier New" w:hAnsi="Courier New"/>
          <w:color w:val="1F497D"/>
          <w:sz w:val="20"/>
          <w:szCs w:val="20"/>
        </w:rPr>
        <w:t xml:space="preserve">    setupLayout();</w:t>
      </w:r>
    </w:p>
    <w:p>
      <w:pPr>
        <w:ind w:left="720"/>
      </w:pPr>
      <w:r>
        <w:rPr>
          <w:rFonts w:ascii="Courier New" w:cs="Courier New" w:eastAsia="Courier New" w:hAnsi="Courier New"/>
          <w:color w:val="1F497D"/>
          <w:sz w:val="20"/>
          <w:szCs w:val="20"/>
        </w:rPr>
        <w:t xml:space="preserve">    setupConnections();</w:t>
      </w:r>
    </w:p>
    <w:p>
      <w:pPr>
        <w:ind w:left="720"/>
      </w:pPr>
      <w:r>
        <w:rPr>
          <w:rFonts w:ascii="Courier New" w:cs="Courier New" w:eastAsia="Courier New" w:hAnsi="Courier New"/>
          <w:color w:val="1F497D"/>
          <w:sz w:val="20"/>
          <w:szCs w:val="20"/>
        </w:rPr>
        <w:t xml:space="preserve">    setWindowTitle("Конвертер USD -&gt; EUR");</w:t>
      </w:r>
    </w:p>
    <w:p>
      <w:pPr>
        <w:ind w:left="720"/>
      </w:pPr>
      <w:r>
        <w:rPr>
          <w:rFonts w:ascii="Courier New" w:cs="Courier New" w:eastAsia="Courier New" w:hAnsi="Courier New"/>
          <w:color w:val="1F497D"/>
          <w:sz w:val="20"/>
          <w:szCs w:val="20"/>
        </w:rPr>
        <w:t xml:space="preserve">    resize(Config::WINDOW_W, Config::WINDOW_H);</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void MainWindow::setupWidgets() {</w:t>
      </w:r>
    </w:p>
    <w:p>
      <w:pPr>
        <w:ind w:left="720"/>
      </w:pPr>
      <w:r>
        <w:rPr>
          <w:rFonts w:ascii="Courier New" w:cs="Courier New" w:eastAsia="Courier New" w:hAnsi="Courier New"/>
          <w:color w:val="1F497D"/>
          <w:sz w:val="20"/>
          <w:szCs w:val="20"/>
        </w:rPr>
        <w:t xml:space="preserve">    dollarsEdit = new QLineEdit(this);</w:t>
      </w:r>
    </w:p>
    <w:p>
      <w:pPr>
        <w:ind w:left="720"/>
      </w:pPr>
      <w:r>
        <w:rPr>
          <w:rFonts w:ascii="Courier New" w:cs="Courier New" w:eastAsia="Courier New" w:hAnsi="Courier New"/>
          <w:color w:val="1F497D"/>
          <w:sz w:val="20"/>
          <w:szCs w:val="20"/>
        </w:rPr>
        <w:t xml:space="preserve">    dollarsEdit-&gt;setMinimumWidth(Config::INPUT_MIN_WIDTH);</w:t>
      </w:r>
    </w:p>
    <w:p>
      <w:pPr>
        <w:ind w:left="720"/>
      </w:pPr>
      <w:r>
        <w:rPr>
          <w:rFonts w:ascii="Courier New" w:cs="Courier New" w:eastAsia="Courier New" w:hAnsi="Courier New"/>
          <w:color w:val="1F497D"/>
          <w:sz w:val="20"/>
          <w:szCs w:val="20"/>
        </w:rPr>
        <w:t xml:space="preserve">    dollarsEdit-&gt;setMaximumWidth(Config::INPUT_MAX_WIDTH);</w:t>
      </w:r>
    </w:p>
    <w:p>
      <w:pPr>
        <w:ind w:left="720"/>
      </w:pPr>
      <w:r>
        <w:rPr>
          <w:rFonts w:ascii="Courier New" w:cs="Courier New" w:eastAsia="Courier New" w:hAnsi="Courier New"/>
          <w:color w:val="1F497D"/>
          <w:sz w:val="20"/>
          <w:szCs w:val="20"/>
        </w:rPr>
        <w:t xml:space="preserve">    dollarsEdit-&gt;setPlaceholderText("Введите сумму в USD");</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    convertBtn = new QPushButton("Конвертировать", this);</w:t>
      </w:r>
    </w:p>
    <w:p>
      <w:pPr>
        <w:ind w:left="720"/>
      </w:pPr>
      <w:r>
        <w:rPr>
          <w:rFonts w:ascii="Courier New" w:cs="Courier New" w:eastAsia="Courier New" w:hAnsi="Courier New"/>
          <w:color w:val="1F497D"/>
          <w:sz w:val="20"/>
          <w:szCs w:val="20"/>
        </w:rPr>
        <w:t xml:space="preserve">    convertBtn-&gt;setFixedSize(Config::BTN_WIDTH, Config::BTN_HEIGHT);</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    resultLabel = new QLabel("Результат: 0.00 \u20ac", this);</w:t>
      </w:r>
    </w:p>
    <w:p>
      <w:pPr>
        <w:ind w:left="720"/>
      </w:pPr>
      <w:r>
        <w:rPr>
          <w:rFonts w:ascii="Courier New" w:cs="Courier New" w:eastAsia="Courier New" w:hAnsi="Courier New"/>
          <w:color w:val="1F497D"/>
          <w:sz w:val="20"/>
          <w:szCs w:val="20"/>
        </w:rPr>
        <w:t xml:space="preserve">    resultLabel-&gt;setMinimumHeight(Config::RESULT_MIN_HEIGHT);</w:t>
      </w:r>
    </w:p>
    <w:p>
      <w:pPr>
        <w:ind w:left="720"/>
      </w:pPr>
      <w:r>
        <w:rPr>
          <w:rFonts w:ascii="Courier New" w:cs="Courier New" w:eastAsia="Courier New" w:hAnsi="Courier New"/>
          <w:color w:val="1F497D"/>
          <w:sz w:val="20"/>
          <w:szCs w:val="20"/>
        </w:rPr>
        <w:t xml:space="preserve">    resultLabel-&gt;setAlignment(Qt::AlignCenter);</w:t>
      </w:r>
    </w:p>
    <w:p>
      <w:pPr>
        <w:ind w:left="720"/>
      </w:pPr>
      <w:r>
        <w:rPr>
          <w:rFonts w:ascii="Courier New" w:cs="Courier New" w:eastAsia="Courier New" w:hAnsi="Courier New"/>
          <w:color w:val="1F497D"/>
          <w:sz w:val="20"/>
          <w:szCs w:val="20"/>
        </w:rPr>
        <w:t xml:space="preserve">    resultLabel-&gt;setStyleSheet("background-color: #f0f0f0; border: 1px solid gray;");</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void MainWindow::setupLayout() {</w:t>
      </w:r>
    </w:p>
    <w:p>
      <w:pPr>
        <w:ind w:left="720"/>
      </w:pPr>
      <w:r>
        <w:rPr>
          <w:rFonts w:ascii="Courier New" w:cs="Courier New" w:eastAsia="Courier New" w:hAnsi="Courier New"/>
          <w:color w:val="1F497D"/>
          <w:sz w:val="20"/>
          <w:szCs w:val="20"/>
        </w:rPr>
        <w:t xml:space="preserve">    QVBoxLayout *mainLayout = new QVBoxLayout;</w:t>
      </w:r>
    </w:p>
    <w:p>
      <w:pPr>
        <w:ind w:left="720"/>
      </w:pPr>
      <w:r>
        <w:rPr>
          <w:rFonts w:ascii="Courier New" w:cs="Courier New" w:eastAsia="Courier New" w:hAnsi="Courier New"/>
          <w:color w:val="1F497D"/>
          <w:sz w:val="20"/>
          <w:szCs w:val="20"/>
        </w:rPr>
        <w:t xml:space="preserve">    mainLayout-&gt;addWidget(dollarsEdit);</w:t>
      </w:r>
    </w:p>
    <w:p>
      <w:pPr>
        <w:ind w:left="720"/>
      </w:pPr>
      <w:r>
        <w:rPr>
          <w:rFonts w:ascii="Courier New" w:cs="Courier New" w:eastAsia="Courier New" w:hAnsi="Courier New"/>
          <w:color w:val="1F497D"/>
          <w:sz w:val="20"/>
          <w:szCs w:val="20"/>
        </w:rPr>
        <w:t xml:space="preserve">    mainLayout-&gt;addWidget(convertBtn);</w:t>
      </w:r>
    </w:p>
    <w:p>
      <w:pPr>
        <w:ind w:left="720"/>
      </w:pPr>
      <w:r>
        <w:rPr>
          <w:rFonts w:ascii="Courier New" w:cs="Courier New" w:eastAsia="Courier New" w:hAnsi="Courier New"/>
          <w:color w:val="1F497D"/>
          <w:sz w:val="20"/>
          <w:szCs w:val="20"/>
        </w:rPr>
        <w:t xml:space="preserve">    mainLayout-&gt;addWidget(resultLabel);</w:t>
      </w:r>
    </w:p>
    <w:p>
      <w:pPr>
        <w:ind w:left="720"/>
      </w:pPr>
      <w:r>
        <w:rPr>
          <w:rFonts w:ascii="Courier New" w:cs="Courier New" w:eastAsia="Courier New" w:hAnsi="Courier New"/>
          <w:color w:val="1F497D"/>
          <w:sz w:val="20"/>
          <w:szCs w:val="20"/>
        </w:rPr>
        <w:t xml:space="preserve">    QWidget *central = new QWidget(this);</w:t>
      </w:r>
    </w:p>
    <w:p>
      <w:pPr>
        <w:ind w:left="720"/>
      </w:pPr>
      <w:r>
        <w:rPr>
          <w:rFonts w:ascii="Courier New" w:cs="Courier New" w:eastAsia="Courier New" w:hAnsi="Courier New"/>
          <w:color w:val="1F497D"/>
          <w:sz w:val="20"/>
          <w:szCs w:val="20"/>
        </w:rPr>
        <w:t xml:space="preserve">    central-&gt;setLayout(mainLayout);</w:t>
      </w:r>
    </w:p>
    <w:p>
      <w:pPr>
        <w:ind w:left="720"/>
      </w:pPr>
      <w:r>
        <w:rPr>
          <w:rFonts w:ascii="Courier New" w:cs="Courier New" w:eastAsia="Courier New" w:hAnsi="Courier New"/>
          <w:color w:val="1F497D"/>
          <w:sz w:val="20"/>
          <w:szCs w:val="20"/>
        </w:rPr>
        <w:t xml:space="preserve">    setCentralWidget(central);</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void MainWindow::setupConnections() {</w:t>
      </w:r>
    </w:p>
    <w:p>
      <w:pPr>
        <w:ind w:left="720"/>
      </w:pPr>
      <w:r>
        <w:rPr>
          <w:rFonts w:ascii="Courier New" w:cs="Courier New" w:eastAsia="Courier New" w:hAnsi="Courier New"/>
          <w:color w:val="1F497D"/>
          <w:sz w:val="20"/>
          <w:szCs w:val="20"/>
        </w:rPr>
        <w:t xml:space="preserve">    connect(convertBtn, &amp;QPushButton::clicked, this, &amp;MainWindow::onConvertClicked);</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void MainWindow::showError(const QString &amp;msg) {</w:t>
      </w:r>
    </w:p>
    <w:p>
      <w:pPr>
        <w:ind w:left="720"/>
      </w:pPr>
      <w:r>
        <w:rPr>
          <w:rFonts w:ascii="Courier New" w:cs="Courier New" w:eastAsia="Courier New" w:hAnsi="Courier New"/>
          <w:color w:val="1F497D"/>
          <w:sz w:val="20"/>
          <w:szCs w:val="20"/>
        </w:rPr>
        <w:t xml:space="preserve">    resultLabel-&gt;setText(msg);</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void MainWindow::onConvertClicked() {</w:t>
      </w:r>
    </w:p>
    <w:p>
      <w:pPr>
        <w:ind w:left="720"/>
      </w:pPr>
      <w:r>
        <w:rPr>
          <w:rFonts w:ascii="Courier New" w:cs="Courier New" w:eastAsia="Courier New" w:hAnsi="Courier New"/>
          <w:color w:val="1F497D"/>
          <w:sz w:val="20"/>
          <w:szCs w:val="20"/>
        </w:rPr>
        <w:t xml:space="preserve">    // 1. Чтение ввода</w:t>
      </w:r>
    </w:p>
    <w:p>
      <w:pPr>
        <w:ind w:left="720"/>
      </w:pPr>
      <w:r>
        <w:rPr>
          <w:rFonts w:ascii="Courier New" w:cs="Courier New" w:eastAsia="Courier New" w:hAnsi="Courier New"/>
          <w:color w:val="1F497D"/>
          <w:sz w:val="20"/>
          <w:szCs w:val="20"/>
        </w:rPr>
        <w:t xml:space="preserve">    QString text = dollarsEdit-&gt;text();</w:t>
      </w:r>
    </w:p>
    <w:p>
      <w:pPr>
        <w:ind w:left="720"/>
      </w:pPr>
      <w:r>
        <w:rPr>
          <w:rFonts w:ascii="Courier New" w:cs="Courier New" w:eastAsia="Courier New" w:hAnsi="Courier New"/>
          <w:color w:val="1F497D"/>
          <w:sz w:val="20"/>
          <w:szCs w:val="20"/>
        </w:rPr>
        <w:t xml:space="preserve">    if (text.isEmpty()) { showError("Ошибка: введите число"); return; }</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    // 2. Валидация</w:t>
      </w:r>
    </w:p>
    <w:p>
      <w:pPr>
        <w:ind w:left="720"/>
      </w:pPr>
      <w:r>
        <w:rPr>
          <w:rFonts w:ascii="Courier New" w:cs="Courier New" w:eastAsia="Courier New" w:hAnsi="Courier New"/>
          <w:color w:val="1F497D"/>
          <w:sz w:val="20"/>
          <w:szCs w:val="20"/>
        </w:rPr>
        <w:t xml:space="preserve">    bool ok;</w:t>
      </w:r>
    </w:p>
    <w:p>
      <w:pPr>
        <w:ind w:left="720"/>
      </w:pPr>
      <w:r>
        <w:rPr>
          <w:rFonts w:ascii="Courier New" w:cs="Courier New" w:eastAsia="Courier New" w:hAnsi="Courier New"/>
          <w:color w:val="1F497D"/>
          <w:sz w:val="20"/>
          <w:szCs w:val="20"/>
        </w:rPr>
        <w:t xml:space="preserve">    double dollars = text.toDouble(&amp;ok);</w:t>
      </w:r>
    </w:p>
    <w:p>
      <w:pPr>
        <w:ind w:left="720"/>
      </w:pPr>
      <w:r>
        <w:rPr>
          <w:rFonts w:ascii="Courier New" w:cs="Courier New" w:eastAsia="Courier New" w:hAnsi="Courier New"/>
          <w:color w:val="1F497D"/>
          <w:sz w:val="20"/>
          <w:szCs w:val="20"/>
        </w:rPr>
        <w:t xml:space="preserve">    if (!ok) { showError("Ошибка: неверное число"); return; }</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    // 3. Конвертация с именованной константой</w:t>
      </w:r>
    </w:p>
    <w:p>
      <w:pPr>
        <w:ind w:left="720"/>
      </w:pPr>
      <w:r>
        <w:rPr>
          <w:rFonts w:ascii="Courier New" w:cs="Courier New" w:eastAsia="Courier New" w:hAnsi="Courier New"/>
          <w:color w:val="1F497D"/>
          <w:sz w:val="20"/>
          <w:szCs w:val="20"/>
        </w:rPr>
        <w:t xml:space="preserve">    double euros = dollars * Config::USD_TO_EUR;</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    // 4. Обновление UI</w:t>
      </w:r>
    </w:p>
    <w:p>
      <w:pPr>
        <w:ind w:left="720"/>
      </w:pPr>
      <w:r>
        <w:rPr>
          <w:rFonts w:ascii="Courier New" w:cs="Courier New" w:eastAsia="Courier New" w:hAnsi="Courier New"/>
          <w:color w:val="1F497D"/>
          <w:sz w:val="20"/>
          <w:szCs w:val="20"/>
        </w:rPr>
        <w:t xml:space="preserve">    resultLabel-&gt;setText(QString("Результат: %1 \u20ac").arg(euros, 0, 'f', 2));</w:t>
      </w:r>
    </w:p>
    <w:p>
      <w:pPr>
        <w:ind w:left="720"/>
      </w:pPr>
      <w:r>
        <w:rPr>
          <w:rFonts w:ascii="Courier New" w:cs="Courier New" w:eastAsia="Courier New" w:hAnsi="Courier New"/>
          <w:color w:val="1F497D"/>
          <w:sz w:val="20"/>
          <w:szCs w:val="20"/>
        </w:rPr>
        <w:t xml:space="preserve">}</w:t>
      </w:r>
    </w:p>
    <w:p/>
    <w:p>
      <w:r>
        <w:br w:type="page"/>
      </w:r>
    </w:p>
    <w:p>
      <w:pPr>
        <w:pStyle w:val="Heading1"/>
      </w:pPr>
      <w:r>
        <w:rPr>
          <w:rFonts w:ascii="Arial" w:cs="Arial" w:eastAsia="Arial" w:hAnsi="Arial"/>
          <w:b/>
          <w:bCs/>
          <w:sz w:val="32"/>
          <w:szCs w:val="32"/>
        </w:rPr>
        <w:t xml:space="preserve">5. Ответы на контрольные вопросы</w:t>
      </w:r>
    </w:p>
    <w:p/>
    <w:p>
      <w:r>
        <w:rPr>
          <w:rFonts w:ascii="Arial" w:cs="Arial" w:eastAsia="Arial" w:hAnsi="Arial"/>
          <w:b/>
          <w:bCs/>
          <w:sz w:val="24"/>
          <w:szCs w:val="24"/>
        </w:rPr>
        <w:t xml:space="preserve">1. Почему плохо размещать весь код создания интерфейса в конструкторе?</w:t>
      </w:r>
    </w:p>
    <w:p>
      <w:r>
        <w:rPr>
          <w:rFonts w:ascii="Arial" w:cs="Arial" w:eastAsia="Arial" w:hAnsi="Arial"/>
          <w:sz w:val="24"/>
          <w:szCs w:val="24"/>
        </w:rPr>
        <w:t xml:space="preserve">Конструктор становится слишком большим и выполняет несколько несвязанных задач (создание, настройка, компоновка, подключение сигналов). Это нарушает принцип единственной ответственности (SRP). Такой код сложно читать, поддерживать и тестировать. При разбиении на методы setupWidgets(), setupLayout() и setupConnections() каждый метод отвечает за одну задачу, а конструктор лишь координирует их вызов.</w:t>
      </w:r>
    </w:p>
    <w:p/>
    <w:p>
      <w:r>
        <w:rPr>
          <w:rFonts w:ascii="Arial" w:cs="Arial" w:eastAsia="Arial" w:hAnsi="Arial"/>
          <w:b/>
          <w:bCs/>
          <w:sz w:val="24"/>
          <w:szCs w:val="24"/>
        </w:rPr>
        <w:t xml:space="preserve">2. Что такое «магическое число»? Приведите пример из исходного кода.</w:t>
      </w:r>
    </w:p>
    <w:p>
      <w:r>
        <w:rPr>
          <w:rFonts w:ascii="Arial" w:cs="Arial" w:eastAsia="Arial" w:hAnsi="Arial"/>
          <w:sz w:val="24"/>
          <w:szCs w:val="24"/>
        </w:rPr>
        <w:t xml:space="preserve">Магическое число — это числовой литерал, смысл которого не очевиден без контекста. Например, в исходном коде: convertBtn-&gt;setFixedSize(120, 30) — числа 120 и 30 ничего не говорят читателю. Неизвестно, что 120 — это ширина кнопки, а 30 — её высота. Аналогично rate = 0.92 — непонятно, что это курс USD/EUR. Решение: использовать именованные константы (constexpr int BTN_WIDTH = 120).</w:t>
      </w:r>
    </w:p>
    <w:p/>
    <w:p>
      <w:r>
        <w:rPr>
          <w:rFonts w:ascii="Arial" w:cs="Arial" w:eastAsia="Arial" w:hAnsi="Arial"/>
          <w:b/>
          <w:bCs/>
          <w:sz w:val="24"/>
          <w:szCs w:val="24"/>
        </w:rPr>
        <w:t xml:space="preserve">3. Какой критерий говорит о том, что слот нужно разбить на несколько методов?</w:t>
      </w:r>
    </w:p>
    <w:p>
      <w:r>
        <w:rPr>
          <w:rFonts w:ascii="Arial" w:cs="Arial" w:eastAsia="Arial" w:hAnsi="Arial"/>
          <w:sz w:val="24"/>
          <w:szCs w:val="24"/>
        </w:rPr>
        <w:t xml:space="preserve">Если слот выполняет несколько логически несвязанных операций (чтение, валидация, вычисление, отображение), его следует разбить. Хорошее правило: метод должен делать одно дело и делать это хорошо. Если при описании метода приходится использовать союз «и» — скорее всего, его нужно разбить.</w:t>
      </w:r>
    </w:p>
    <w:p/>
    <w:p>
      <w:r>
        <w:rPr>
          <w:rFonts w:ascii="Arial" w:cs="Arial" w:eastAsia="Arial" w:hAnsi="Arial"/>
          <w:b/>
          <w:bCs/>
          <w:sz w:val="24"/>
          <w:szCs w:val="24"/>
        </w:rPr>
        <w:t xml:space="preserve">4. Какие преимущества даёт вынесение повторяющихся настроек в отдельную функцию?</w:t>
      </w:r>
    </w:p>
    <w:p>
      <w:r>
        <w:rPr>
          <w:rFonts w:ascii="Arial" w:cs="Arial" w:eastAsia="Arial" w:hAnsi="Arial"/>
          <w:sz w:val="24"/>
          <w:szCs w:val="24"/>
        </w:rPr>
        <w:t xml:space="preserve">Исключается дублирование кода (DRY — Don't Repeat Yourself). Изменение настройки требуется только в одном месте. Код становится читаемым: по имени метода сразу понятно что делает блок. Упрощается тестирование отдельных частей UI.</w:t>
      </w:r>
    </w:p>
    <w:p/>
    <w:p>
      <w:r>
        <w:rPr>
          <w:rFonts w:ascii="Arial" w:cs="Arial" w:eastAsia="Arial" w:hAnsi="Arial"/>
          <w:b/>
          <w:bCs/>
          <w:sz w:val="24"/>
          <w:szCs w:val="24"/>
        </w:rPr>
        <w:t xml:space="preserve">5. Изменилось ли поведение программы после рефакторинга? Почему рефакторинг считается безопасным?</w:t>
      </w:r>
    </w:p>
    <w:p>
      <w:r>
        <w:rPr>
          <w:rFonts w:ascii="Arial" w:cs="Arial" w:eastAsia="Arial" w:hAnsi="Arial"/>
          <w:sz w:val="24"/>
          <w:szCs w:val="24"/>
        </w:rPr>
        <w:t xml:space="preserve">Поведение программы не изменилось. Рефакторинг — это изменение структуры кода без изменения его внешнего поведения. Программа работает точно так же, как до рефакторинга. Безопасность обеспечивается тем, что мы не меняем логику — только организуем код: переносим блоки в методы, заменяем числа константами, исправляем синтаксические ошибки.</w:t>
      </w:r>
    </w:p>
    <w:p/>
    <w:p>
      <w:pPr>
        <w:pStyle w:val="Heading1"/>
      </w:pPr>
      <w:r>
        <w:rPr>
          <w:rFonts w:ascii="Arial" w:cs="Arial" w:eastAsia="Arial" w:hAnsi="Arial"/>
          <w:b/>
          <w:bCs/>
          <w:sz w:val="32"/>
          <w:szCs w:val="32"/>
        </w:rPr>
        <w:t xml:space="preserve">6. Вывод</w:t>
      </w:r>
    </w:p>
    <w:p>
      <w:r>
        <w:rPr>
          <w:rFonts w:ascii="Arial" w:cs="Arial" w:eastAsia="Arial" w:hAnsi="Arial"/>
          <w:sz w:val="24"/>
          <w:szCs w:val="24"/>
        </w:rPr>
        <w:t xml:space="preserve">В ходе лабораторной работы был проведён анализ кода Qt-приложения (конвертер USD→EUR). Выявлено 5 проблем: синтаксическая ошибка (пропущен # в директиве include), четыре магических числа в размерах виджетов и окна, весь код создания интерфейса в конструкторе (нарушение SRP), перегруженный слот convert() выполняющий несколько задач, и магическое число 0.92 (курс валюты) без именованной константы.</w:t>
      </w:r>
    </w:p>
    <w:p/>
    <w:p>
      <w:r>
        <w:rPr>
          <w:rFonts w:ascii="Arial" w:cs="Arial" w:eastAsia="Arial" w:hAnsi="Arial"/>
          <w:sz w:val="24"/>
          <w:szCs w:val="24"/>
        </w:rPr>
        <w:t xml:space="preserve">После рефакторинга: код разбит на методы setupWidgets(), setupLayout(), setupConnections(); все числа вынесены в namespace Config с именованными константами; слот переименован в onConvertClicked() и разделён на логические части; исправлена синтаксическая ошибка. Поведение программы не изменилось. Код стал значительно читаемее и проще в поддержке.</w:t>
      </w:r>
    </w:p>
    <w:sectPr>
      <w:pgSz w:w="11906" w:h="16838" w:orient="portrait"/>
      <w:pgMar w:top="1440" w:right="1008"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outlineLvl w:val="0"/>
    </w:pPr>
    <w:rPr>
      <w:rFonts w:ascii="Arial" w:cs="Arial" w:eastAsia="Arial" w:hAnsi="Arial"/>
      <w:b/>
      <w:bCs/>
      <w:color w:val="1F3864"/>
      <w:sz w:val="32"/>
      <w:szCs w:val="32"/>
    </w:rPr>
  </w:style>
  <w:style w:type="paragraph" w:styleId="Heading2">
    <w:name w:val="Heading 2"/>
    <w:basedOn w:val="Normal"/>
    <w:next w:val="Normal"/>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2026-05-31T22:49:56.579Z</dcterms:created>
  <dcterms:modified xsi:type="dcterms:W3CDTF">2026-05-31T22:49:56.580Z</dcterms:modified>
</cp:coreProperties>
</file>

<file path=docProps/custom.xml><?xml version="1.0" encoding="utf-8"?>
<Properties xmlns="http://schemas.openxmlformats.org/officeDocument/2006/custom-properties" xmlns:vt="http://schemas.openxmlformats.org/officeDocument/2006/docPropsVTypes"/>
</file>