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70" w:rsidRPr="00834BD8" w:rsidRDefault="00095D70" w:rsidP="008E3D5A">
      <w:pPr>
        <w:pStyle w:val="Title"/>
        <w:rPr>
          <w:sz w:val="32"/>
          <w:szCs w:val="32"/>
        </w:rPr>
      </w:pPr>
    </w:p>
    <w:p w:rsidR="002D5251" w:rsidRPr="008E3D5A" w:rsidRDefault="002D5251" w:rsidP="002D5251">
      <w:pPr>
        <w:rPr>
          <w:rFonts w:ascii="Arial Rounded MT Bold" w:hAnsi="Arial Rounded MT Bold"/>
          <w:noProof/>
          <w:sz w:val="144"/>
          <w:szCs w:val="144"/>
          <w:u w:val="single"/>
        </w:rPr>
      </w:pPr>
      <w:r w:rsidRPr="008E3D5A">
        <w:rPr>
          <w:rFonts w:ascii="Arial Rounded MT Bold" w:hAnsi="Arial Rounded MT Bold"/>
          <w:noProof/>
          <w:sz w:val="144"/>
          <w:szCs w:val="144"/>
          <w:u w:val="single"/>
        </w:rPr>
        <w:t>Project-2</w:t>
      </w:r>
    </w:p>
    <w:p w:rsidR="002D5251" w:rsidRPr="00267210" w:rsidRDefault="002D5251" w:rsidP="002D5251">
      <w:pPr>
        <w:rPr>
          <w:rFonts w:ascii="Aptos Narrow" w:hAnsi="Aptos Narrow"/>
          <w:noProof/>
          <w:sz w:val="56"/>
          <w:szCs w:val="56"/>
          <w:u w:val="single"/>
        </w:rPr>
      </w:pPr>
      <w:r>
        <w:rPr>
          <w:rFonts w:ascii="Aptos Narrow" w:hAnsi="Aptos Narrow"/>
          <w:noProof/>
          <w:sz w:val="56"/>
          <w:szCs w:val="56"/>
          <w:u w:val="single"/>
        </w:rPr>
        <w:t>DEPLOY A STATIC WEBSITE ON AWS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Creating a Bucket</w:t>
      </w:r>
      <w:r w:rsidRPr="00541FA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Pr="00267210" w:rsidRDefault="002D5251" w:rsidP="002D5251">
      <w:pPr>
        <w:shd w:val="clear" w:color="auto" w:fill="FFFFFF"/>
        <w:spacing w:after="15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Open the Amazon S3 console by logging into the AWS Management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Console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Clickon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CreateBucket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br/>
        <w:t> </w:t>
      </w: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Bucket Name –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Bucket Name Should be Unique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AWS Region –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 Choose</w:t>
      </w:r>
      <w:proofErr w:type="gram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a region close to you or the region where you want to create the bucket (Example — Mumbai)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Ownership –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Enable for making Public, Otherwise disable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i/>
          <w:iCs/>
          <w:noProof/>
          <w:color w:val="666666"/>
          <w:spacing w:val="2"/>
          <w:sz w:val="40"/>
          <w:szCs w:val="40"/>
        </w:rPr>
        <w:lastRenderedPageBreak/>
        <w:drawing>
          <wp:inline distT="0" distB="0" distL="0" distR="0">
            <wp:extent cx="5943600" cy="2506345"/>
            <wp:effectExtent l="0" t="0" r="0" b="8255"/>
            <wp:docPr id="2062509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9752" name="Picture 2062509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Block Public Access settings for the bucket:</w:t>
      </w:r>
    </w:p>
    <w:p w:rsidR="002D5251" w:rsidRPr="00DA195C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Uncheck (Block all public access) for the public, otherwise set default. If you uncheck (Block all public keys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DA195C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Create Bucket     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noProof/>
          <w:color w:val="273239"/>
          <w:spacing w:val="2"/>
          <w:sz w:val="40"/>
          <w:szCs w:val="40"/>
        </w:rPr>
        <w:lastRenderedPageBreak/>
        <w:drawing>
          <wp:inline distT="0" distB="0" distL="0" distR="0">
            <wp:extent cx="5943600" cy="4602480"/>
            <wp:effectExtent l="0" t="0" r="0" b="7620"/>
            <wp:docPr id="2016336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6027" name="Picture 2016336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upload code files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Select Bucket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 Click 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Name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-&gt;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upload (then click add File/folder) and select your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code 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file from your PC/Laptop.   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   </w:t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After uploading,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Once the Files are uploaded successfully,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Permissions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and now follow this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Process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1.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Block public access:</w:t>
      </w: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Edit,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under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Policy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Uncheck Block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all public access.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Save changes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then type “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confirm”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2.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Object Ownership: </w:t>
      </w: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55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ACLs Enabled.</w:t>
      </w:r>
    </w:p>
    <w:p w:rsidR="002D5251" w:rsidRPr="00267210" w:rsidRDefault="002D5251" w:rsidP="002D525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Check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I acknowledge ….. restored.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Save Changes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.</w:t>
      </w:r>
    </w:p>
    <w:p w:rsidR="002D5251" w:rsidRDefault="002D5251" w:rsidP="002D5251">
      <w:pPr>
        <w:pStyle w:val="ListParagraph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541FA0">
        <w:rPr>
          <w:rFonts w:ascii="Algerian" w:eastAsia="Times New Roman" w:hAnsi="Algerian" w:cs="Times New Roman"/>
          <w:color w:val="273239"/>
          <w:spacing w:val="2"/>
          <w:sz w:val="48"/>
          <w:szCs w:val="48"/>
          <w:lang w:val="en-IN" w:eastAsia="en-IN"/>
        </w:rPr>
        <w:t>Make objects public</w:t>
      </w:r>
      <w:r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lastRenderedPageBreak/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BF67D6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All 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Actions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Make Public Using ACL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Make Public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Copy your Object URL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File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Object Name.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Copy the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URL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Check out your Website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  <w:t>:</w:t>
      </w: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Directly Paste this URL into the Other Tab or your other System.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You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Successfully Host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Website by AWS S3.</w:t>
      </w: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r>
        <w:rPr>
          <w:noProof/>
        </w:rPr>
        <w:drawing>
          <wp:inline distT="0" distB="0" distL="0" distR="0">
            <wp:extent cx="5944235" cy="3853180"/>
            <wp:effectExtent l="0" t="0" r="0" b="0"/>
            <wp:docPr id="414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251" w:rsidRPr="002D5251" w:rsidRDefault="002D5251" w:rsidP="002D5251"/>
    <w:sectPr w:rsidR="002D5251" w:rsidRPr="002D5251" w:rsidSect="00834BD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0539D"/>
    <w:multiLevelType w:val="multilevel"/>
    <w:tmpl w:val="CA7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AA7D26"/>
    <w:multiLevelType w:val="multilevel"/>
    <w:tmpl w:val="BF5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251"/>
    <w:rsid w:val="00095D70"/>
    <w:rsid w:val="002D5251"/>
    <w:rsid w:val="002E462A"/>
    <w:rsid w:val="006E048C"/>
    <w:rsid w:val="00834BD8"/>
    <w:rsid w:val="008E3D5A"/>
    <w:rsid w:val="00E12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51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D5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Bajpai</dc:creator>
  <cp:lastModifiedBy>vartika bajpai</cp:lastModifiedBy>
  <cp:revision>2</cp:revision>
  <dcterms:created xsi:type="dcterms:W3CDTF">2024-06-21T02:04:00Z</dcterms:created>
  <dcterms:modified xsi:type="dcterms:W3CDTF">2024-06-21T02:04:00Z</dcterms:modified>
</cp:coreProperties>
</file>