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865" w14:textId="744ED903" w:rsidR="00CA222C" w:rsidRPr="00CA222C" w:rsidRDefault="00CA222C" w:rsidP="00CA222C">
      <w:pPr>
        <w:spacing w:line="360" w:lineRule="auto"/>
        <w:jc w:val="center"/>
        <w:rPr>
          <w:rFonts w:ascii="Times New Roman" w:hAnsi="Times New Roman" w:cs="Times New Roman"/>
          <w:b/>
          <w:bCs/>
          <w:lang w:val="tr-TR"/>
        </w:rPr>
      </w:pPr>
      <w:r w:rsidRPr="00CA222C">
        <w:rPr>
          <w:rFonts w:ascii="Times New Roman" w:hAnsi="Times New Roman" w:cs="Times New Roman"/>
          <w:b/>
          <w:bCs/>
          <w:lang w:val="tr-TR"/>
        </w:rPr>
        <w:t>KULLANICI KILAVUZU</w:t>
      </w:r>
    </w:p>
    <w:p w14:paraId="0FE8388F" w14:textId="5ACE9226" w:rsidR="00CA222C" w:rsidRPr="00CA222C" w:rsidRDefault="00CA222C" w:rsidP="00CA222C">
      <w:pPr>
        <w:spacing w:line="360" w:lineRule="auto"/>
        <w:jc w:val="center"/>
        <w:rPr>
          <w:rFonts w:ascii="Times New Roman" w:hAnsi="Times New Roman" w:cs="Times New Roman"/>
          <w:b/>
          <w:bCs/>
          <w:lang w:val="tr-TR"/>
        </w:rPr>
      </w:pPr>
    </w:p>
    <w:p w14:paraId="6794E8C9" w14:textId="05BB746D" w:rsidR="00CA222C" w:rsidRPr="00CA222C" w:rsidRDefault="00CA222C" w:rsidP="00CA2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CA222C">
        <w:rPr>
          <w:rFonts w:ascii="Times New Roman" w:hAnsi="Times New Roman" w:cs="Times New Roman"/>
          <w:lang w:val="tr-TR"/>
        </w:rPr>
        <w:t>Mobil oyun açıldığına kullanıcıyı başla, bölüm seç ve çıkış butonları karşılar.</w:t>
      </w:r>
    </w:p>
    <w:p w14:paraId="41C9B198" w14:textId="7FB1EB18" w:rsidR="00CA222C" w:rsidRPr="00CA222C" w:rsidRDefault="00CA222C" w:rsidP="00CA2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CA222C">
        <w:rPr>
          <w:rFonts w:ascii="Times New Roman" w:hAnsi="Times New Roman" w:cs="Times New Roman"/>
          <w:lang w:val="tr-TR"/>
        </w:rPr>
        <w:t>Kullanıcı uygulamayı açtıktan sonra başla butonuna basarak oyunu başlatabilir.</w:t>
      </w:r>
    </w:p>
    <w:p w14:paraId="2FECD342" w14:textId="7F5D8820" w:rsidR="00CA222C" w:rsidRPr="00CA222C" w:rsidRDefault="00CA222C" w:rsidP="00CA2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CA222C">
        <w:rPr>
          <w:rFonts w:ascii="Times New Roman" w:hAnsi="Times New Roman" w:cs="Times New Roman"/>
          <w:lang w:val="tr-TR"/>
        </w:rPr>
        <w:t>Bölüm seçmek isteyen oyuncu bölüm seç butonuna tıklayarak istediği bölümü seçip oynamaya başlayabilir.</w:t>
      </w:r>
    </w:p>
    <w:p w14:paraId="423C26F1" w14:textId="7FAA443C" w:rsidR="00CA222C" w:rsidRPr="00CA222C" w:rsidRDefault="00CA222C" w:rsidP="00CA2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CA222C">
        <w:rPr>
          <w:rFonts w:ascii="Times New Roman" w:hAnsi="Times New Roman" w:cs="Times New Roman"/>
          <w:lang w:val="tr-TR"/>
        </w:rPr>
        <w:t xml:space="preserve">Oyun başladıktan sonra belirli bir para oyuncuya verilir bu parası ile seçtiği füze </w:t>
      </w:r>
      <w:proofErr w:type="gramStart"/>
      <w:r w:rsidRPr="00CA222C">
        <w:rPr>
          <w:rFonts w:ascii="Times New Roman" w:hAnsi="Times New Roman" w:cs="Times New Roman"/>
          <w:lang w:val="tr-TR"/>
        </w:rPr>
        <w:t>yada</w:t>
      </w:r>
      <w:proofErr w:type="gramEnd"/>
      <w:r w:rsidRPr="00CA222C">
        <w:rPr>
          <w:rFonts w:ascii="Times New Roman" w:hAnsi="Times New Roman" w:cs="Times New Roman"/>
          <w:lang w:val="tr-TR"/>
        </w:rPr>
        <w:t xml:space="preserve"> tankı konumlandırma için belirtilen kare noktalara yerleştirir ve düşmanın yolu tamamlamasına izin vermez.</w:t>
      </w:r>
    </w:p>
    <w:p w14:paraId="4208BB84" w14:textId="4DA085BA" w:rsidR="00CA222C" w:rsidRPr="00CA222C" w:rsidRDefault="00CA222C" w:rsidP="00CA2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CA222C">
        <w:rPr>
          <w:rFonts w:ascii="Times New Roman" w:hAnsi="Times New Roman" w:cs="Times New Roman"/>
          <w:lang w:val="tr-TR"/>
        </w:rPr>
        <w:t>Vurulan düşmanla para kazanılır ve bu kazanılan para ile istediği yere füze ve tank yerleştirilebilir.</w:t>
      </w:r>
    </w:p>
    <w:p w14:paraId="22370F6F" w14:textId="797B0669" w:rsidR="00CA222C" w:rsidRPr="00CA222C" w:rsidRDefault="00CA222C" w:rsidP="00CA2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CA222C">
        <w:rPr>
          <w:rFonts w:ascii="Times New Roman" w:hAnsi="Times New Roman" w:cs="Times New Roman"/>
          <w:lang w:val="tr-TR"/>
        </w:rPr>
        <w:t>Oyuncuya belirli bir can verilir bu canlar bittiğinde oyun biter.</w:t>
      </w:r>
    </w:p>
    <w:sectPr w:rsidR="00CA222C" w:rsidRPr="00CA2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189C"/>
    <w:multiLevelType w:val="hybridMultilevel"/>
    <w:tmpl w:val="8724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18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2C"/>
    <w:rsid w:val="00C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09D08"/>
  <w15:chartTrackingRefBased/>
  <w15:docId w15:val="{5D86E774-6933-B243-8353-5A69EFF9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563</Characters>
  <Application>Microsoft Office Word</Application>
  <DocSecurity>0</DocSecurity>
  <Lines>21</Lines>
  <Paragraphs>10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2022-06-12T13:55:00Z</dcterms:created>
  <dcterms:modified xsi:type="dcterms:W3CDTF">2022-06-12T14:10:00Z</dcterms:modified>
</cp:coreProperties>
</file>