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40125B31" w:rsidR="00D32584" w:rsidRDefault="00CF78AB" w:rsidP="31B1A190">
      <w:pPr>
        <w:jc w:val="right"/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>C</w:t>
      </w:r>
      <w:r w:rsidRPr="00CF78AB">
        <w:rPr>
          <w:rFonts w:ascii="Arial" w:hAnsi="Arial"/>
          <w:b/>
          <w:bCs/>
          <w:sz w:val="48"/>
          <w:szCs w:val="48"/>
        </w:rPr>
        <w:t xml:space="preserve">hlorine </w:t>
      </w:r>
      <w:r>
        <w:rPr>
          <w:rFonts w:ascii="Arial" w:hAnsi="Arial"/>
          <w:b/>
          <w:bCs/>
          <w:sz w:val="48"/>
          <w:szCs w:val="48"/>
        </w:rPr>
        <w:t>G</w:t>
      </w:r>
      <w:r w:rsidRPr="00CF78AB">
        <w:rPr>
          <w:rFonts w:ascii="Arial" w:hAnsi="Arial"/>
          <w:b/>
          <w:bCs/>
          <w:sz w:val="48"/>
          <w:szCs w:val="48"/>
        </w:rPr>
        <w:t>as</w:t>
      </w:r>
    </w:p>
    <w:p w14:paraId="0D89E08F" w14:textId="7ACB6F27" w:rsidR="00D32584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Practical Shooting Handbook,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</w:t>
      </w:r>
      <w:r w:rsidR="004710B4">
        <w:t>Ike Starnes</w:t>
      </w:r>
    </w:p>
    <w:tbl>
      <w:tblPr>
        <w:tblW w:w="10080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987"/>
      </w:tblGrid>
      <w:tr w:rsidR="00A74740" w14:paraId="769F59CE" w14:textId="77777777" w:rsidTr="00022887">
        <w:tc>
          <w:tcPr>
            <w:tcW w:w="10080" w:type="dxa"/>
            <w:gridSpan w:val="2"/>
          </w:tcPr>
          <w:p w14:paraId="672A6659" w14:textId="09182E0C" w:rsidR="00D32584" w:rsidRDefault="74EF2C7F" w:rsidP="74EF2C7F">
            <w:pPr>
              <w:spacing w:before="40" w:line="259" w:lineRule="auto"/>
              <w:rPr>
                <w:b/>
                <w:bCs/>
              </w:rPr>
            </w:pPr>
            <w:r w:rsidRPr="74EF2C7F">
              <w:rPr>
                <w:b/>
                <w:bCs/>
              </w:rPr>
              <w:t>START POSITION: See written stage briefings.</w:t>
            </w:r>
            <w:r w:rsidR="00D32584">
              <w:br/>
            </w:r>
          </w:p>
        </w:tc>
      </w:tr>
      <w:tr w:rsidR="00A74740" w14:paraId="436C9287" w14:textId="77777777" w:rsidTr="00022887">
        <w:tc>
          <w:tcPr>
            <w:tcW w:w="5093" w:type="dxa"/>
            <w:tcBorders>
              <w:right w:val="nil"/>
            </w:tcBorders>
          </w:tcPr>
          <w:p w14:paraId="370B0A83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STAGE PROCEDURE</w:t>
            </w:r>
          </w:p>
          <w:p w14:paraId="0A37501D" w14:textId="511CF314" w:rsidR="00D32584" w:rsidRDefault="00ED4A5F">
            <w:r>
              <w:t>See written stage briefings.</w:t>
            </w:r>
          </w:p>
        </w:tc>
        <w:tc>
          <w:tcPr>
            <w:tcW w:w="4987" w:type="dxa"/>
            <w:tcBorders>
              <w:left w:val="double" w:sz="6" w:space="0" w:color="auto"/>
            </w:tcBorders>
          </w:tcPr>
          <w:p w14:paraId="05AF3EC8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3A2F58F" w14:textId="5EA626FF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 w:rsidR="00D32584">
              <w:tab/>
            </w:r>
            <w:r>
              <w:t xml:space="preserve"> </w:t>
            </w:r>
            <w:r w:rsidR="002671F1">
              <w:t>See written stage briefing</w:t>
            </w:r>
            <w:r w:rsidR="00ED4A5F">
              <w:t>s</w:t>
            </w:r>
          </w:p>
          <w:p w14:paraId="7B2FDD28" w14:textId="604CDA90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 w:rsidR="00D32584">
              <w:tab/>
            </w:r>
            <w:r>
              <w:t xml:space="preserve"> </w:t>
            </w:r>
            <w:r w:rsidR="005014B1">
              <w:t>Some cardboard</w:t>
            </w:r>
          </w:p>
          <w:p w14:paraId="7750F33C" w14:textId="378CC7B0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>
              <w:rPr>
                <w:b/>
              </w:rPr>
              <w:tab/>
            </w:r>
            <w:r w:rsidR="00ED4A5F">
              <w:t>See written stage briefings</w:t>
            </w:r>
          </w:p>
          <w:p w14:paraId="273EB386" w14:textId="77777777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START-STOP: </w:t>
            </w:r>
            <w:r>
              <w:tab/>
              <w:t>Audible - Last shot</w:t>
            </w:r>
          </w:p>
          <w:p w14:paraId="54F907F6" w14:textId="5DBD667B" w:rsidR="00D32584" w:rsidRDefault="00D32584" w:rsidP="31B1A190">
            <w:pPr>
              <w:tabs>
                <w:tab w:val="right" w:pos="1512"/>
                <w:tab w:val="left" w:pos="1692"/>
              </w:tabs>
              <w:spacing w:line="259" w:lineRule="auto"/>
            </w:pPr>
            <w:r w:rsidRPr="31B1A190">
              <w:rPr>
                <w:b/>
                <w:bCs/>
              </w:rPr>
              <w:t>PENALTIES:</w:t>
            </w:r>
            <w:r>
              <w:tab/>
            </w:r>
            <w:r w:rsidR="31B1A190">
              <w:t xml:space="preserve"> </w:t>
            </w:r>
            <w:r w:rsidR="007F48F7">
              <w:t>Mike -10, NS -10, Procedural -10</w:t>
            </w:r>
          </w:p>
        </w:tc>
      </w:tr>
    </w:tbl>
    <w:p w14:paraId="5DAB6C7B" w14:textId="19DD9E32" w:rsidR="00D32584" w:rsidRDefault="00D32584"/>
    <w:p w14:paraId="02EB378F" w14:textId="52A82804" w:rsidR="00D32584" w:rsidRDefault="00146260">
      <w:r w:rsidRPr="00146260">
        <w:drawing>
          <wp:inline distT="0" distB="0" distL="0" distR="0" wp14:anchorId="1813F9CC" wp14:editId="764B7F7A">
            <wp:extent cx="6400800" cy="4389120"/>
            <wp:effectExtent l="0" t="0" r="0" b="0"/>
            <wp:docPr id="485214393" name="Picture 1" descr="A drawing of a building with blue barre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214393" name="Picture 1" descr="A drawing of a building with blue barrel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A809" w14:textId="4DF72823" w:rsidR="00D32584" w:rsidRDefault="00D32584" w:rsidP="00E735AB">
      <w:pPr>
        <w:jc w:val="center"/>
      </w:pPr>
    </w:p>
    <w:p w14:paraId="5A39BBE3" w14:textId="77777777" w:rsidR="00D32584" w:rsidRDefault="00D32584"/>
    <w:p w14:paraId="41C8F396" w14:textId="77777777" w:rsidR="00D32584" w:rsidRDefault="00D32584"/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22C738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Briefings: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18D9E4FA" w14:textId="3AD9C0E8" w:rsidR="00D32584" w:rsidRDefault="74EF2C7F" w:rsidP="31B1A190">
      <w:pPr>
        <w:spacing w:before="40" w:line="259" w:lineRule="auto"/>
      </w:pPr>
      <w:r w:rsidRPr="74EF2C7F">
        <w:rPr>
          <w:b/>
          <w:bCs/>
        </w:rPr>
        <w:t xml:space="preserve">Stage 1 – </w:t>
      </w:r>
      <w:r>
        <w:t xml:space="preserve">is a </w:t>
      </w:r>
      <w:r w:rsidR="00247B91">
        <w:t>2</w:t>
      </w:r>
      <w:r w:rsidR="003E6B67">
        <w:t>4</w:t>
      </w:r>
      <w:r>
        <w:t xml:space="preserve">-round, </w:t>
      </w:r>
      <w:r w:rsidR="00D84DDC">
        <w:t>1</w:t>
      </w:r>
      <w:r w:rsidR="00EE3CBD">
        <w:t>2</w:t>
      </w:r>
      <w:r w:rsidR="00027722">
        <w:t>0</w:t>
      </w:r>
      <w:r>
        <w:t xml:space="preserve"> point, Comstock Long Course. There are </w:t>
      </w:r>
      <w:r w:rsidR="00247B91">
        <w:t>1</w:t>
      </w:r>
      <w:r w:rsidR="00EE3CBD">
        <w:t>2</w:t>
      </w:r>
      <w:r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>
        <w:t>targets</w:t>
      </w:r>
      <w:r w:rsidR="00360EB1">
        <w:t xml:space="preserve"> and one steel target</w:t>
      </w:r>
      <w:r w:rsidR="007F48F7">
        <w:t>. T</w:t>
      </w:r>
      <w:r>
        <w:t xml:space="preserve">he best 2 hits per </w:t>
      </w:r>
      <w:r w:rsidR="007F48F7">
        <w:t>car</w:t>
      </w:r>
      <w:r w:rsidR="006F6A93">
        <w:t>d</w:t>
      </w:r>
      <w:r w:rsidR="007F48F7">
        <w:t xml:space="preserve">board </w:t>
      </w:r>
      <w:r>
        <w:t>target will be scored</w:t>
      </w:r>
      <w:r w:rsidR="007A236E">
        <w:t>.</w:t>
      </w:r>
      <w:r w:rsidR="009570DE">
        <w:t xml:space="preserve"> </w:t>
      </w:r>
      <w:r w:rsidR="008772CB">
        <w:br/>
      </w:r>
      <w:r w:rsidR="3DC36ADA" w:rsidRPr="3DC36ADA">
        <w:rPr>
          <w:b/>
          <w:bCs/>
        </w:rPr>
        <w:t>Handgun start position</w:t>
      </w:r>
      <w:r w:rsidR="3DC36ADA">
        <w:t xml:space="preserve"> </w:t>
      </w:r>
      <w:r w:rsidR="002F7296">
        <w:t>B</w:t>
      </w:r>
      <w:r w:rsidR="007F48F7">
        <w:t xml:space="preserve">oth feet </w:t>
      </w:r>
      <w:r w:rsidR="007A236E">
        <w:t xml:space="preserve">on the </w:t>
      </w:r>
      <w:r w:rsidR="00EE3CBD">
        <w:t>right</w:t>
      </w:r>
      <w:r w:rsidR="002F7296">
        <w:t xml:space="preserve"> Xs</w:t>
      </w:r>
      <w:r w:rsidR="008A4C2A">
        <w:t xml:space="preserve"> </w:t>
      </w:r>
      <w:r w:rsidR="007148E4">
        <w:t>with</w:t>
      </w:r>
      <w:r w:rsidR="3DC36ADA">
        <w:t xml:space="preserve"> wrists below belt. The handgun is </w:t>
      </w:r>
      <w:r w:rsidR="00087E42">
        <w:rPr>
          <w:b/>
          <w:bCs/>
        </w:rPr>
        <w:t>loaded</w:t>
      </w:r>
      <w:r w:rsidR="3DC36ADA">
        <w:t xml:space="preserve"> and holstered.</w:t>
      </w:r>
    </w:p>
    <w:p w14:paraId="26D5D366" w14:textId="73A3B09F" w:rsidR="00D32584" w:rsidRDefault="74EF2C7F" w:rsidP="31B1A190">
      <w:pPr>
        <w:spacing w:before="40" w:line="259" w:lineRule="auto"/>
      </w:pPr>
      <w:r w:rsidRPr="74EF2C7F">
        <w:rPr>
          <w:b/>
          <w:bCs/>
        </w:rPr>
        <w:t>PCC start position</w:t>
      </w:r>
      <w:r>
        <w:t xml:space="preserve"> </w:t>
      </w:r>
      <w:r w:rsidR="002F7296">
        <w:t>B</w:t>
      </w:r>
      <w:r w:rsidR="007148E4">
        <w:t>oth fee</w:t>
      </w:r>
      <w:r w:rsidR="00C4165E">
        <w:t>t</w:t>
      </w:r>
      <w:r w:rsidR="007148E4">
        <w:t xml:space="preserve"> </w:t>
      </w:r>
      <w:r w:rsidR="007A236E">
        <w:t xml:space="preserve">on the </w:t>
      </w:r>
      <w:r w:rsidR="00087E42">
        <w:t>right</w:t>
      </w:r>
      <w:r w:rsidR="002F7296">
        <w:t xml:space="preserve"> Xs</w:t>
      </w:r>
      <w:r w:rsidR="0023318F">
        <w:t>.</w:t>
      </w:r>
      <w:r w:rsidR="007148E4">
        <w:t xml:space="preserve"> </w:t>
      </w:r>
      <w:r w:rsidR="00FB2912">
        <w:t xml:space="preserve">PCC is </w:t>
      </w:r>
      <w:r w:rsidR="00FB2912" w:rsidRPr="00CC2CEC">
        <w:rPr>
          <w:b/>
          <w:bCs/>
        </w:rPr>
        <w:t>loaded</w:t>
      </w:r>
      <w:r w:rsidR="00FB2912">
        <w:t xml:space="preserve"> with </w:t>
      </w:r>
      <w:r w:rsidR="00B07435">
        <w:t>buttstock on belt.</w:t>
      </w:r>
    </w:p>
    <w:p w14:paraId="53128261" w14:textId="3DDE6E36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7857773F" w14:textId="41D38E30" w:rsidR="74EF2C7F" w:rsidRDefault="74EF2C7F" w:rsidP="74EF2C7F">
      <w:pPr>
        <w:spacing w:before="40" w:line="259" w:lineRule="auto"/>
      </w:pPr>
    </w:p>
    <w:p w14:paraId="7D42FC27" w14:textId="58833AB8" w:rsidR="002B37AC" w:rsidRDefault="002B37AC" w:rsidP="002B37AC">
      <w:pPr>
        <w:spacing w:before="40" w:line="259" w:lineRule="auto"/>
      </w:pPr>
      <w:r w:rsidRPr="74EF2C7F">
        <w:rPr>
          <w:b/>
          <w:bCs/>
        </w:rPr>
        <w:t xml:space="preserve">Stage </w:t>
      </w:r>
      <w:r>
        <w:rPr>
          <w:b/>
          <w:bCs/>
        </w:rPr>
        <w:t>2</w:t>
      </w:r>
      <w:r w:rsidRPr="74EF2C7F">
        <w:rPr>
          <w:b/>
          <w:bCs/>
        </w:rPr>
        <w:t xml:space="preserve"> – </w:t>
      </w:r>
      <w:r>
        <w:t xml:space="preserve">is a 24-round, 120 point, Comstock Long Course. There are 12 cardboard targets and one steel target. The best 2 hits per cardboard target will be scored. </w:t>
      </w:r>
      <w:r>
        <w:br/>
      </w:r>
      <w:proofErr w:type="gramStart"/>
      <w:r w:rsidRPr="3DC36ADA">
        <w:rPr>
          <w:b/>
          <w:bCs/>
        </w:rPr>
        <w:t>Handgun start</w:t>
      </w:r>
      <w:proofErr w:type="gramEnd"/>
      <w:r w:rsidRPr="3DC36ADA">
        <w:rPr>
          <w:b/>
          <w:bCs/>
        </w:rPr>
        <w:t xml:space="preserve"> position</w:t>
      </w:r>
      <w:r>
        <w:t xml:space="preserve"> Both feet on the </w:t>
      </w:r>
      <w:r>
        <w:t>center</w:t>
      </w:r>
      <w:r>
        <w:t xml:space="preserve"> Xs with wrists below belt. The handgun is </w:t>
      </w:r>
      <w:r>
        <w:rPr>
          <w:b/>
          <w:bCs/>
        </w:rPr>
        <w:t>loaded</w:t>
      </w:r>
      <w:r>
        <w:t xml:space="preserve"> and holstered.</w:t>
      </w:r>
    </w:p>
    <w:p w14:paraId="0DD0686B" w14:textId="70AEE6A0" w:rsidR="002B37AC" w:rsidRDefault="002B37AC" w:rsidP="002B37AC">
      <w:pPr>
        <w:spacing w:before="40" w:line="259" w:lineRule="auto"/>
      </w:pPr>
      <w:r w:rsidRPr="74EF2C7F">
        <w:rPr>
          <w:b/>
          <w:bCs/>
        </w:rPr>
        <w:t>PCC start position</w:t>
      </w:r>
      <w:r>
        <w:t xml:space="preserve"> Both feet on the </w:t>
      </w:r>
      <w:r>
        <w:t>center</w:t>
      </w:r>
      <w:r>
        <w:t xml:space="preserve"> Xs. PCC is </w:t>
      </w:r>
      <w:r w:rsidRPr="00CC2CEC">
        <w:rPr>
          <w:b/>
          <w:bCs/>
        </w:rPr>
        <w:t>loaded</w:t>
      </w:r>
      <w:r>
        <w:t xml:space="preserve"> with buttstock on belt.</w:t>
      </w:r>
    </w:p>
    <w:p w14:paraId="0F429B47" w14:textId="77777777" w:rsidR="002B37AC" w:rsidRDefault="002B37AC" w:rsidP="002B37AC">
      <w:pPr>
        <w:spacing w:before="40" w:line="259" w:lineRule="auto"/>
      </w:pPr>
      <w:r>
        <w:t>On the audible start signal, engage targets from within the shooting area.</w:t>
      </w:r>
    </w:p>
    <w:p w14:paraId="094BB46F" w14:textId="77777777" w:rsidR="002B37AC" w:rsidRDefault="002B37AC" w:rsidP="002B37AC">
      <w:pPr>
        <w:spacing w:before="40" w:line="259" w:lineRule="auto"/>
      </w:pPr>
    </w:p>
    <w:p w14:paraId="339FB38B" w14:textId="0EEC64EC" w:rsidR="00B220C1" w:rsidRDefault="00B220C1" w:rsidP="00B220C1">
      <w:pPr>
        <w:spacing w:before="40" w:line="259" w:lineRule="auto"/>
      </w:pPr>
      <w:r w:rsidRPr="74EF2C7F">
        <w:rPr>
          <w:b/>
          <w:bCs/>
        </w:rPr>
        <w:t xml:space="preserve">Stage </w:t>
      </w:r>
      <w:r>
        <w:rPr>
          <w:b/>
          <w:bCs/>
        </w:rPr>
        <w:t>3</w:t>
      </w:r>
      <w:r w:rsidRPr="74EF2C7F">
        <w:rPr>
          <w:b/>
          <w:bCs/>
        </w:rPr>
        <w:t xml:space="preserve"> – </w:t>
      </w:r>
      <w:r>
        <w:t xml:space="preserve">is a 24-round, 120 point, Comstock Long Course. There are 12 cardboard targets and one steel target. The best 2 hits per cardboard target will be scored. </w:t>
      </w:r>
      <w:r>
        <w:br/>
      </w:r>
      <w:r w:rsidRPr="3DC36ADA">
        <w:rPr>
          <w:b/>
          <w:bCs/>
        </w:rPr>
        <w:t xml:space="preserve">Handgun </w:t>
      </w:r>
      <w:proofErr w:type="gramStart"/>
      <w:r w:rsidRPr="3DC36ADA">
        <w:rPr>
          <w:b/>
          <w:bCs/>
        </w:rPr>
        <w:t>start</w:t>
      </w:r>
      <w:proofErr w:type="gramEnd"/>
      <w:r w:rsidRPr="3DC36ADA">
        <w:rPr>
          <w:b/>
          <w:bCs/>
        </w:rPr>
        <w:t xml:space="preserve"> position</w:t>
      </w:r>
      <w:r>
        <w:t xml:space="preserve"> Both feet on the </w:t>
      </w:r>
      <w:r>
        <w:t>left</w:t>
      </w:r>
      <w:r>
        <w:t xml:space="preserve"> Xs with wrists below belt. The handgun is </w:t>
      </w:r>
      <w:r w:rsidR="007A672C">
        <w:rPr>
          <w:b/>
          <w:bCs/>
        </w:rPr>
        <w:t>unl</w:t>
      </w:r>
      <w:r>
        <w:rPr>
          <w:b/>
          <w:bCs/>
        </w:rPr>
        <w:t>oaded</w:t>
      </w:r>
      <w:r>
        <w:t xml:space="preserve"> and holstered.</w:t>
      </w:r>
    </w:p>
    <w:p w14:paraId="10B7B411" w14:textId="5668D626" w:rsidR="00B220C1" w:rsidRDefault="00B220C1" w:rsidP="00B220C1">
      <w:pPr>
        <w:spacing w:before="40" w:line="259" w:lineRule="auto"/>
      </w:pPr>
      <w:r w:rsidRPr="74EF2C7F">
        <w:rPr>
          <w:b/>
          <w:bCs/>
        </w:rPr>
        <w:t xml:space="preserve">PCC </w:t>
      </w:r>
      <w:proofErr w:type="gramStart"/>
      <w:r w:rsidRPr="74EF2C7F">
        <w:rPr>
          <w:b/>
          <w:bCs/>
        </w:rPr>
        <w:t>start</w:t>
      </w:r>
      <w:proofErr w:type="gramEnd"/>
      <w:r w:rsidRPr="74EF2C7F">
        <w:rPr>
          <w:b/>
          <w:bCs/>
        </w:rPr>
        <w:t xml:space="preserve"> position</w:t>
      </w:r>
      <w:r>
        <w:t xml:space="preserve"> Both feet on the </w:t>
      </w:r>
      <w:r>
        <w:t>left</w:t>
      </w:r>
      <w:r>
        <w:t xml:space="preserve"> Xs. PCC is </w:t>
      </w:r>
      <w:r w:rsidR="007A672C">
        <w:rPr>
          <w:b/>
          <w:bCs/>
        </w:rPr>
        <w:t>unl</w:t>
      </w:r>
      <w:r w:rsidRPr="00CC2CEC">
        <w:rPr>
          <w:b/>
          <w:bCs/>
        </w:rPr>
        <w:t>oaded</w:t>
      </w:r>
      <w:r>
        <w:t xml:space="preserve"> with buttstock on belt.</w:t>
      </w:r>
    </w:p>
    <w:p w14:paraId="7283981C" w14:textId="77777777" w:rsidR="00B220C1" w:rsidRDefault="00B220C1" w:rsidP="00B220C1">
      <w:pPr>
        <w:spacing w:before="40" w:line="259" w:lineRule="auto"/>
      </w:pPr>
      <w:r>
        <w:t>On the audible start signal, engage targets from within the shooting area.</w:t>
      </w:r>
    </w:p>
    <w:p w14:paraId="3D6F6342" w14:textId="77777777" w:rsidR="00B220C1" w:rsidRDefault="00B220C1" w:rsidP="00B220C1">
      <w:pPr>
        <w:spacing w:before="40" w:line="259" w:lineRule="auto"/>
      </w:pPr>
    </w:p>
    <w:p w14:paraId="09542CAF" w14:textId="77777777" w:rsidR="002B37AC" w:rsidRDefault="002B37AC" w:rsidP="74EF2C7F">
      <w:pPr>
        <w:spacing w:before="40" w:line="259" w:lineRule="auto"/>
      </w:pPr>
    </w:p>
    <w:sectPr w:rsidR="002B37AC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62EADB" w14:textId="77777777" w:rsidR="00B85BA4" w:rsidRDefault="00B85BA4">
      <w:r>
        <w:separator/>
      </w:r>
    </w:p>
  </w:endnote>
  <w:endnote w:type="continuationSeparator" w:id="0">
    <w:p w14:paraId="564413FC" w14:textId="77777777" w:rsidR="00B85BA4" w:rsidRDefault="00B85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06D680" w14:textId="77777777" w:rsidR="00B85BA4" w:rsidRDefault="00B85BA4">
      <w:r>
        <w:separator/>
      </w:r>
    </w:p>
  </w:footnote>
  <w:footnote w:type="continuationSeparator" w:id="0">
    <w:p w14:paraId="2F5C65D8" w14:textId="77777777" w:rsidR="00B85BA4" w:rsidRDefault="00B85B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22887"/>
    <w:rsid w:val="00027722"/>
    <w:rsid w:val="00087E42"/>
    <w:rsid w:val="000C5F6F"/>
    <w:rsid w:val="000D79B7"/>
    <w:rsid w:val="00131938"/>
    <w:rsid w:val="00146260"/>
    <w:rsid w:val="001564FB"/>
    <w:rsid w:val="001D50F6"/>
    <w:rsid w:val="001F09B3"/>
    <w:rsid w:val="001F771D"/>
    <w:rsid w:val="0023318F"/>
    <w:rsid w:val="00247B91"/>
    <w:rsid w:val="00247EC6"/>
    <w:rsid w:val="00254118"/>
    <w:rsid w:val="00262112"/>
    <w:rsid w:val="00262584"/>
    <w:rsid w:val="002671F1"/>
    <w:rsid w:val="00280752"/>
    <w:rsid w:val="002929CD"/>
    <w:rsid w:val="002A6417"/>
    <w:rsid w:val="002B37AC"/>
    <w:rsid w:val="002C7DDF"/>
    <w:rsid w:val="002F7296"/>
    <w:rsid w:val="00305F93"/>
    <w:rsid w:val="00360EB1"/>
    <w:rsid w:val="00372B10"/>
    <w:rsid w:val="00372D6F"/>
    <w:rsid w:val="003E6B67"/>
    <w:rsid w:val="004002DF"/>
    <w:rsid w:val="00436AED"/>
    <w:rsid w:val="0044629C"/>
    <w:rsid w:val="00455798"/>
    <w:rsid w:val="004710B4"/>
    <w:rsid w:val="00485864"/>
    <w:rsid w:val="0049467A"/>
    <w:rsid w:val="004A0F2A"/>
    <w:rsid w:val="004B0773"/>
    <w:rsid w:val="004C0448"/>
    <w:rsid w:val="004D2BC6"/>
    <w:rsid w:val="004F6939"/>
    <w:rsid w:val="005014B1"/>
    <w:rsid w:val="00515D0A"/>
    <w:rsid w:val="00550CCC"/>
    <w:rsid w:val="0058577B"/>
    <w:rsid w:val="005D552D"/>
    <w:rsid w:val="00646511"/>
    <w:rsid w:val="006522D3"/>
    <w:rsid w:val="00671714"/>
    <w:rsid w:val="006B451C"/>
    <w:rsid w:val="006F6A93"/>
    <w:rsid w:val="007066F4"/>
    <w:rsid w:val="00711080"/>
    <w:rsid w:val="007148E4"/>
    <w:rsid w:val="007739A7"/>
    <w:rsid w:val="007A236E"/>
    <w:rsid w:val="007A672C"/>
    <w:rsid w:val="007E0528"/>
    <w:rsid w:val="007F48F7"/>
    <w:rsid w:val="008049EF"/>
    <w:rsid w:val="008070E6"/>
    <w:rsid w:val="0082640D"/>
    <w:rsid w:val="008772CB"/>
    <w:rsid w:val="008A4C2A"/>
    <w:rsid w:val="008B22C1"/>
    <w:rsid w:val="008C08F1"/>
    <w:rsid w:val="008F4774"/>
    <w:rsid w:val="00906116"/>
    <w:rsid w:val="009408B6"/>
    <w:rsid w:val="009570DE"/>
    <w:rsid w:val="00995B9A"/>
    <w:rsid w:val="009A6179"/>
    <w:rsid w:val="009E35EF"/>
    <w:rsid w:val="009F324D"/>
    <w:rsid w:val="009F6916"/>
    <w:rsid w:val="00A17FFC"/>
    <w:rsid w:val="00A60A0B"/>
    <w:rsid w:val="00A6548B"/>
    <w:rsid w:val="00A74740"/>
    <w:rsid w:val="00A77C98"/>
    <w:rsid w:val="00AC3026"/>
    <w:rsid w:val="00B07435"/>
    <w:rsid w:val="00B220C1"/>
    <w:rsid w:val="00B258FB"/>
    <w:rsid w:val="00B60903"/>
    <w:rsid w:val="00B637D5"/>
    <w:rsid w:val="00B82820"/>
    <w:rsid w:val="00B85BA4"/>
    <w:rsid w:val="00BD7CF1"/>
    <w:rsid w:val="00BE714A"/>
    <w:rsid w:val="00BF0934"/>
    <w:rsid w:val="00BF46F4"/>
    <w:rsid w:val="00C006FF"/>
    <w:rsid w:val="00C01DF1"/>
    <w:rsid w:val="00C4165E"/>
    <w:rsid w:val="00C944B3"/>
    <w:rsid w:val="00CB381F"/>
    <w:rsid w:val="00CC2CEC"/>
    <w:rsid w:val="00CF78AB"/>
    <w:rsid w:val="00D24B94"/>
    <w:rsid w:val="00D32584"/>
    <w:rsid w:val="00D61E7F"/>
    <w:rsid w:val="00D831F7"/>
    <w:rsid w:val="00D84DDC"/>
    <w:rsid w:val="00E263E5"/>
    <w:rsid w:val="00E31026"/>
    <w:rsid w:val="00E53D33"/>
    <w:rsid w:val="00E735AB"/>
    <w:rsid w:val="00EB68D9"/>
    <w:rsid w:val="00EC0162"/>
    <w:rsid w:val="00ED4A5F"/>
    <w:rsid w:val="00EE3CBD"/>
    <w:rsid w:val="00F16FCE"/>
    <w:rsid w:val="00F279A3"/>
    <w:rsid w:val="00F53FB9"/>
    <w:rsid w:val="00F56565"/>
    <w:rsid w:val="00F65A26"/>
    <w:rsid w:val="00FB2912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282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125</cp:revision>
  <cp:lastPrinted>1996-07-22T23:55:00Z</cp:lastPrinted>
  <dcterms:created xsi:type="dcterms:W3CDTF">2023-10-01T15:41:00Z</dcterms:created>
  <dcterms:modified xsi:type="dcterms:W3CDTF">2025-04-11T12:30:00Z</dcterms:modified>
</cp:coreProperties>
</file>