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63AB85F5" w:rsidR="00D32584" w:rsidRDefault="004C0448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>First Mother</w:t>
      </w:r>
      <w:r w:rsidR="0044629C">
        <w:rPr>
          <w:rFonts w:ascii="Arial" w:hAnsi="Arial"/>
          <w:b/>
          <w:bCs/>
          <w:sz w:val="48"/>
          <w:szCs w:val="48"/>
        </w:rPr>
        <w:t>’s Day</w:t>
      </w:r>
    </w:p>
    <w:p w14:paraId="0D89E08F" w14:textId="485B438D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6CA9A39" w:rsidR="00D32584" w:rsidRDefault="3DC36ADA">
            <w:r>
              <w:t>Engage targets from within the shooting area.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7EB1F215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Comstock, </w:t>
            </w:r>
            <w:r w:rsidR="00C006FF">
              <w:t>22</w:t>
            </w:r>
            <w:r>
              <w:t xml:space="preserve"> rounds, </w:t>
            </w:r>
            <w:r w:rsidR="00C006FF">
              <w:t>110</w:t>
            </w:r>
            <w:r>
              <w:t xml:space="preserve"> points</w:t>
            </w:r>
          </w:p>
          <w:p w14:paraId="7B2FDD28" w14:textId="2CC489E8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44629C">
              <w:t>11</w:t>
            </w:r>
            <w:r>
              <w:t xml:space="preserve"> </w:t>
            </w:r>
            <w:r w:rsidR="004B0773">
              <w:t xml:space="preserve">cardboard </w:t>
            </w:r>
            <w:r>
              <w:t>targets</w:t>
            </w:r>
          </w:p>
          <w:p w14:paraId="7750F33C" w14:textId="0AEB4321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5DAB6C7B" w14:textId="77777777" w:rsidR="00D32584" w:rsidRDefault="00D32584"/>
    <w:p w14:paraId="02EB378F" w14:textId="77777777" w:rsidR="00D32584" w:rsidRDefault="00D32584"/>
    <w:p w14:paraId="6A05A809" w14:textId="4611638F" w:rsidR="00D32584" w:rsidRDefault="00D32584" w:rsidP="31B1A190"/>
    <w:p w14:paraId="5A39BBE3" w14:textId="77777777" w:rsidR="00D32584" w:rsidRDefault="00D32584"/>
    <w:p w14:paraId="41C8F396" w14:textId="77777777" w:rsidR="00D32584" w:rsidRDefault="00D32584"/>
    <w:p w14:paraId="72A3D3EC" w14:textId="1D9EEB53" w:rsidR="00D32584" w:rsidRDefault="0044629C">
      <w:r w:rsidRPr="0044629C">
        <w:rPr>
          <w:noProof/>
        </w:rPr>
        <w:drawing>
          <wp:inline distT="0" distB="0" distL="0" distR="0" wp14:anchorId="74B67F8E" wp14:editId="7307A6E6">
            <wp:extent cx="6400800" cy="4258945"/>
            <wp:effectExtent l="0" t="0" r="0" b="8255"/>
            <wp:docPr id="2215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4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2AFFC7A8" w14:textId="594A77C8" w:rsidR="3DC36ADA" w:rsidRDefault="3DC36ADA">
      <w:r>
        <w:br w:type="page"/>
      </w:r>
    </w:p>
    <w:p w14:paraId="5B187731" w14:textId="51B1A929" w:rsidR="00D32584" w:rsidRDefault="74EF2C7F" w:rsidP="31B1A190">
      <w:pPr>
        <w:spacing w:before="40" w:line="259" w:lineRule="auto"/>
      </w:pPr>
      <w:r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1408CE71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>is a 2</w:t>
      </w:r>
      <w:r w:rsidR="00C006FF">
        <w:t>2</w:t>
      </w:r>
      <w:r>
        <w:t xml:space="preserve">-round, </w:t>
      </w:r>
      <w:r w:rsidR="00C006FF">
        <w:t>110</w:t>
      </w:r>
      <w:r>
        <w:t xml:space="preserve"> point, Comstock Long Course. There are 1</w:t>
      </w:r>
      <w:r w:rsidR="00C006FF">
        <w:t>1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F48F7">
        <w:t>.</w:t>
      </w:r>
    </w:p>
    <w:p w14:paraId="18D9E4FA" w14:textId="61C2CE60" w:rsidR="00D32584" w:rsidRDefault="3DC36ADA" w:rsidP="31B1A190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</w:t>
      </w:r>
      <w:r w:rsidR="007F48F7">
        <w:t xml:space="preserve">with both feet </w:t>
      </w:r>
      <w:r w:rsidR="008A4C2A">
        <w:t xml:space="preserve">inside the </w:t>
      </w:r>
      <w:r w:rsidR="00455798">
        <w:t>far-left</w:t>
      </w:r>
      <w:r w:rsidR="00262112">
        <w:t xml:space="preserve"> </w:t>
      </w:r>
      <w:r w:rsidR="008A4C2A">
        <w:t xml:space="preserve">shooting box </w:t>
      </w:r>
      <w:r w:rsidR="007148E4">
        <w:t>with</w:t>
      </w:r>
      <w:r>
        <w:t xml:space="preserve"> wrists below belt. The handgun is loaded and holstered.</w:t>
      </w:r>
    </w:p>
    <w:p w14:paraId="26D5D366" w14:textId="382DDAFF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</w:t>
      </w:r>
      <w:r w:rsidR="007148E4">
        <w:t>with both fee</w:t>
      </w:r>
      <w:r w:rsidR="00C4165E">
        <w:t>t</w:t>
      </w:r>
      <w:r w:rsidR="007148E4">
        <w:t xml:space="preserve"> </w:t>
      </w:r>
      <w:r w:rsidR="008A4C2A">
        <w:t>inside</w:t>
      </w:r>
      <w:r w:rsidR="007148E4">
        <w:t xml:space="preserve"> the </w:t>
      </w:r>
      <w:r w:rsidR="00455798">
        <w:t>far-left</w:t>
      </w:r>
      <w:r w:rsidR="00262112">
        <w:t xml:space="preserve"> </w:t>
      </w:r>
      <w:r w:rsidR="008A4C2A">
        <w:t>shooting box</w:t>
      </w:r>
      <w:r w:rsidR="0023318F">
        <w:t>.</w:t>
      </w:r>
      <w:r w:rsidR="007148E4">
        <w:t xml:space="preserve"> </w:t>
      </w:r>
      <w:r w:rsidR="00FB2912">
        <w:t xml:space="preserve">PCC is loaded with safety on and </w:t>
      </w:r>
      <w:r w:rsidR="00B07435">
        <w:t>buttstock on belt with muzzle pointed downrange.</w:t>
      </w:r>
    </w:p>
    <w:p w14:paraId="53128261" w14:textId="0F356C2B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857773F" w14:textId="41D38E30" w:rsidR="74EF2C7F" w:rsidRDefault="74EF2C7F" w:rsidP="74EF2C7F">
      <w:pPr>
        <w:spacing w:before="40" w:line="259" w:lineRule="auto"/>
      </w:pPr>
    </w:p>
    <w:p w14:paraId="446580AD" w14:textId="6D786514" w:rsidR="0023318F" w:rsidRDefault="0023318F" w:rsidP="0023318F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49467A"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>is a 22-round, 110 point, Comstock Long Course. There are 11 cardboard targets. The best 2 hits per cardboard target will be scored.</w:t>
      </w:r>
    </w:p>
    <w:p w14:paraId="05065500" w14:textId="777C0D22" w:rsidR="0023318F" w:rsidRDefault="0023318F" w:rsidP="0023318F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with both </w:t>
      </w:r>
      <w:r w:rsidR="00C944B3">
        <w:t>toes on rear of</w:t>
      </w:r>
      <w:r w:rsidR="0049467A">
        <w:t xml:space="preserve"> the</w:t>
      </w:r>
      <w:r w:rsidR="00455798">
        <w:t xml:space="preserve"> far-right</w:t>
      </w:r>
      <w:r>
        <w:t xml:space="preserve"> shooting box with wrists </w:t>
      </w:r>
      <w:r w:rsidR="00F279A3">
        <w:t>above shoulder</w:t>
      </w:r>
      <w:r>
        <w:t>. The handgun is loaded and holstered.</w:t>
      </w:r>
    </w:p>
    <w:p w14:paraId="5EF7A6E8" w14:textId="523E950C" w:rsidR="0023318F" w:rsidRDefault="0023318F" w:rsidP="0023318F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with both </w:t>
      </w:r>
      <w:r w:rsidR="00C944B3">
        <w:t>toes on rear</w:t>
      </w:r>
      <w:r>
        <w:t xml:space="preserve"> </w:t>
      </w:r>
      <w:r w:rsidR="0049467A">
        <w:t xml:space="preserve">of </w:t>
      </w:r>
      <w:r>
        <w:t xml:space="preserve">the </w:t>
      </w:r>
      <w:r w:rsidR="00455798">
        <w:t>far-right</w:t>
      </w:r>
      <w:r w:rsidR="00C944B3">
        <w:t xml:space="preserve"> </w:t>
      </w:r>
      <w:r>
        <w:t>shooting box. PCC is loaded with safety on</w:t>
      </w:r>
      <w:r w:rsidR="0049467A">
        <w:t xml:space="preserve">, held in both hands, with wrists above shoulder </w:t>
      </w:r>
      <w:r>
        <w:t>and muzzle pointed downrange.</w:t>
      </w:r>
    </w:p>
    <w:p w14:paraId="5DCAFE2D" w14:textId="77777777" w:rsidR="0023318F" w:rsidRDefault="0023318F" w:rsidP="0023318F">
      <w:pPr>
        <w:spacing w:before="40" w:line="259" w:lineRule="auto"/>
      </w:pPr>
      <w:r>
        <w:t>On the audible start signal, engage targets from within the shooting area.</w:t>
      </w:r>
    </w:p>
    <w:p w14:paraId="416E5C8A" w14:textId="77777777" w:rsidR="00AC3026" w:rsidRDefault="00AC3026" w:rsidP="74EF2C7F">
      <w:pPr>
        <w:spacing w:before="40" w:line="259" w:lineRule="auto"/>
      </w:pPr>
    </w:p>
    <w:p w14:paraId="67D33337" w14:textId="476D2854" w:rsidR="0049467A" w:rsidRDefault="0049467A" w:rsidP="0049467A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3</w:t>
      </w:r>
      <w:r w:rsidRPr="74EF2C7F">
        <w:rPr>
          <w:b/>
          <w:bCs/>
        </w:rPr>
        <w:t xml:space="preserve"> – </w:t>
      </w:r>
      <w:r>
        <w:t>is a 22-round, 110 point, Comstock Long Course. There are 11 cardboard targets. The best 2 hits per cardboard target will be scored.</w:t>
      </w:r>
    </w:p>
    <w:p w14:paraId="2C60C27D" w14:textId="76FB8A24" w:rsidR="0049467A" w:rsidRDefault="0049467A" w:rsidP="0049467A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with feet on </w:t>
      </w:r>
      <w:proofErr w:type="spellStart"/>
      <w:r>
        <w:t>Xs</w:t>
      </w:r>
      <w:proofErr w:type="spellEnd"/>
      <w:r w:rsidR="002929CD">
        <w:t xml:space="preserve">. </w:t>
      </w:r>
      <w:r>
        <w:t xml:space="preserve">The handgun is </w:t>
      </w:r>
      <w:r w:rsidR="002929CD">
        <w:t>un</w:t>
      </w:r>
      <w:r>
        <w:t>loaded and holstered.</w:t>
      </w:r>
    </w:p>
    <w:p w14:paraId="1711F268" w14:textId="31F67875" w:rsidR="0049467A" w:rsidRDefault="0049467A" w:rsidP="0049467A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</w:t>
      </w:r>
      <w:r w:rsidR="00E263E5">
        <w:t xml:space="preserve">with feet on </w:t>
      </w:r>
      <w:proofErr w:type="spellStart"/>
      <w:r w:rsidR="00E263E5">
        <w:t>Xs</w:t>
      </w:r>
      <w:proofErr w:type="spellEnd"/>
      <w:r w:rsidR="00E263E5">
        <w:t xml:space="preserve">. </w:t>
      </w:r>
      <w:r>
        <w:t xml:space="preserve">PCC is </w:t>
      </w:r>
      <w:r w:rsidR="00E263E5">
        <w:t>un</w:t>
      </w:r>
      <w:r>
        <w:t>loaded held in both hands</w:t>
      </w:r>
      <w:r w:rsidR="00455798">
        <w:t xml:space="preserve"> and</w:t>
      </w:r>
      <w:r>
        <w:t xml:space="preserve"> muzzle pointed downrange.</w:t>
      </w:r>
    </w:p>
    <w:p w14:paraId="268D2DB7" w14:textId="77777777" w:rsidR="0049467A" w:rsidRDefault="0049467A" w:rsidP="0049467A">
      <w:pPr>
        <w:spacing w:before="40" w:line="259" w:lineRule="auto"/>
      </w:pPr>
      <w:r>
        <w:t>On the audible start signal, engage targets from within the shooting area.</w:t>
      </w:r>
    </w:p>
    <w:p w14:paraId="068CD15C" w14:textId="77777777" w:rsidR="00B258FB" w:rsidRDefault="00B258FB" w:rsidP="74EF2C7F">
      <w:pPr>
        <w:spacing w:before="40" w:line="259" w:lineRule="auto"/>
      </w:pPr>
    </w:p>
    <w:sectPr w:rsidR="00B258FB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8A0EF" w14:textId="77777777" w:rsidR="007739A7" w:rsidRDefault="007739A7">
      <w:r>
        <w:separator/>
      </w:r>
    </w:p>
  </w:endnote>
  <w:endnote w:type="continuationSeparator" w:id="0">
    <w:p w14:paraId="6F4B6704" w14:textId="77777777" w:rsidR="007739A7" w:rsidRDefault="00773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6E7FB" w14:textId="77777777" w:rsidR="007739A7" w:rsidRDefault="007739A7">
      <w:r>
        <w:separator/>
      </w:r>
    </w:p>
  </w:footnote>
  <w:footnote w:type="continuationSeparator" w:id="0">
    <w:p w14:paraId="096713DB" w14:textId="77777777" w:rsidR="007739A7" w:rsidRDefault="00773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70315"/>
    <w:rsid w:val="000D79B7"/>
    <w:rsid w:val="001249AF"/>
    <w:rsid w:val="00131938"/>
    <w:rsid w:val="001F09B3"/>
    <w:rsid w:val="0023318F"/>
    <w:rsid w:val="00262112"/>
    <w:rsid w:val="00262584"/>
    <w:rsid w:val="002929CD"/>
    <w:rsid w:val="00372B10"/>
    <w:rsid w:val="00372D6F"/>
    <w:rsid w:val="0044629C"/>
    <w:rsid w:val="00455798"/>
    <w:rsid w:val="0049467A"/>
    <w:rsid w:val="004A0F2A"/>
    <w:rsid w:val="004B0773"/>
    <w:rsid w:val="004C0448"/>
    <w:rsid w:val="004E56D6"/>
    <w:rsid w:val="00550CCC"/>
    <w:rsid w:val="00671714"/>
    <w:rsid w:val="006B451C"/>
    <w:rsid w:val="006F6A93"/>
    <w:rsid w:val="007148E4"/>
    <w:rsid w:val="007739A7"/>
    <w:rsid w:val="007F48F7"/>
    <w:rsid w:val="008070E6"/>
    <w:rsid w:val="008A4C2A"/>
    <w:rsid w:val="008B22C1"/>
    <w:rsid w:val="008C08F1"/>
    <w:rsid w:val="009A6179"/>
    <w:rsid w:val="009F324D"/>
    <w:rsid w:val="009F6916"/>
    <w:rsid w:val="00A6548B"/>
    <w:rsid w:val="00A74740"/>
    <w:rsid w:val="00AC3026"/>
    <w:rsid w:val="00B07435"/>
    <w:rsid w:val="00B258FB"/>
    <w:rsid w:val="00B637D5"/>
    <w:rsid w:val="00B82820"/>
    <w:rsid w:val="00BD11AF"/>
    <w:rsid w:val="00C006FF"/>
    <w:rsid w:val="00C01DF1"/>
    <w:rsid w:val="00C4165E"/>
    <w:rsid w:val="00C944B3"/>
    <w:rsid w:val="00D32584"/>
    <w:rsid w:val="00E263E5"/>
    <w:rsid w:val="00EC0162"/>
    <w:rsid w:val="00F16FCE"/>
    <w:rsid w:val="00F279A3"/>
    <w:rsid w:val="00F53FB9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318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68</cp:revision>
  <cp:lastPrinted>2024-07-11T21:43:00Z</cp:lastPrinted>
  <dcterms:created xsi:type="dcterms:W3CDTF">2023-10-01T15:41:00Z</dcterms:created>
  <dcterms:modified xsi:type="dcterms:W3CDTF">2024-07-11T21:43:00Z</dcterms:modified>
</cp:coreProperties>
</file>