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0FB11DD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B0CF6">
        <w:rPr>
          <w:rFonts w:ascii="Arial" w:hAnsi="Arial"/>
          <w:b/>
          <w:bCs/>
          <w:sz w:val="48"/>
          <w:szCs w:val="48"/>
        </w:rPr>
        <w:t>4</w:t>
      </w:r>
      <w:r w:rsidR="006D6C82">
        <w:rPr>
          <w:rFonts w:ascii="Arial" w:hAnsi="Arial"/>
          <w:b/>
          <w:bCs/>
          <w:sz w:val="48"/>
          <w:szCs w:val="48"/>
        </w:rPr>
        <w:t xml:space="preserve"> – Sikorsky VS-300</w:t>
      </w:r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F0A0DC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9B0982">
              <w:t>30</w:t>
            </w:r>
            <w:r w:rsidR="00BF46F4">
              <w:t xml:space="preserve"> rounds.</w:t>
            </w:r>
          </w:p>
          <w:p w14:paraId="7B2FDD28" w14:textId="0E82FD4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9B0982">
              <w:t>4</w:t>
            </w:r>
            <w:r w:rsidR="008E3F48">
              <w:t xml:space="preserve"> </w:t>
            </w:r>
            <w:r w:rsidR="004054AD" w:rsidRPr="004054AD">
              <w:t>cardboard targets</w:t>
            </w:r>
            <w:r w:rsidR="00CE38D0">
              <w:t xml:space="preserve"> and 2 steel targets</w:t>
            </w:r>
          </w:p>
          <w:p w14:paraId="7750F33C" w14:textId="5C25499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CE38D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0CBFF21" w:rsidR="00D32584" w:rsidRDefault="00D34F8E">
      <w:r w:rsidRPr="00D34F8E">
        <w:drawing>
          <wp:inline distT="0" distB="0" distL="0" distR="0" wp14:anchorId="1A3DD4BF" wp14:editId="625E255B">
            <wp:extent cx="6400800" cy="4436110"/>
            <wp:effectExtent l="0" t="0" r="0" b="2540"/>
            <wp:docPr id="784853277" name="Picture 1" descr="A drawing of a competi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53277" name="Picture 1" descr="A drawing of a competi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0D9363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61D7A">
        <w:rPr>
          <w:b/>
          <w:bCs/>
        </w:rPr>
        <w:t>4</w:t>
      </w:r>
      <w:r w:rsidR="006D6C82">
        <w:rPr>
          <w:b/>
          <w:bCs/>
        </w:rPr>
        <w:t xml:space="preserve"> – Sikorsky VS-300</w:t>
      </w:r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EB0CF6">
        <w:t>30</w:t>
      </w:r>
      <w:r w:rsidR="74EF2C7F">
        <w:t xml:space="preserve">-round, </w:t>
      </w:r>
      <w:r>
        <w:t>1</w:t>
      </w:r>
      <w:r w:rsidR="00EB0CF6">
        <w:t>5</w:t>
      </w:r>
      <w:r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EB0CF6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76E00">
        <w:t xml:space="preserve"> and 2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76E00">
        <w:t xml:space="preserve"> The steel targets must fall to score.</w:t>
      </w:r>
    </w:p>
    <w:p w14:paraId="571526C3" w14:textId="77777777" w:rsidR="00576E00" w:rsidRDefault="00576E00" w:rsidP="31B1A190">
      <w:pPr>
        <w:spacing w:before="40" w:line="259" w:lineRule="auto"/>
      </w:pPr>
    </w:p>
    <w:p w14:paraId="46EAA30D" w14:textId="23EAF5C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D11BD0">
        <w:t>Facing directly downrange with b</w:t>
      </w:r>
      <w:r w:rsidR="00B855FF">
        <w:t xml:space="preserve">oth feet on the Shooting Sports Innovations </w:t>
      </w:r>
      <w:r w:rsidR="00F9094F">
        <w:t>Xs.</w:t>
      </w:r>
    </w:p>
    <w:p w14:paraId="0A4D85C8" w14:textId="7E8D9680" w:rsidR="00EB0CF6" w:rsidRDefault="00D07971" w:rsidP="006F2DA0">
      <w:pPr>
        <w:spacing w:before="40" w:line="259" w:lineRule="auto"/>
      </w:pPr>
      <w:r>
        <w:t>Handgun</w:t>
      </w:r>
      <w:r w:rsidR="00EB0CF6">
        <w:t xml:space="preserve"> is loaded and holstered</w:t>
      </w:r>
      <w:r w:rsidR="00F92963">
        <w:t>.</w:t>
      </w:r>
    </w:p>
    <w:p w14:paraId="5C893C92" w14:textId="27934CA7" w:rsidR="00207797" w:rsidRDefault="00D11BD0" w:rsidP="006F2DA0">
      <w:pPr>
        <w:spacing w:before="40" w:line="259" w:lineRule="auto"/>
      </w:pPr>
      <w:r>
        <w:t>PCC is loaded, with buttstock on belt, muzzle pointed at rear berm.</w:t>
      </w:r>
    </w:p>
    <w:p w14:paraId="1E8D3B49" w14:textId="77777777" w:rsidR="00855284" w:rsidRDefault="00855284" w:rsidP="31B1A190">
      <w:pPr>
        <w:spacing w:before="40" w:line="259" w:lineRule="auto"/>
      </w:pPr>
    </w:p>
    <w:p w14:paraId="53128261" w14:textId="671B54B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1A29D5A" w14:textId="2CA77734" w:rsidR="00CC6C1D" w:rsidRDefault="00CC6C1D" w:rsidP="31B1A190">
      <w:pPr>
        <w:spacing w:before="40" w:line="259" w:lineRule="auto"/>
      </w:pPr>
      <w:r>
        <w:t xml:space="preserve">Rule </w:t>
      </w:r>
      <w:r w:rsidRPr="00CC6C1D">
        <w:t>2.1.3</w:t>
      </w:r>
      <w:r>
        <w:t xml:space="preserve"> states steel targets must be at least 26 feet away </w:t>
      </w:r>
      <w:r w:rsidR="00356D2B">
        <w:t>if only fault lines are used.</w:t>
      </w:r>
    </w:p>
    <w:p w14:paraId="6472474F" w14:textId="02FF62FB" w:rsidR="00D34F8E" w:rsidRDefault="00D34F8E" w:rsidP="31B1A190">
      <w:pPr>
        <w:spacing w:before="40" w:line="259" w:lineRule="auto"/>
      </w:pPr>
      <w:r>
        <w:t>Use the Steel plates for hardcover in front and behind the back left paper target.</w:t>
      </w:r>
    </w:p>
    <w:p w14:paraId="5830E20C" w14:textId="58C82790" w:rsidR="0006133C" w:rsidRDefault="0006133C" w:rsidP="31B1A190">
      <w:pPr>
        <w:spacing w:before="40" w:line="259" w:lineRule="auto"/>
      </w:pPr>
      <w:r w:rsidRPr="0006133C">
        <w:t>Be sure to hydrate yourself.</w:t>
      </w:r>
    </w:p>
    <w:p w14:paraId="74A77F36" w14:textId="77777777" w:rsidR="00CC6C1D" w:rsidRDefault="00CC6C1D" w:rsidP="31B1A190">
      <w:pPr>
        <w:spacing w:before="40" w:line="259" w:lineRule="auto"/>
      </w:pPr>
    </w:p>
    <w:p w14:paraId="5F9A3FF8" w14:textId="77777777" w:rsidR="00950B7B" w:rsidRPr="0006133C" w:rsidRDefault="00950B7B" w:rsidP="31B1A190">
      <w:pPr>
        <w:spacing w:before="40" w:line="259" w:lineRule="auto"/>
      </w:pPr>
    </w:p>
    <w:sectPr w:rsidR="00950B7B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D3B3C" w14:textId="77777777" w:rsidR="00B06176" w:rsidRDefault="00B06176">
      <w:r>
        <w:separator/>
      </w:r>
    </w:p>
  </w:endnote>
  <w:endnote w:type="continuationSeparator" w:id="0">
    <w:p w14:paraId="168A4542" w14:textId="77777777" w:rsidR="00B06176" w:rsidRDefault="00B0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333EB" w14:textId="77777777" w:rsidR="00B06176" w:rsidRDefault="00B06176">
      <w:r>
        <w:separator/>
      </w:r>
    </w:p>
  </w:footnote>
  <w:footnote w:type="continuationSeparator" w:id="0">
    <w:p w14:paraId="31077A53" w14:textId="77777777" w:rsidR="00B06176" w:rsidRDefault="00B06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B3B9A"/>
    <w:rsid w:val="000C5F6F"/>
    <w:rsid w:val="000D79B7"/>
    <w:rsid w:val="000E2838"/>
    <w:rsid w:val="000F2EE2"/>
    <w:rsid w:val="000F3435"/>
    <w:rsid w:val="000F7B88"/>
    <w:rsid w:val="00131938"/>
    <w:rsid w:val="001335E5"/>
    <w:rsid w:val="0019287A"/>
    <w:rsid w:val="001B5B14"/>
    <w:rsid w:val="001C2998"/>
    <w:rsid w:val="001F09B3"/>
    <w:rsid w:val="00207797"/>
    <w:rsid w:val="0023261B"/>
    <w:rsid w:val="0023318F"/>
    <w:rsid w:val="0024362A"/>
    <w:rsid w:val="00262112"/>
    <w:rsid w:val="00262310"/>
    <w:rsid w:val="00262584"/>
    <w:rsid w:val="002628FD"/>
    <w:rsid w:val="002929CD"/>
    <w:rsid w:val="002C65AF"/>
    <w:rsid w:val="002E7E39"/>
    <w:rsid w:val="003103DD"/>
    <w:rsid w:val="00322539"/>
    <w:rsid w:val="003514E6"/>
    <w:rsid w:val="00356D2B"/>
    <w:rsid w:val="00372B10"/>
    <w:rsid w:val="00372D6F"/>
    <w:rsid w:val="003D7C4A"/>
    <w:rsid w:val="003E5E71"/>
    <w:rsid w:val="004054AD"/>
    <w:rsid w:val="00413B3A"/>
    <w:rsid w:val="00425652"/>
    <w:rsid w:val="00436AED"/>
    <w:rsid w:val="0044629C"/>
    <w:rsid w:val="00453839"/>
    <w:rsid w:val="00455798"/>
    <w:rsid w:val="004560E9"/>
    <w:rsid w:val="0049467A"/>
    <w:rsid w:val="004A0F2A"/>
    <w:rsid w:val="004B0773"/>
    <w:rsid w:val="004B6CAC"/>
    <w:rsid w:val="004C0448"/>
    <w:rsid w:val="004D4191"/>
    <w:rsid w:val="004E123E"/>
    <w:rsid w:val="005014B1"/>
    <w:rsid w:val="005278F7"/>
    <w:rsid w:val="00541279"/>
    <w:rsid w:val="00542AAC"/>
    <w:rsid w:val="00550CCC"/>
    <w:rsid w:val="005547C8"/>
    <w:rsid w:val="00565C56"/>
    <w:rsid w:val="00576E00"/>
    <w:rsid w:val="005820B7"/>
    <w:rsid w:val="005D552D"/>
    <w:rsid w:val="005E6904"/>
    <w:rsid w:val="005F3484"/>
    <w:rsid w:val="00617EA4"/>
    <w:rsid w:val="00646511"/>
    <w:rsid w:val="0064759E"/>
    <w:rsid w:val="00671714"/>
    <w:rsid w:val="00682685"/>
    <w:rsid w:val="00683FF4"/>
    <w:rsid w:val="006B30F1"/>
    <w:rsid w:val="006B451C"/>
    <w:rsid w:val="006D6C82"/>
    <w:rsid w:val="006F2DA0"/>
    <w:rsid w:val="006F6A93"/>
    <w:rsid w:val="0070514F"/>
    <w:rsid w:val="007148E4"/>
    <w:rsid w:val="007739A7"/>
    <w:rsid w:val="007914B3"/>
    <w:rsid w:val="007A236E"/>
    <w:rsid w:val="007D7C89"/>
    <w:rsid w:val="007F48F7"/>
    <w:rsid w:val="00801E64"/>
    <w:rsid w:val="008070E6"/>
    <w:rsid w:val="008211BE"/>
    <w:rsid w:val="0082640D"/>
    <w:rsid w:val="00855284"/>
    <w:rsid w:val="00862B0C"/>
    <w:rsid w:val="008630B9"/>
    <w:rsid w:val="00890963"/>
    <w:rsid w:val="008A4C2A"/>
    <w:rsid w:val="008B070E"/>
    <w:rsid w:val="008B22C1"/>
    <w:rsid w:val="008C08F1"/>
    <w:rsid w:val="008C38C3"/>
    <w:rsid w:val="008E3F48"/>
    <w:rsid w:val="00906116"/>
    <w:rsid w:val="0090653F"/>
    <w:rsid w:val="009408B6"/>
    <w:rsid w:val="00945047"/>
    <w:rsid w:val="00950B7B"/>
    <w:rsid w:val="00972C3B"/>
    <w:rsid w:val="00995B9A"/>
    <w:rsid w:val="009A6179"/>
    <w:rsid w:val="009A7E71"/>
    <w:rsid w:val="009B0982"/>
    <w:rsid w:val="009B6311"/>
    <w:rsid w:val="009D1406"/>
    <w:rsid w:val="009D3F5A"/>
    <w:rsid w:val="009F324D"/>
    <w:rsid w:val="009F6916"/>
    <w:rsid w:val="009F7B07"/>
    <w:rsid w:val="00A17FFC"/>
    <w:rsid w:val="00A50D02"/>
    <w:rsid w:val="00A6548B"/>
    <w:rsid w:val="00A722AB"/>
    <w:rsid w:val="00A74740"/>
    <w:rsid w:val="00A76AE5"/>
    <w:rsid w:val="00A85ACC"/>
    <w:rsid w:val="00AA3D7A"/>
    <w:rsid w:val="00AA408C"/>
    <w:rsid w:val="00AC3026"/>
    <w:rsid w:val="00AD4C86"/>
    <w:rsid w:val="00B06176"/>
    <w:rsid w:val="00B07435"/>
    <w:rsid w:val="00B17F74"/>
    <w:rsid w:val="00B24F66"/>
    <w:rsid w:val="00B258FB"/>
    <w:rsid w:val="00B566DC"/>
    <w:rsid w:val="00B637D5"/>
    <w:rsid w:val="00B672A0"/>
    <w:rsid w:val="00B6757E"/>
    <w:rsid w:val="00B67F38"/>
    <w:rsid w:val="00B716A3"/>
    <w:rsid w:val="00B76C10"/>
    <w:rsid w:val="00B82820"/>
    <w:rsid w:val="00B855FF"/>
    <w:rsid w:val="00BF46F4"/>
    <w:rsid w:val="00C006FF"/>
    <w:rsid w:val="00C01DF1"/>
    <w:rsid w:val="00C1592A"/>
    <w:rsid w:val="00C3575E"/>
    <w:rsid w:val="00C4165E"/>
    <w:rsid w:val="00C72D72"/>
    <w:rsid w:val="00C944B3"/>
    <w:rsid w:val="00CA215D"/>
    <w:rsid w:val="00CA71B0"/>
    <w:rsid w:val="00CC0E7B"/>
    <w:rsid w:val="00CC2CEC"/>
    <w:rsid w:val="00CC3063"/>
    <w:rsid w:val="00CC69BD"/>
    <w:rsid w:val="00CC6C1D"/>
    <w:rsid w:val="00CC705C"/>
    <w:rsid w:val="00CE38D0"/>
    <w:rsid w:val="00D07971"/>
    <w:rsid w:val="00D11BD0"/>
    <w:rsid w:val="00D24B94"/>
    <w:rsid w:val="00D27104"/>
    <w:rsid w:val="00D32584"/>
    <w:rsid w:val="00D34F8E"/>
    <w:rsid w:val="00D43B62"/>
    <w:rsid w:val="00D5711F"/>
    <w:rsid w:val="00D61D7A"/>
    <w:rsid w:val="00D65878"/>
    <w:rsid w:val="00D7338B"/>
    <w:rsid w:val="00DA2CAD"/>
    <w:rsid w:val="00DB7962"/>
    <w:rsid w:val="00DB7DA9"/>
    <w:rsid w:val="00DC1D37"/>
    <w:rsid w:val="00DC3FB9"/>
    <w:rsid w:val="00E04466"/>
    <w:rsid w:val="00E1462E"/>
    <w:rsid w:val="00E263E5"/>
    <w:rsid w:val="00E735AB"/>
    <w:rsid w:val="00E93939"/>
    <w:rsid w:val="00EB0CF6"/>
    <w:rsid w:val="00EC0162"/>
    <w:rsid w:val="00ED2AD3"/>
    <w:rsid w:val="00ED713E"/>
    <w:rsid w:val="00EF3999"/>
    <w:rsid w:val="00EF4391"/>
    <w:rsid w:val="00F0322D"/>
    <w:rsid w:val="00F16FCE"/>
    <w:rsid w:val="00F279A3"/>
    <w:rsid w:val="00F320CB"/>
    <w:rsid w:val="00F53FB9"/>
    <w:rsid w:val="00F9094F"/>
    <w:rsid w:val="00F92963"/>
    <w:rsid w:val="00F93265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153</cp:revision>
  <cp:lastPrinted>1996-07-22T23:55:00Z</cp:lastPrinted>
  <dcterms:created xsi:type="dcterms:W3CDTF">2023-10-01T15:41:00Z</dcterms:created>
  <dcterms:modified xsi:type="dcterms:W3CDTF">2024-08-19T22:52:00Z</dcterms:modified>
</cp:coreProperties>
</file>