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D10AE" w14:textId="0A52FF1B" w:rsidR="00D32584" w:rsidRPr="000364E6" w:rsidRDefault="000364E6" w:rsidP="003B7A69">
      <w:pPr>
        <w:rPr>
          <w:rFonts w:ascii="Arial" w:hAnsi="Arial"/>
          <w:b/>
          <w:bCs/>
          <w:sz w:val="40"/>
          <w:szCs w:val="40"/>
        </w:rPr>
      </w:pPr>
      <w:r w:rsidRPr="000364E6">
        <w:rPr>
          <w:noProof/>
          <w:sz w:val="16"/>
          <w:szCs w:val="16"/>
        </w:rPr>
        <w:drawing>
          <wp:inline distT="0" distB="0" distL="0" distR="0" wp14:anchorId="7BD68BB1" wp14:editId="7AC0B04C">
            <wp:extent cx="876300" cy="569596"/>
            <wp:effectExtent l="0" t="0" r="0" b="1905"/>
            <wp:docPr id="2034196845" name="Picture 2" descr="A blue and whit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196845" name="Picture 2" descr="A blue and white logo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8220" cy="6033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722AB" w:rsidRPr="00F04240">
        <w:rPr>
          <w:rFonts w:ascii="Arial" w:hAnsi="Arial"/>
          <w:b/>
          <w:bCs/>
          <w:sz w:val="32"/>
          <w:szCs w:val="32"/>
        </w:rPr>
        <w:t xml:space="preserve">Stage </w:t>
      </w:r>
      <w:r w:rsidR="00346DCF" w:rsidRPr="00F04240">
        <w:rPr>
          <w:rFonts w:ascii="Arial" w:hAnsi="Arial"/>
          <w:b/>
          <w:bCs/>
          <w:sz w:val="32"/>
          <w:szCs w:val="32"/>
        </w:rPr>
        <w:t>4</w:t>
      </w:r>
      <w:r w:rsidR="00197701" w:rsidRPr="00F04240">
        <w:rPr>
          <w:rFonts w:ascii="Arial" w:hAnsi="Arial"/>
          <w:b/>
          <w:bCs/>
          <w:sz w:val="32"/>
          <w:szCs w:val="32"/>
        </w:rPr>
        <w:t xml:space="preserve"> </w:t>
      </w:r>
      <w:r w:rsidR="00346DCF" w:rsidRPr="00F04240">
        <w:rPr>
          <w:rFonts w:ascii="Arial" w:hAnsi="Arial"/>
          <w:b/>
          <w:bCs/>
          <w:sz w:val="32"/>
          <w:szCs w:val="32"/>
        </w:rPr>
        <w:t>–</w:t>
      </w:r>
      <w:r w:rsidR="00CA1547" w:rsidRPr="00F04240">
        <w:rPr>
          <w:rFonts w:ascii="Arial" w:hAnsi="Arial"/>
          <w:b/>
          <w:bCs/>
          <w:sz w:val="32"/>
          <w:szCs w:val="32"/>
        </w:rPr>
        <w:t xml:space="preserve"> </w:t>
      </w:r>
      <w:r w:rsidR="00F04240" w:rsidRPr="00F04240">
        <w:rPr>
          <w:rFonts w:ascii="Arial" w:hAnsi="Arial"/>
          <w:b/>
          <w:bCs/>
          <w:sz w:val="32"/>
          <w:szCs w:val="32"/>
        </w:rPr>
        <w:t>And they will find the evidence of our cruelty</w:t>
      </w:r>
    </w:p>
    <w:p w14:paraId="5A39BBE3" w14:textId="151BD394" w:rsidR="00D32584" w:rsidRDefault="31B1A190" w:rsidP="00B95170">
      <w:pPr>
        <w:tabs>
          <w:tab w:val="left" w:pos="4590"/>
        </w:tabs>
        <w:spacing w:before="40" w:after="40"/>
      </w:pPr>
      <w:r w:rsidRPr="31B1A190">
        <w:rPr>
          <w:b/>
          <w:bCs/>
        </w:rPr>
        <w:t>COURSE DESIGNER:</w:t>
      </w:r>
      <w:r>
        <w:t xml:space="preserve"> </w:t>
      </w:r>
      <w:r w:rsidR="003202C8">
        <w:t>Ike Starnes</w:t>
      </w:r>
    </w:p>
    <w:p w14:paraId="41C8F396" w14:textId="690481DD" w:rsidR="00D32584" w:rsidRDefault="00D05E27" w:rsidP="00EF298F">
      <w:pPr>
        <w:jc w:val="center"/>
      </w:pPr>
      <w:r w:rsidRPr="00D05E27">
        <w:drawing>
          <wp:inline distT="0" distB="0" distL="0" distR="0" wp14:anchorId="6CF6E7B4" wp14:editId="04783574">
            <wp:extent cx="5184476" cy="5311516"/>
            <wp:effectExtent l="0" t="0" r="0" b="3810"/>
            <wp:docPr id="1840380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3808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89203" cy="5316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3D3EC" w14:textId="35A4396A" w:rsidR="00D32584" w:rsidRDefault="00D32584"/>
    <w:p w14:paraId="5B187731" w14:textId="2FD9F5CB" w:rsidR="00D32584" w:rsidRDefault="74EF2C7F" w:rsidP="00E735AB">
      <w:r w:rsidRPr="74EF2C7F">
        <w:rPr>
          <w:b/>
          <w:bCs/>
        </w:rPr>
        <w:t>Written Stage Briefing:</w:t>
      </w:r>
    </w:p>
    <w:p w14:paraId="054E4BCC" w14:textId="59AF7529" w:rsidR="00D32584" w:rsidRDefault="00E04466" w:rsidP="31B1A190">
      <w:pPr>
        <w:spacing w:before="40" w:line="259" w:lineRule="auto"/>
      </w:pPr>
      <w:r>
        <w:rPr>
          <w:b/>
          <w:bCs/>
        </w:rPr>
        <w:t xml:space="preserve">Stage </w:t>
      </w:r>
      <w:r w:rsidR="00346DCF">
        <w:rPr>
          <w:b/>
          <w:bCs/>
        </w:rPr>
        <w:t>4</w:t>
      </w:r>
      <w:r w:rsidR="00CA1547">
        <w:rPr>
          <w:b/>
          <w:bCs/>
        </w:rPr>
        <w:t xml:space="preserve"> </w:t>
      </w:r>
      <w:r w:rsidR="00346DCF">
        <w:rPr>
          <w:b/>
          <w:bCs/>
        </w:rPr>
        <w:t>–</w:t>
      </w:r>
      <w:r w:rsidR="00835554">
        <w:rPr>
          <w:b/>
          <w:bCs/>
        </w:rPr>
        <w:t xml:space="preserve"> </w:t>
      </w:r>
      <w:r w:rsidR="00D05E27" w:rsidRPr="00D05E27">
        <w:rPr>
          <w:b/>
          <w:bCs/>
        </w:rPr>
        <w:t>And they will find the evidence of our cruelty</w:t>
      </w:r>
      <w:r w:rsidR="00D05E27" w:rsidRPr="00D05E27">
        <w:rPr>
          <w:b/>
          <w:bCs/>
        </w:rPr>
        <w:t xml:space="preserve"> </w:t>
      </w:r>
      <w:r w:rsidR="74EF2C7F">
        <w:t xml:space="preserve">is a </w:t>
      </w:r>
      <w:r w:rsidR="002F5BA9">
        <w:t>10</w:t>
      </w:r>
      <w:r w:rsidR="00EA1B17">
        <w:t xml:space="preserve"> round</w:t>
      </w:r>
      <w:r w:rsidR="74EF2C7F">
        <w:t xml:space="preserve">, </w:t>
      </w:r>
      <w:proofErr w:type="gramStart"/>
      <w:r w:rsidR="00913249">
        <w:t>1</w:t>
      </w:r>
      <w:r w:rsidR="002F5BA9">
        <w:t>0</w:t>
      </w:r>
      <w:r w:rsidR="00B95170">
        <w:t>0</w:t>
      </w:r>
      <w:r w:rsidR="74EF2C7F">
        <w:t xml:space="preserve"> point</w:t>
      </w:r>
      <w:proofErr w:type="gramEnd"/>
      <w:r w:rsidR="74EF2C7F">
        <w:t xml:space="preserve">, </w:t>
      </w:r>
      <w:r>
        <w:t xml:space="preserve">Comstock </w:t>
      </w:r>
      <w:r w:rsidR="00B95170">
        <w:t>c</w:t>
      </w:r>
      <w:r w:rsidR="74EF2C7F">
        <w:t xml:space="preserve">ourse. There are </w:t>
      </w:r>
      <w:r w:rsidR="008256D5">
        <w:t>1</w:t>
      </w:r>
      <w:r w:rsidR="002F5BA9">
        <w:t>0</w:t>
      </w:r>
      <w:r w:rsidR="008256D5">
        <w:t xml:space="preserve"> </w:t>
      </w:r>
      <w:r w:rsidR="003210AA">
        <w:t>steel targets</w:t>
      </w:r>
      <w:r w:rsidR="002F5BA9">
        <w:t xml:space="preserve"> and 2 steel No Shoot targets. </w:t>
      </w:r>
      <w:r w:rsidR="00CF6C0B">
        <w:t>The steel must fall to score.</w:t>
      </w:r>
    </w:p>
    <w:p w14:paraId="46EAA30D" w14:textId="4AA9CDB8" w:rsidR="00207797" w:rsidRDefault="006F2DA0" w:rsidP="006F2DA0">
      <w:pPr>
        <w:spacing w:before="40" w:line="259" w:lineRule="auto"/>
      </w:pPr>
      <w:r>
        <w:rPr>
          <w:b/>
          <w:bCs/>
        </w:rPr>
        <w:t>S</w:t>
      </w:r>
      <w:r w:rsidR="3DC36ADA" w:rsidRPr="3DC36ADA">
        <w:rPr>
          <w:b/>
          <w:bCs/>
        </w:rPr>
        <w:t>tart position</w:t>
      </w:r>
      <w:r w:rsidR="3DC36ADA">
        <w:t xml:space="preserve"> </w:t>
      </w:r>
      <w:r w:rsidR="00B16989">
        <w:t xml:space="preserve">Both feet </w:t>
      </w:r>
      <w:r w:rsidR="001C4348">
        <w:t>inside the shooting area.</w:t>
      </w:r>
    </w:p>
    <w:p w14:paraId="5C893C92" w14:textId="444FAAA2" w:rsidR="00207797" w:rsidRDefault="004A002A" w:rsidP="006F2DA0">
      <w:pPr>
        <w:spacing w:before="40" w:line="259" w:lineRule="auto"/>
        <w:rPr>
          <w:b/>
          <w:bCs/>
        </w:rPr>
      </w:pPr>
      <w:r>
        <w:rPr>
          <w:b/>
          <w:bCs/>
        </w:rPr>
        <w:t>Handgun: Loaded and holstered</w:t>
      </w:r>
      <w:r w:rsidR="00BA7EB1">
        <w:rPr>
          <w:b/>
          <w:bCs/>
        </w:rPr>
        <w:t>, wrists below belt</w:t>
      </w:r>
    </w:p>
    <w:p w14:paraId="289B3944" w14:textId="3F51D282" w:rsidR="004A002A" w:rsidRDefault="004A002A" w:rsidP="006F2DA0">
      <w:pPr>
        <w:spacing w:before="40" w:line="259" w:lineRule="auto"/>
        <w:rPr>
          <w:b/>
          <w:bCs/>
        </w:rPr>
      </w:pPr>
      <w:r>
        <w:rPr>
          <w:b/>
          <w:bCs/>
        </w:rPr>
        <w:t>PCC: Loaded, stock touching belt</w:t>
      </w:r>
    </w:p>
    <w:p w14:paraId="53128261" w14:textId="4FB13B42" w:rsidR="00D32584" w:rsidRDefault="74EF2C7F" w:rsidP="31B1A190">
      <w:pPr>
        <w:spacing w:before="40" w:line="259" w:lineRule="auto"/>
      </w:pPr>
      <w:r>
        <w:t>On the audible start signal, engage targets from within the shooting area.</w:t>
      </w:r>
    </w:p>
    <w:p w14:paraId="30986056" w14:textId="77777777" w:rsidR="00896392" w:rsidRDefault="00896392" w:rsidP="31B1A190">
      <w:pPr>
        <w:spacing w:before="40" w:line="259" w:lineRule="auto"/>
      </w:pPr>
    </w:p>
    <w:sectPr w:rsidR="00896392" w:rsidSect="007739A7">
      <w:headerReference w:type="default" r:id="rId10"/>
      <w:pgSz w:w="12240" w:h="15840"/>
      <w:pgMar w:top="720" w:right="1080" w:bottom="965" w:left="1080" w:header="72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92300D" w14:textId="77777777" w:rsidR="00CA2E00" w:rsidRDefault="00CA2E00">
      <w:r>
        <w:separator/>
      </w:r>
    </w:p>
  </w:endnote>
  <w:endnote w:type="continuationSeparator" w:id="0">
    <w:p w14:paraId="02C6573C" w14:textId="77777777" w:rsidR="00CA2E00" w:rsidRDefault="00CA2E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CECC18" w14:textId="77777777" w:rsidR="00CA2E00" w:rsidRDefault="00CA2E00">
      <w:r>
        <w:separator/>
      </w:r>
    </w:p>
  </w:footnote>
  <w:footnote w:type="continuationSeparator" w:id="0">
    <w:p w14:paraId="7D31AE82" w14:textId="77777777" w:rsidR="00CA2E00" w:rsidRDefault="00CA2E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360"/>
      <w:gridCol w:w="3360"/>
      <w:gridCol w:w="3360"/>
    </w:tblGrid>
    <w:tr w:rsidR="34AA3B93" w14:paraId="0700CD83" w14:textId="77777777" w:rsidTr="34AA3B93">
      <w:trPr>
        <w:trHeight w:val="300"/>
      </w:trPr>
      <w:tc>
        <w:tcPr>
          <w:tcW w:w="3360" w:type="dxa"/>
        </w:tcPr>
        <w:p w14:paraId="290E3D58" w14:textId="43CDCBDB" w:rsidR="34AA3B93" w:rsidRDefault="34AA3B93" w:rsidP="34AA3B93">
          <w:pPr>
            <w:pStyle w:val="Header"/>
            <w:ind w:left="-115"/>
          </w:pPr>
        </w:p>
      </w:tc>
      <w:tc>
        <w:tcPr>
          <w:tcW w:w="3360" w:type="dxa"/>
        </w:tcPr>
        <w:p w14:paraId="4FAC65ED" w14:textId="63B2B8AE" w:rsidR="34AA3B93" w:rsidRDefault="34AA3B93" w:rsidP="34AA3B93">
          <w:pPr>
            <w:pStyle w:val="Header"/>
            <w:jc w:val="center"/>
          </w:pPr>
        </w:p>
      </w:tc>
      <w:tc>
        <w:tcPr>
          <w:tcW w:w="3360" w:type="dxa"/>
        </w:tcPr>
        <w:p w14:paraId="2DF90E11" w14:textId="7CDBEB2E" w:rsidR="34AA3B93" w:rsidRDefault="34AA3B93" w:rsidP="34AA3B93">
          <w:pPr>
            <w:pStyle w:val="Header"/>
            <w:ind w:right="-115"/>
            <w:jc w:val="right"/>
          </w:pPr>
        </w:p>
      </w:tc>
    </w:tr>
  </w:tbl>
  <w:p w14:paraId="7D5BF034" w14:textId="1B2256DE" w:rsidR="34AA3B93" w:rsidRDefault="34AA3B93" w:rsidP="34AA3B9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349A4408"/>
    <w:lvl w:ilvl="0">
      <w:start w:val="1"/>
      <w:numFmt w:val="cardinalText"/>
      <w:pStyle w:val="Heading1"/>
      <w:lvlText w:val="Chapter %1 "/>
      <w:legacy w:legacy="1" w:legacySpace="0" w:legacyIndent="0"/>
      <w:lvlJc w:val="right"/>
    </w:lvl>
    <w:lvl w:ilvl="1">
      <w:start w:val="1"/>
      <w:numFmt w:val="none"/>
      <w:pStyle w:val="Heading2"/>
      <w:lvlText w:val=" "/>
      <w:legacy w:legacy="1" w:legacySpace="0" w:legacyIndent="0"/>
      <w:lvlJc w:val="left"/>
    </w:lvl>
    <w:lvl w:ilvl="2">
      <w:start w:val="1"/>
      <w:numFmt w:val="none"/>
      <w:pStyle w:val="Heading3"/>
      <w:lvlText w:val=" "/>
      <w:legacy w:legacy="1" w:legacySpace="0" w:legacyIndent="0"/>
      <w:lvlJc w:val="left"/>
    </w:lvl>
    <w:lvl w:ilvl="3">
      <w:start w:val="1"/>
      <w:numFmt w:val="none"/>
      <w:pStyle w:val="Heading4"/>
      <w:lvlText w:val=" "/>
      <w:legacy w:legacy="1" w:legacySpace="0" w:legacyIndent="0"/>
      <w:lvlJc w:val="left"/>
    </w:lvl>
    <w:lvl w:ilvl="4">
      <w:start w:val="1"/>
      <w:numFmt w:val="none"/>
      <w:pStyle w:val="Heading5"/>
      <w:lvlText w:val=" "/>
      <w:legacy w:legacy="1" w:legacySpace="0" w:legacyIndent="0"/>
      <w:lvlJc w:val="left"/>
    </w:lvl>
    <w:lvl w:ilvl="5">
      <w:start w:val="1"/>
      <w:numFmt w:val="none"/>
      <w:pStyle w:val="Heading6"/>
      <w:lvlText w:val=" "/>
      <w:legacy w:legacy="1" w:legacySpace="0" w:legacyIndent="0"/>
      <w:lvlJc w:val="left"/>
    </w:lvl>
    <w:lvl w:ilvl="6">
      <w:start w:val="1"/>
      <w:numFmt w:val="none"/>
      <w:pStyle w:val="Heading7"/>
      <w:lvlText w:val=" "/>
      <w:legacy w:legacy="1" w:legacySpace="0" w:legacyIndent="0"/>
      <w:lvlJc w:val="left"/>
    </w:lvl>
    <w:lvl w:ilvl="7">
      <w:start w:val="1"/>
      <w:numFmt w:val="none"/>
      <w:pStyle w:val="Heading8"/>
      <w:lvlText w:val=" "/>
      <w:legacy w:legacy="1" w:legacySpace="0" w:legacyIndent="0"/>
      <w:lvlJc w:val="left"/>
    </w:lvl>
    <w:lvl w:ilvl="8">
      <w:start w:val="1"/>
      <w:numFmt w:val="none"/>
      <w:pStyle w:val="Heading9"/>
      <w:lvlText w:val=" "/>
      <w:legacy w:legacy="1" w:legacySpace="0" w:legacyIndent="0"/>
      <w:lvlJc w:val="left"/>
    </w:lvl>
  </w:abstractNum>
  <w:abstractNum w:abstractNumId="1" w15:restartNumberingAfterBreak="0">
    <w:nsid w:val="2C6904DC"/>
    <w:multiLevelType w:val="hybridMultilevel"/>
    <w:tmpl w:val="3A8A0D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4594080">
    <w:abstractNumId w:val="0"/>
  </w:num>
  <w:num w:numId="2" w16cid:durableId="4905592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20"/>
  <w:drawingGridVerticalSpacing w:val="120"/>
  <w:displayVerticalDrawingGridEvery w:val="0"/>
  <w:doNotUseMarginsForDrawingGridOrigi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balanceSingleByteDoubleByteWidth/>
    <w:doNotLeaveBackslashAlone/>
    <w:ulTrailSpace/>
    <w:doNotExpandShiftReturn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584"/>
    <w:rsid w:val="00001925"/>
    <w:rsid w:val="000125DB"/>
    <w:rsid w:val="00025914"/>
    <w:rsid w:val="000364E6"/>
    <w:rsid w:val="00042717"/>
    <w:rsid w:val="00044DC4"/>
    <w:rsid w:val="00047BBC"/>
    <w:rsid w:val="0006133C"/>
    <w:rsid w:val="00066370"/>
    <w:rsid w:val="000907C6"/>
    <w:rsid w:val="00094BF1"/>
    <w:rsid w:val="00096009"/>
    <w:rsid w:val="000A1E7B"/>
    <w:rsid w:val="000A3CD8"/>
    <w:rsid w:val="000B3BBC"/>
    <w:rsid w:val="000C5F6F"/>
    <w:rsid w:val="000C6B1F"/>
    <w:rsid w:val="000D746A"/>
    <w:rsid w:val="000D79B7"/>
    <w:rsid w:val="000E013E"/>
    <w:rsid w:val="000F2EE2"/>
    <w:rsid w:val="000F3435"/>
    <w:rsid w:val="000F7B88"/>
    <w:rsid w:val="00131938"/>
    <w:rsid w:val="00162551"/>
    <w:rsid w:val="0016681A"/>
    <w:rsid w:val="00167D18"/>
    <w:rsid w:val="00175A55"/>
    <w:rsid w:val="00176BCC"/>
    <w:rsid w:val="001857BB"/>
    <w:rsid w:val="0019287A"/>
    <w:rsid w:val="00197701"/>
    <w:rsid w:val="001A11BC"/>
    <w:rsid w:val="001A2ABC"/>
    <w:rsid w:val="001B5B14"/>
    <w:rsid w:val="001C0D62"/>
    <w:rsid w:val="001C2998"/>
    <w:rsid w:val="001C350D"/>
    <w:rsid w:val="001C4348"/>
    <w:rsid w:val="001D3134"/>
    <w:rsid w:val="001D6B11"/>
    <w:rsid w:val="001F09B3"/>
    <w:rsid w:val="001F7A14"/>
    <w:rsid w:val="00201EC0"/>
    <w:rsid w:val="00207797"/>
    <w:rsid w:val="00220BDC"/>
    <w:rsid w:val="002242F3"/>
    <w:rsid w:val="0023318F"/>
    <w:rsid w:val="0024362A"/>
    <w:rsid w:val="0024700B"/>
    <w:rsid w:val="00250770"/>
    <w:rsid w:val="00254E99"/>
    <w:rsid w:val="00262112"/>
    <w:rsid w:val="00262584"/>
    <w:rsid w:val="002628FD"/>
    <w:rsid w:val="002929CD"/>
    <w:rsid w:val="00296F98"/>
    <w:rsid w:val="002B4CF9"/>
    <w:rsid w:val="002C5406"/>
    <w:rsid w:val="002E148B"/>
    <w:rsid w:val="002E4363"/>
    <w:rsid w:val="002F5BA9"/>
    <w:rsid w:val="003103DD"/>
    <w:rsid w:val="003202C8"/>
    <w:rsid w:val="003210AA"/>
    <w:rsid w:val="00321C63"/>
    <w:rsid w:val="00322365"/>
    <w:rsid w:val="00322539"/>
    <w:rsid w:val="00346DCF"/>
    <w:rsid w:val="003514E6"/>
    <w:rsid w:val="00355F56"/>
    <w:rsid w:val="00372B10"/>
    <w:rsid w:val="00372D6F"/>
    <w:rsid w:val="003860AD"/>
    <w:rsid w:val="003B1E63"/>
    <w:rsid w:val="003B40EB"/>
    <w:rsid w:val="003B7A69"/>
    <w:rsid w:val="003C1D70"/>
    <w:rsid w:val="003D327A"/>
    <w:rsid w:val="003E5E71"/>
    <w:rsid w:val="004054AD"/>
    <w:rsid w:val="00413B3A"/>
    <w:rsid w:val="004312BB"/>
    <w:rsid w:val="00436AED"/>
    <w:rsid w:val="00437048"/>
    <w:rsid w:val="0044629C"/>
    <w:rsid w:val="00450C96"/>
    <w:rsid w:val="00453839"/>
    <w:rsid w:val="0045432D"/>
    <w:rsid w:val="00455798"/>
    <w:rsid w:val="004560E9"/>
    <w:rsid w:val="00457FD1"/>
    <w:rsid w:val="004778CF"/>
    <w:rsid w:val="0048040D"/>
    <w:rsid w:val="00481B0A"/>
    <w:rsid w:val="004822BE"/>
    <w:rsid w:val="00483688"/>
    <w:rsid w:val="0049467A"/>
    <w:rsid w:val="004A002A"/>
    <w:rsid w:val="004A0F2A"/>
    <w:rsid w:val="004B0773"/>
    <w:rsid w:val="004B6CAC"/>
    <w:rsid w:val="004C0448"/>
    <w:rsid w:val="004C10E5"/>
    <w:rsid w:val="004D0E20"/>
    <w:rsid w:val="004D4191"/>
    <w:rsid w:val="004E123E"/>
    <w:rsid w:val="004F2E3E"/>
    <w:rsid w:val="004F3AD9"/>
    <w:rsid w:val="005014B1"/>
    <w:rsid w:val="00504E0C"/>
    <w:rsid w:val="005278F7"/>
    <w:rsid w:val="00541279"/>
    <w:rsid w:val="00542AAC"/>
    <w:rsid w:val="005473DF"/>
    <w:rsid w:val="00550CCC"/>
    <w:rsid w:val="005547C8"/>
    <w:rsid w:val="00573174"/>
    <w:rsid w:val="005817A9"/>
    <w:rsid w:val="005820B7"/>
    <w:rsid w:val="00590FE3"/>
    <w:rsid w:val="0059299A"/>
    <w:rsid w:val="005A7304"/>
    <w:rsid w:val="005C6DDF"/>
    <w:rsid w:val="005D552D"/>
    <w:rsid w:val="005E6904"/>
    <w:rsid w:val="005F5D4A"/>
    <w:rsid w:val="00600154"/>
    <w:rsid w:val="00612555"/>
    <w:rsid w:val="00646511"/>
    <w:rsid w:val="0064759E"/>
    <w:rsid w:val="006637CD"/>
    <w:rsid w:val="00671714"/>
    <w:rsid w:val="00682685"/>
    <w:rsid w:val="00683FF4"/>
    <w:rsid w:val="00691970"/>
    <w:rsid w:val="006B30F1"/>
    <w:rsid w:val="006B451C"/>
    <w:rsid w:val="006C3A0F"/>
    <w:rsid w:val="006C4C2A"/>
    <w:rsid w:val="006E0302"/>
    <w:rsid w:val="006E45EC"/>
    <w:rsid w:val="006F2DA0"/>
    <w:rsid w:val="006F3648"/>
    <w:rsid w:val="006F6A93"/>
    <w:rsid w:val="00713AF0"/>
    <w:rsid w:val="007148E4"/>
    <w:rsid w:val="00714EB5"/>
    <w:rsid w:val="00734103"/>
    <w:rsid w:val="00745751"/>
    <w:rsid w:val="00746BC7"/>
    <w:rsid w:val="00747344"/>
    <w:rsid w:val="0074786A"/>
    <w:rsid w:val="0075433E"/>
    <w:rsid w:val="00772781"/>
    <w:rsid w:val="007739A7"/>
    <w:rsid w:val="00787D96"/>
    <w:rsid w:val="007914B3"/>
    <w:rsid w:val="007A236E"/>
    <w:rsid w:val="007B26A9"/>
    <w:rsid w:val="007D65C9"/>
    <w:rsid w:val="007E251D"/>
    <w:rsid w:val="007F48F7"/>
    <w:rsid w:val="00801E64"/>
    <w:rsid w:val="008070E6"/>
    <w:rsid w:val="0081231F"/>
    <w:rsid w:val="00815354"/>
    <w:rsid w:val="008211BE"/>
    <w:rsid w:val="008256D5"/>
    <w:rsid w:val="008258DE"/>
    <w:rsid w:val="0082640D"/>
    <w:rsid w:val="00827363"/>
    <w:rsid w:val="008273CF"/>
    <w:rsid w:val="0083116E"/>
    <w:rsid w:val="00835554"/>
    <w:rsid w:val="0084049F"/>
    <w:rsid w:val="00844E8F"/>
    <w:rsid w:val="008537E3"/>
    <w:rsid w:val="00855284"/>
    <w:rsid w:val="00862B0C"/>
    <w:rsid w:val="008630B9"/>
    <w:rsid w:val="0086584C"/>
    <w:rsid w:val="00891E7B"/>
    <w:rsid w:val="00896392"/>
    <w:rsid w:val="008A267A"/>
    <w:rsid w:val="008A4C2A"/>
    <w:rsid w:val="008B22C1"/>
    <w:rsid w:val="008C08F1"/>
    <w:rsid w:val="008C38C3"/>
    <w:rsid w:val="008E3F48"/>
    <w:rsid w:val="008F2BF5"/>
    <w:rsid w:val="00906116"/>
    <w:rsid w:val="00911AC1"/>
    <w:rsid w:val="00913249"/>
    <w:rsid w:val="0091692B"/>
    <w:rsid w:val="00923AAE"/>
    <w:rsid w:val="00926156"/>
    <w:rsid w:val="00932415"/>
    <w:rsid w:val="00937834"/>
    <w:rsid w:val="009408B6"/>
    <w:rsid w:val="0094555B"/>
    <w:rsid w:val="00956A12"/>
    <w:rsid w:val="00972C3B"/>
    <w:rsid w:val="00991C51"/>
    <w:rsid w:val="009929A5"/>
    <w:rsid w:val="00995B9A"/>
    <w:rsid w:val="009A018E"/>
    <w:rsid w:val="009A01C2"/>
    <w:rsid w:val="009A1D96"/>
    <w:rsid w:val="009A6179"/>
    <w:rsid w:val="009A7E71"/>
    <w:rsid w:val="009B6311"/>
    <w:rsid w:val="009C0BC5"/>
    <w:rsid w:val="009D1406"/>
    <w:rsid w:val="009D4249"/>
    <w:rsid w:val="009D751D"/>
    <w:rsid w:val="009E1819"/>
    <w:rsid w:val="009F324D"/>
    <w:rsid w:val="009F6916"/>
    <w:rsid w:val="009F7B07"/>
    <w:rsid w:val="00A17FFC"/>
    <w:rsid w:val="00A254A1"/>
    <w:rsid w:val="00A4704D"/>
    <w:rsid w:val="00A50D02"/>
    <w:rsid w:val="00A60C80"/>
    <w:rsid w:val="00A6548B"/>
    <w:rsid w:val="00A66796"/>
    <w:rsid w:val="00A722AB"/>
    <w:rsid w:val="00A74740"/>
    <w:rsid w:val="00A80429"/>
    <w:rsid w:val="00A85ACC"/>
    <w:rsid w:val="00A92F3E"/>
    <w:rsid w:val="00A96BDC"/>
    <w:rsid w:val="00AA408C"/>
    <w:rsid w:val="00AB7835"/>
    <w:rsid w:val="00AC3026"/>
    <w:rsid w:val="00AD4C86"/>
    <w:rsid w:val="00AD73BF"/>
    <w:rsid w:val="00AE77D2"/>
    <w:rsid w:val="00B0702C"/>
    <w:rsid w:val="00B07435"/>
    <w:rsid w:val="00B10512"/>
    <w:rsid w:val="00B16989"/>
    <w:rsid w:val="00B1779A"/>
    <w:rsid w:val="00B258FB"/>
    <w:rsid w:val="00B3619B"/>
    <w:rsid w:val="00B4441F"/>
    <w:rsid w:val="00B45DCC"/>
    <w:rsid w:val="00B566DC"/>
    <w:rsid w:val="00B637D5"/>
    <w:rsid w:val="00B672A0"/>
    <w:rsid w:val="00B6757E"/>
    <w:rsid w:val="00B67F38"/>
    <w:rsid w:val="00B716A3"/>
    <w:rsid w:val="00B82820"/>
    <w:rsid w:val="00B855FF"/>
    <w:rsid w:val="00B95170"/>
    <w:rsid w:val="00B97133"/>
    <w:rsid w:val="00BA7EB1"/>
    <w:rsid w:val="00BD047C"/>
    <w:rsid w:val="00BD21B4"/>
    <w:rsid w:val="00BF46F4"/>
    <w:rsid w:val="00C006FF"/>
    <w:rsid w:val="00C01DF1"/>
    <w:rsid w:val="00C1592A"/>
    <w:rsid w:val="00C2325C"/>
    <w:rsid w:val="00C2719D"/>
    <w:rsid w:val="00C3359D"/>
    <w:rsid w:val="00C3575E"/>
    <w:rsid w:val="00C36521"/>
    <w:rsid w:val="00C4165E"/>
    <w:rsid w:val="00C71639"/>
    <w:rsid w:val="00C722A5"/>
    <w:rsid w:val="00C72D72"/>
    <w:rsid w:val="00C876C9"/>
    <w:rsid w:val="00C944B3"/>
    <w:rsid w:val="00C97FCF"/>
    <w:rsid w:val="00CA1547"/>
    <w:rsid w:val="00CA215D"/>
    <w:rsid w:val="00CA2E00"/>
    <w:rsid w:val="00CA71B0"/>
    <w:rsid w:val="00CC0E7B"/>
    <w:rsid w:val="00CC2125"/>
    <w:rsid w:val="00CC2CEC"/>
    <w:rsid w:val="00CC3063"/>
    <w:rsid w:val="00CC38CC"/>
    <w:rsid w:val="00CE5B58"/>
    <w:rsid w:val="00CF6C0B"/>
    <w:rsid w:val="00D01E54"/>
    <w:rsid w:val="00D023A6"/>
    <w:rsid w:val="00D02BC7"/>
    <w:rsid w:val="00D051E1"/>
    <w:rsid w:val="00D05E27"/>
    <w:rsid w:val="00D24B94"/>
    <w:rsid w:val="00D25E21"/>
    <w:rsid w:val="00D261BF"/>
    <w:rsid w:val="00D27104"/>
    <w:rsid w:val="00D32584"/>
    <w:rsid w:val="00D32970"/>
    <w:rsid w:val="00D5711F"/>
    <w:rsid w:val="00D65878"/>
    <w:rsid w:val="00D7338B"/>
    <w:rsid w:val="00D8543E"/>
    <w:rsid w:val="00D857A2"/>
    <w:rsid w:val="00D955ED"/>
    <w:rsid w:val="00DB78C4"/>
    <w:rsid w:val="00DB7962"/>
    <w:rsid w:val="00DB7DA9"/>
    <w:rsid w:val="00DC1D37"/>
    <w:rsid w:val="00DC3FB9"/>
    <w:rsid w:val="00DE30E4"/>
    <w:rsid w:val="00DE41D1"/>
    <w:rsid w:val="00DE77BE"/>
    <w:rsid w:val="00DF3D86"/>
    <w:rsid w:val="00DF6E73"/>
    <w:rsid w:val="00E04466"/>
    <w:rsid w:val="00E05C83"/>
    <w:rsid w:val="00E06A2B"/>
    <w:rsid w:val="00E1462E"/>
    <w:rsid w:val="00E21F78"/>
    <w:rsid w:val="00E263E5"/>
    <w:rsid w:val="00E61470"/>
    <w:rsid w:val="00E63BF8"/>
    <w:rsid w:val="00E72B96"/>
    <w:rsid w:val="00E735AB"/>
    <w:rsid w:val="00E73D57"/>
    <w:rsid w:val="00E82403"/>
    <w:rsid w:val="00E876F0"/>
    <w:rsid w:val="00E93939"/>
    <w:rsid w:val="00EA1B17"/>
    <w:rsid w:val="00EB2663"/>
    <w:rsid w:val="00EB3F64"/>
    <w:rsid w:val="00EB7649"/>
    <w:rsid w:val="00EC0162"/>
    <w:rsid w:val="00EC446A"/>
    <w:rsid w:val="00ED713E"/>
    <w:rsid w:val="00EE0B6A"/>
    <w:rsid w:val="00EF298F"/>
    <w:rsid w:val="00EF3999"/>
    <w:rsid w:val="00EF4391"/>
    <w:rsid w:val="00F0322D"/>
    <w:rsid w:val="00F04240"/>
    <w:rsid w:val="00F145CB"/>
    <w:rsid w:val="00F16FCE"/>
    <w:rsid w:val="00F279A3"/>
    <w:rsid w:val="00F320CB"/>
    <w:rsid w:val="00F53FB9"/>
    <w:rsid w:val="00F62077"/>
    <w:rsid w:val="00F8710F"/>
    <w:rsid w:val="00F9094F"/>
    <w:rsid w:val="00F94FBB"/>
    <w:rsid w:val="00FA33DB"/>
    <w:rsid w:val="00FA38EB"/>
    <w:rsid w:val="00FB2912"/>
    <w:rsid w:val="00FB2BD5"/>
    <w:rsid w:val="00FB2EC3"/>
    <w:rsid w:val="00FC062E"/>
    <w:rsid w:val="00FD4D68"/>
    <w:rsid w:val="00FF04AF"/>
    <w:rsid w:val="00FF07DB"/>
    <w:rsid w:val="00FF0CED"/>
    <w:rsid w:val="00FF2E84"/>
    <w:rsid w:val="00FF4AAE"/>
    <w:rsid w:val="00FF545B"/>
    <w:rsid w:val="31B1A190"/>
    <w:rsid w:val="34AA3B93"/>
    <w:rsid w:val="3CD5499B"/>
    <w:rsid w:val="3DC36ADA"/>
    <w:rsid w:val="74EF2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0DB886"/>
  <w15:chartTrackingRefBased/>
  <w15:docId w15:val="{932552B7-3F21-440F-943F-3B8ED3702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overflowPunct w:val="0"/>
      <w:autoSpaceDE w:val="0"/>
      <w:autoSpaceDN w:val="0"/>
      <w:adjustRightInd w:val="0"/>
      <w:textAlignment w:val="baseline"/>
    </w:p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spacing w:before="240" w:after="60"/>
      <w:outlineLvl w:val="0"/>
    </w:pPr>
    <w:rPr>
      <w:rFonts w:ascii="Arial" w:hAnsi="Arial" w:cs="Arial"/>
      <w:b/>
      <w:bCs/>
      <w:kern w:val="28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4"/>
      <w:szCs w:val="24"/>
    </w:rPr>
  </w:style>
  <w:style w:type="paragraph" w:styleId="Heading3">
    <w:name w:val="heading 3"/>
    <w:basedOn w:val="Normal"/>
    <w:next w:val="Normal"/>
    <w:qFormat/>
    <w:pPr>
      <w:keepNext/>
      <w:numPr>
        <w:ilvl w:val="2"/>
        <w:numId w:val="1"/>
      </w:numPr>
      <w:spacing w:before="240" w:after="6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1"/>
      </w:numPr>
      <w:spacing w:before="240" w:after="60"/>
      <w:outlineLvl w:val="3"/>
    </w:pPr>
    <w:rPr>
      <w:b/>
      <w:bCs/>
      <w:i/>
      <w:iCs/>
      <w:sz w:val="24"/>
      <w:szCs w:val="24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rFonts w:ascii="Arial" w:hAnsi="Arial" w:cs="Arial"/>
      <w:sz w:val="22"/>
      <w:szCs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rFonts w:ascii="Arial" w:hAnsi="Arial" w:cs="Arial"/>
      <w:i/>
      <w:iCs/>
      <w:sz w:val="22"/>
      <w:szCs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  <w:rPr>
      <w:rFonts w:ascii="Arial" w:hAnsi="Arial" w:cs="Arial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rFonts w:ascii="Arial" w:hAnsi="Arial" w:cs="Arial"/>
      <w:i/>
      <w:iCs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i/>
      <w:i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semiHidden/>
    <w:unhideWhenUsed/>
    <w:rsid w:val="0083116E"/>
    <w:rPr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504E0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04E0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36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88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80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0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1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EA8BB9-A066-482F-BA0E-9B24F48D6A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258</TotalTime>
  <Pages>1</Pages>
  <Words>83</Words>
  <Characters>427</Characters>
  <Application>Microsoft Office Word</Application>
  <DocSecurity>0</DocSecurity>
  <Lines>10</Lines>
  <Paragraphs>9</Paragraphs>
  <ScaleCrop>false</ScaleCrop>
  <Company/>
  <LinksUpToDate>false</LinksUpToDate>
  <CharactersWithSpaces>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Comstock Template</dc:title>
  <dc:subject/>
  <dc:creator>Kenneth J. Wagner</dc:creator>
  <cp:keywords/>
  <dc:description>Copyright 1996, Kenneth J. Wagner_x000d_
All rights reserved.</dc:description>
  <cp:lastModifiedBy>Ike Starnes</cp:lastModifiedBy>
  <cp:revision>268</cp:revision>
  <cp:lastPrinted>2025-07-13T19:24:00Z</cp:lastPrinted>
  <dcterms:created xsi:type="dcterms:W3CDTF">2023-10-01T15:41:00Z</dcterms:created>
  <dcterms:modified xsi:type="dcterms:W3CDTF">2025-12-22T20:52:00Z</dcterms:modified>
</cp:coreProperties>
</file>