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6FB8C0" w14:textId="17333280" w:rsidR="00D63DB4" w:rsidRPr="00D63DB4" w:rsidRDefault="00D63DB4" w:rsidP="00D63DB4">
      <w:pPr>
        <w:wordWrap w:val="0"/>
        <w:jc w:val="right"/>
        <w:rPr>
          <w:rFonts w:ascii="Times New Roman" w:hAnsi="Times New Roman" w:cs="Times New Roman"/>
          <w:sz w:val="24"/>
          <w:szCs w:val="24"/>
        </w:rPr>
      </w:pPr>
      <w:r w:rsidRPr="00D63DB4">
        <w:rPr>
          <w:rFonts w:ascii="Times New Roman" w:hAnsi="Times New Roman" w:cs="Times New Roman" w:hint="eastAsia"/>
          <w:sz w:val="24"/>
          <w:szCs w:val="24"/>
        </w:rPr>
        <w:t>S</w:t>
      </w:r>
      <w:r w:rsidRPr="00D63DB4">
        <w:rPr>
          <w:rFonts w:ascii="Times New Roman" w:hAnsi="Times New Roman" w:cs="Times New Roman"/>
          <w:sz w:val="24"/>
          <w:szCs w:val="24"/>
        </w:rPr>
        <w:t>TATS401-Final Project</w:t>
      </w:r>
    </w:p>
    <w:p w14:paraId="2225278D" w14:textId="5C5B2172" w:rsidR="00D63DB4" w:rsidRPr="00D63DB4" w:rsidRDefault="00D63DB4" w:rsidP="00D63DB4">
      <w:pPr>
        <w:wordWrap w:val="0"/>
        <w:jc w:val="right"/>
        <w:rPr>
          <w:rFonts w:ascii="Times New Roman" w:hAnsi="Times New Roman" w:cs="Times New Roman"/>
          <w:sz w:val="24"/>
          <w:szCs w:val="24"/>
        </w:rPr>
      </w:pPr>
      <w:r w:rsidRPr="00D63DB4">
        <w:rPr>
          <w:rFonts w:ascii="Times New Roman" w:hAnsi="Times New Roman" w:cs="Times New Roman" w:hint="eastAsia"/>
          <w:sz w:val="24"/>
          <w:szCs w:val="24"/>
        </w:rPr>
        <w:t>S</w:t>
      </w:r>
      <w:r w:rsidRPr="00D63DB4">
        <w:rPr>
          <w:rFonts w:ascii="Times New Roman" w:hAnsi="Times New Roman" w:cs="Times New Roman"/>
          <w:sz w:val="24"/>
          <w:szCs w:val="24"/>
        </w:rPr>
        <w:t>issi Wang, Wanqi Hu, &amp; Yijia Xue</w:t>
      </w:r>
    </w:p>
    <w:p w14:paraId="2F1F0548" w14:textId="2FBB36C6" w:rsidR="00D63DB4" w:rsidRPr="00D63DB4" w:rsidRDefault="00D63DB4" w:rsidP="00D63DB4">
      <w:pPr>
        <w:wordWrap w:val="0"/>
        <w:jc w:val="right"/>
        <w:rPr>
          <w:rFonts w:ascii="Times New Roman" w:hAnsi="Times New Roman" w:cs="Times New Roman"/>
          <w:sz w:val="24"/>
          <w:szCs w:val="24"/>
        </w:rPr>
      </w:pPr>
      <w:r w:rsidRPr="00D63DB4">
        <w:rPr>
          <w:rFonts w:ascii="Times New Roman" w:hAnsi="Times New Roman" w:cs="Times New Roman"/>
          <w:sz w:val="24"/>
          <w:szCs w:val="24"/>
        </w:rPr>
        <w:t>May 2022</w:t>
      </w:r>
    </w:p>
    <w:p w14:paraId="3C311ED3" w14:textId="77777777" w:rsidR="00D63DB4" w:rsidRPr="00D63DB4" w:rsidRDefault="00D63DB4" w:rsidP="00D63DB4">
      <w:pPr>
        <w:jc w:val="right"/>
        <w:rPr>
          <w:rFonts w:ascii="Times New Roman" w:hAnsi="Times New Roman" w:cs="Times New Roman"/>
          <w:b/>
          <w:bCs/>
          <w:sz w:val="24"/>
          <w:szCs w:val="24"/>
        </w:rPr>
      </w:pPr>
    </w:p>
    <w:p w14:paraId="031425D2" w14:textId="1D0B7669" w:rsidR="00496C7E" w:rsidRPr="00D63DB4" w:rsidRDefault="00927051" w:rsidP="00ED5EAE">
      <w:pPr>
        <w:jc w:val="center"/>
        <w:rPr>
          <w:rFonts w:ascii="Times New Roman" w:hAnsi="Times New Roman" w:cs="Times New Roman"/>
          <w:b/>
          <w:bCs/>
          <w:sz w:val="24"/>
          <w:szCs w:val="24"/>
        </w:rPr>
      </w:pPr>
      <w:r w:rsidRPr="00D63DB4">
        <w:rPr>
          <w:rFonts w:ascii="Times New Roman" w:hAnsi="Times New Roman" w:cs="Times New Roman"/>
          <w:b/>
          <w:bCs/>
          <w:sz w:val="24"/>
          <w:szCs w:val="24"/>
        </w:rPr>
        <w:t>S</w:t>
      </w:r>
      <w:bookmarkStart w:id="0" w:name="_Hlk102662675"/>
      <w:r w:rsidR="009431F4" w:rsidRPr="00D63DB4">
        <w:rPr>
          <w:rFonts w:ascii="Times New Roman" w:hAnsi="Times New Roman" w:cs="Times New Roman"/>
          <w:b/>
          <w:bCs/>
          <w:sz w:val="24"/>
          <w:szCs w:val="24"/>
        </w:rPr>
        <w:t>patial</w:t>
      </w:r>
      <w:r w:rsidRPr="00D63DB4">
        <w:rPr>
          <w:rFonts w:ascii="Times New Roman" w:hAnsi="Times New Roman" w:cs="Times New Roman"/>
          <w:b/>
          <w:bCs/>
          <w:sz w:val="24"/>
          <w:szCs w:val="24"/>
        </w:rPr>
        <w:t xml:space="preserve"> and temporal</w:t>
      </w:r>
      <w:bookmarkEnd w:id="0"/>
      <w:r w:rsidR="00496C7E" w:rsidRPr="00D63DB4">
        <w:rPr>
          <w:rFonts w:ascii="Times New Roman" w:hAnsi="Times New Roman" w:cs="Times New Roman"/>
          <w:b/>
          <w:bCs/>
          <w:sz w:val="24"/>
          <w:szCs w:val="24"/>
        </w:rPr>
        <w:t xml:space="preserve"> distribution of</w:t>
      </w:r>
    </w:p>
    <w:p w14:paraId="2CE41486" w14:textId="73D30FDA" w:rsidR="00FC0B4C" w:rsidRPr="00D63DB4" w:rsidRDefault="00496C7E" w:rsidP="00ED5EAE">
      <w:pPr>
        <w:jc w:val="center"/>
        <w:rPr>
          <w:rFonts w:ascii="Times New Roman" w:hAnsi="Times New Roman" w:cs="Times New Roman"/>
          <w:b/>
          <w:bCs/>
          <w:sz w:val="24"/>
          <w:szCs w:val="24"/>
        </w:rPr>
      </w:pPr>
      <w:r w:rsidRPr="00D63DB4">
        <w:rPr>
          <w:rFonts w:ascii="Times New Roman" w:hAnsi="Times New Roman" w:cs="Times New Roman"/>
          <w:b/>
          <w:bCs/>
          <w:sz w:val="24"/>
          <w:szCs w:val="24"/>
        </w:rPr>
        <w:t>cherry blossom-viewing date in the US based on Twitter data</w:t>
      </w:r>
    </w:p>
    <w:p w14:paraId="1F78E872" w14:textId="57AD3E4C" w:rsidR="00496C7E" w:rsidRDefault="00496C7E" w:rsidP="00C6277E">
      <w:pPr>
        <w:jc w:val="center"/>
        <w:rPr>
          <w:rFonts w:ascii="Times New Roman" w:hAnsi="Times New Roman" w:cs="Times New Roman"/>
          <w:sz w:val="24"/>
          <w:szCs w:val="24"/>
        </w:rPr>
      </w:pPr>
    </w:p>
    <w:p w14:paraId="2C3BE013" w14:textId="77777777" w:rsidR="00C6277E" w:rsidRPr="003A725C" w:rsidRDefault="00C6277E" w:rsidP="00C6277E">
      <w:pPr>
        <w:jc w:val="center"/>
        <w:rPr>
          <w:rFonts w:ascii="Times New Roman" w:hAnsi="Times New Roman" w:cs="Times New Roman"/>
          <w:sz w:val="24"/>
          <w:szCs w:val="24"/>
        </w:rPr>
      </w:pPr>
    </w:p>
    <w:p w14:paraId="3DE4D4CC" w14:textId="6192678B" w:rsidR="008F0899" w:rsidRPr="003A725C" w:rsidRDefault="00B943CD">
      <w:pPr>
        <w:rPr>
          <w:rFonts w:ascii="Times New Roman" w:hAnsi="Times New Roman" w:cs="Times New Roman"/>
          <w:b/>
          <w:bCs/>
          <w:sz w:val="24"/>
          <w:szCs w:val="24"/>
        </w:rPr>
      </w:pPr>
      <w:r w:rsidRPr="003A725C">
        <w:rPr>
          <w:rFonts w:ascii="Times New Roman" w:hAnsi="Times New Roman" w:cs="Times New Roman"/>
          <w:b/>
          <w:bCs/>
          <w:sz w:val="24"/>
          <w:szCs w:val="24"/>
        </w:rPr>
        <w:t xml:space="preserve">1 </w:t>
      </w:r>
      <w:r w:rsidR="00496C7E" w:rsidRPr="003A725C">
        <w:rPr>
          <w:rFonts w:ascii="Times New Roman" w:hAnsi="Times New Roman" w:cs="Times New Roman"/>
          <w:b/>
          <w:bCs/>
          <w:sz w:val="24"/>
          <w:szCs w:val="24"/>
        </w:rPr>
        <w:t xml:space="preserve">Introduction </w:t>
      </w:r>
    </w:p>
    <w:p w14:paraId="31572E63" w14:textId="47F69C78" w:rsidR="00496C7E" w:rsidRPr="003A725C" w:rsidRDefault="00ED5EAE" w:rsidP="004B128A">
      <w:pPr>
        <w:ind w:firstLine="420"/>
        <w:rPr>
          <w:rFonts w:ascii="Times New Roman" w:hAnsi="Times New Roman" w:cs="Times New Roman"/>
          <w:sz w:val="24"/>
          <w:szCs w:val="24"/>
        </w:rPr>
      </w:pPr>
      <w:r w:rsidRPr="003A725C">
        <w:rPr>
          <w:rFonts w:ascii="Times New Roman" w:hAnsi="Times New Roman" w:cs="Times New Roman"/>
          <w:sz w:val="24"/>
          <w:szCs w:val="24"/>
        </w:rPr>
        <w:t>Phenology has become the "diagnostic fingerprint" of global climate change</w:t>
      </w:r>
      <w:r w:rsidR="004B128A" w:rsidRPr="003A725C">
        <w:rPr>
          <w:rFonts w:ascii="Times New Roman" w:hAnsi="Times New Roman" w:cs="Times New Roman"/>
          <w:sz w:val="24"/>
          <w:szCs w:val="24"/>
        </w:rPr>
        <w:t xml:space="preserve"> </w:t>
      </w:r>
      <w:r w:rsidR="00D050E0" w:rsidRPr="003A725C">
        <w:rPr>
          <w:rFonts w:ascii="Times New Roman" w:hAnsi="Times New Roman" w:cs="Times New Roman"/>
          <w:sz w:val="24"/>
          <w:szCs w:val="24"/>
        </w:rPr>
        <w:t>(Cleland et al. 2007)</w:t>
      </w:r>
      <w:r w:rsidRPr="003A725C">
        <w:rPr>
          <w:rFonts w:ascii="Times New Roman" w:hAnsi="Times New Roman" w:cs="Times New Roman"/>
          <w:sz w:val="24"/>
          <w:szCs w:val="24"/>
        </w:rPr>
        <w:t xml:space="preserve">. </w:t>
      </w:r>
      <w:bookmarkStart w:id="1" w:name="OLE_LINK3"/>
      <w:r w:rsidR="004B128A" w:rsidRPr="003A725C">
        <w:rPr>
          <w:rFonts w:ascii="Times New Roman" w:hAnsi="Times New Roman" w:cs="Times New Roman"/>
          <w:sz w:val="24"/>
          <w:szCs w:val="24"/>
        </w:rPr>
        <w:t xml:space="preserve">As </w:t>
      </w:r>
      <w:r w:rsidR="009C743E">
        <w:rPr>
          <w:rFonts w:ascii="Times New Roman" w:hAnsi="Times New Roman" w:cs="Times New Roman"/>
          <w:sz w:val="24"/>
          <w:szCs w:val="24"/>
        </w:rPr>
        <w:t>an essential</w:t>
      </w:r>
      <w:r w:rsidR="004B128A" w:rsidRPr="003A725C">
        <w:rPr>
          <w:rFonts w:ascii="Times New Roman" w:hAnsi="Times New Roman" w:cs="Times New Roman"/>
          <w:sz w:val="24"/>
          <w:szCs w:val="24"/>
        </w:rPr>
        <w:t xml:space="preserve"> phenological indicator, </w:t>
      </w:r>
      <w:r w:rsidR="00D23989" w:rsidRPr="003A725C">
        <w:rPr>
          <w:rFonts w:ascii="Times New Roman" w:hAnsi="Times New Roman" w:cs="Times New Roman"/>
          <w:sz w:val="24"/>
          <w:szCs w:val="24"/>
        </w:rPr>
        <w:t xml:space="preserve">the </w:t>
      </w:r>
      <w:r w:rsidR="004B128A" w:rsidRPr="003A725C">
        <w:rPr>
          <w:rFonts w:ascii="Times New Roman" w:hAnsi="Times New Roman" w:cs="Times New Roman"/>
          <w:sz w:val="24"/>
          <w:szCs w:val="24"/>
        </w:rPr>
        <w:t>blossom-viewing date</w:t>
      </w:r>
      <w:r w:rsidR="001B3F66" w:rsidRPr="003A725C">
        <w:rPr>
          <w:rFonts w:ascii="Times New Roman" w:hAnsi="Times New Roman" w:cs="Times New Roman"/>
          <w:sz w:val="24"/>
          <w:szCs w:val="24"/>
        </w:rPr>
        <w:t xml:space="preserve"> is</w:t>
      </w:r>
      <w:r w:rsidR="00915860" w:rsidRPr="003A725C">
        <w:rPr>
          <w:rFonts w:ascii="Times New Roman" w:hAnsi="Times New Roman" w:cs="Times New Roman"/>
          <w:sz w:val="24"/>
          <w:szCs w:val="24"/>
        </w:rPr>
        <w:t xml:space="preserve"> a sensitive and intuitive reflection of the environmental change</w:t>
      </w:r>
      <w:r w:rsidR="005A5381" w:rsidRPr="003A725C">
        <w:rPr>
          <w:rFonts w:ascii="Times New Roman" w:hAnsi="Times New Roman" w:cs="Times New Roman"/>
          <w:sz w:val="24"/>
          <w:szCs w:val="24"/>
        </w:rPr>
        <w:t>s</w:t>
      </w:r>
      <w:r w:rsidR="009431F4" w:rsidRPr="003A725C">
        <w:rPr>
          <w:rFonts w:ascii="Times New Roman" w:hAnsi="Times New Roman" w:cs="Times New Roman"/>
          <w:sz w:val="24"/>
          <w:szCs w:val="24"/>
        </w:rPr>
        <w:t xml:space="preserve">. However, </w:t>
      </w:r>
      <w:r w:rsidR="00E14FCB" w:rsidRPr="003A725C">
        <w:rPr>
          <w:rFonts w:ascii="Times New Roman" w:hAnsi="Times New Roman" w:cs="Times New Roman"/>
          <w:sz w:val="24"/>
          <w:szCs w:val="24"/>
        </w:rPr>
        <w:t xml:space="preserve">most </w:t>
      </w:r>
      <w:r w:rsidR="009C743E">
        <w:rPr>
          <w:rFonts w:ascii="Times New Roman" w:hAnsi="Times New Roman" w:cs="Times New Roman"/>
          <w:sz w:val="24"/>
          <w:szCs w:val="24"/>
        </w:rPr>
        <w:t>blossom phenological site observation data</w:t>
      </w:r>
      <w:r w:rsidR="005A5381" w:rsidRPr="003A725C">
        <w:rPr>
          <w:rFonts w:ascii="Times New Roman" w:hAnsi="Times New Roman" w:cs="Times New Roman"/>
          <w:sz w:val="24"/>
          <w:szCs w:val="24"/>
        </w:rPr>
        <w:t xml:space="preserve"> </w:t>
      </w:r>
      <w:r w:rsidR="00D050E0" w:rsidRPr="003A725C">
        <w:rPr>
          <w:rFonts w:ascii="Times New Roman" w:hAnsi="Times New Roman" w:cs="Times New Roman"/>
          <w:sz w:val="24"/>
          <w:szCs w:val="24"/>
        </w:rPr>
        <w:t>show</w:t>
      </w:r>
      <w:r w:rsidR="00E14FCB" w:rsidRPr="003A725C">
        <w:rPr>
          <w:rFonts w:ascii="Times New Roman" w:hAnsi="Times New Roman" w:cs="Times New Roman"/>
          <w:sz w:val="24"/>
          <w:szCs w:val="24"/>
        </w:rPr>
        <w:t xml:space="preserve"> </w:t>
      </w:r>
      <w:r w:rsidR="00334700" w:rsidRPr="003A725C">
        <w:rPr>
          <w:rFonts w:ascii="Times New Roman" w:hAnsi="Times New Roman" w:cs="Times New Roman"/>
          <w:sz w:val="24"/>
          <w:szCs w:val="24"/>
        </w:rPr>
        <w:t>a</w:t>
      </w:r>
      <w:r w:rsidR="00E14FCB" w:rsidRPr="003A725C">
        <w:rPr>
          <w:rFonts w:ascii="Times New Roman" w:hAnsi="Times New Roman" w:cs="Times New Roman"/>
          <w:sz w:val="24"/>
          <w:szCs w:val="24"/>
        </w:rPr>
        <w:t xml:space="preserve"> pattern of incompleteness, which can hardly support the overall </w:t>
      </w:r>
      <w:r w:rsidR="00927051" w:rsidRPr="003A725C">
        <w:rPr>
          <w:rFonts w:ascii="Times New Roman" w:hAnsi="Times New Roman" w:cs="Times New Roman"/>
          <w:sz w:val="24"/>
          <w:szCs w:val="24"/>
        </w:rPr>
        <w:t>spatial and temporal</w:t>
      </w:r>
      <w:r w:rsidR="00E14FCB" w:rsidRPr="003A725C">
        <w:rPr>
          <w:rFonts w:ascii="Times New Roman" w:hAnsi="Times New Roman" w:cs="Times New Roman"/>
          <w:sz w:val="24"/>
          <w:szCs w:val="24"/>
        </w:rPr>
        <w:t xml:space="preserve"> analysis</w:t>
      </w:r>
      <w:r w:rsidR="00D050E0" w:rsidRPr="003A725C">
        <w:rPr>
          <w:rFonts w:ascii="Times New Roman" w:hAnsi="Times New Roman" w:cs="Times New Roman"/>
          <w:sz w:val="24"/>
          <w:szCs w:val="24"/>
        </w:rPr>
        <w:t xml:space="preserve"> (Liu et al.</w:t>
      </w:r>
      <w:r w:rsidR="009C743E">
        <w:rPr>
          <w:rFonts w:ascii="Times New Roman" w:hAnsi="Times New Roman" w:cs="Times New Roman"/>
          <w:sz w:val="24"/>
          <w:szCs w:val="24"/>
        </w:rPr>
        <w:t>,</w:t>
      </w:r>
      <w:r w:rsidR="00D050E0" w:rsidRPr="003A725C">
        <w:rPr>
          <w:rFonts w:ascii="Times New Roman" w:hAnsi="Times New Roman" w:cs="Times New Roman"/>
          <w:sz w:val="24"/>
          <w:szCs w:val="24"/>
        </w:rPr>
        <w:t xml:space="preserve"> 2019)</w:t>
      </w:r>
      <w:r w:rsidR="009431F4" w:rsidRPr="003A725C">
        <w:rPr>
          <w:rFonts w:ascii="Times New Roman" w:hAnsi="Times New Roman" w:cs="Times New Roman"/>
          <w:sz w:val="24"/>
          <w:szCs w:val="24"/>
        </w:rPr>
        <w:t xml:space="preserve">. </w:t>
      </w:r>
      <w:r w:rsidR="00E14FCB" w:rsidRPr="003A725C">
        <w:rPr>
          <w:rFonts w:ascii="Times New Roman" w:hAnsi="Times New Roman" w:cs="Times New Roman"/>
          <w:sz w:val="24"/>
          <w:szCs w:val="24"/>
        </w:rPr>
        <w:t>As a</w:t>
      </w:r>
      <w:r w:rsidR="005A5381" w:rsidRPr="003A725C">
        <w:rPr>
          <w:rFonts w:ascii="Times New Roman" w:hAnsi="Times New Roman" w:cs="Times New Roman"/>
          <w:sz w:val="24"/>
          <w:szCs w:val="24"/>
        </w:rPr>
        <w:t xml:space="preserve"> result</w:t>
      </w:r>
      <w:r w:rsidR="00E14FCB" w:rsidRPr="003A725C">
        <w:rPr>
          <w:rFonts w:ascii="Times New Roman" w:hAnsi="Times New Roman" w:cs="Times New Roman"/>
          <w:sz w:val="24"/>
          <w:szCs w:val="24"/>
        </w:rPr>
        <w:t>, t</w:t>
      </w:r>
      <w:r w:rsidR="009431F4" w:rsidRPr="003A725C">
        <w:rPr>
          <w:rFonts w:ascii="Times New Roman" w:hAnsi="Times New Roman" w:cs="Times New Roman"/>
          <w:sz w:val="24"/>
          <w:szCs w:val="24"/>
        </w:rPr>
        <w:t xml:space="preserve">he big data </w:t>
      </w:r>
      <w:r w:rsidR="005A5381" w:rsidRPr="003A725C">
        <w:rPr>
          <w:rFonts w:ascii="Times New Roman" w:hAnsi="Times New Roman" w:cs="Times New Roman"/>
          <w:sz w:val="24"/>
          <w:szCs w:val="24"/>
        </w:rPr>
        <w:t>from</w:t>
      </w:r>
      <w:r w:rsidR="009431F4" w:rsidRPr="003A725C">
        <w:rPr>
          <w:rFonts w:ascii="Times New Roman" w:hAnsi="Times New Roman" w:cs="Times New Roman"/>
          <w:sz w:val="24"/>
          <w:szCs w:val="24"/>
        </w:rPr>
        <w:t xml:space="preserve"> </w:t>
      </w:r>
      <w:r w:rsidR="00E14FCB" w:rsidRPr="003A725C">
        <w:rPr>
          <w:rFonts w:ascii="Times New Roman" w:hAnsi="Times New Roman" w:cs="Times New Roman"/>
          <w:sz w:val="24"/>
          <w:szCs w:val="24"/>
        </w:rPr>
        <w:t>Twitter</w:t>
      </w:r>
      <w:r w:rsidR="005A5381" w:rsidRPr="003A725C">
        <w:rPr>
          <w:rFonts w:ascii="Times New Roman" w:hAnsi="Times New Roman" w:cs="Times New Roman"/>
          <w:sz w:val="24"/>
          <w:szCs w:val="24"/>
        </w:rPr>
        <w:t xml:space="preserve">, </w:t>
      </w:r>
      <w:r w:rsidR="00D050E0" w:rsidRPr="003A725C">
        <w:rPr>
          <w:rFonts w:ascii="Times New Roman" w:hAnsi="Times New Roman" w:cs="Times New Roman"/>
          <w:sz w:val="24"/>
          <w:szCs w:val="24"/>
        </w:rPr>
        <w:t xml:space="preserve">a </w:t>
      </w:r>
      <w:r w:rsidR="009C743E" w:rsidRPr="003A725C">
        <w:rPr>
          <w:rFonts w:ascii="Times New Roman" w:hAnsi="Times New Roman" w:cs="Times New Roman"/>
          <w:sz w:val="24"/>
          <w:szCs w:val="24"/>
        </w:rPr>
        <w:t>widely used</w:t>
      </w:r>
      <w:r w:rsidR="005A5381" w:rsidRPr="003A725C">
        <w:rPr>
          <w:rFonts w:ascii="Times New Roman" w:hAnsi="Times New Roman" w:cs="Times New Roman"/>
          <w:sz w:val="24"/>
          <w:szCs w:val="24"/>
        </w:rPr>
        <w:t xml:space="preserve"> social media platform, </w:t>
      </w:r>
      <w:r w:rsidR="009C743E">
        <w:rPr>
          <w:rFonts w:ascii="Times New Roman" w:hAnsi="Times New Roman" w:cs="Times New Roman"/>
          <w:sz w:val="24"/>
          <w:szCs w:val="24"/>
        </w:rPr>
        <w:t xml:space="preserve">has </w:t>
      </w:r>
      <w:r w:rsidR="005A5381" w:rsidRPr="003A725C">
        <w:rPr>
          <w:rFonts w:ascii="Times New Roman" w:hAnsi="Times New Roman" w:cs="Times New Roman"/>
          <w:sz w:val="24"/>
          <w:szCs w:val="24"/>
        </w:rPr>
        <w:t>become a complementary source</w:t>
      </w:r>
      <w:r w:rsidRPr="003A725C">
        <w:rPr>
          <w:rFonts w:ascii="Times New Roman" w:hAnsi="Times New Roman" w:cs="Times New Roman"/>
          <w:sz w:val="24"/>
          <w:szCs w:val="24"/>
        </w:rPr>
        <w:t xml:space="preserve"> to solve this problem. </w:t>
      </w:r>
    </w:p>
    <w:bookmarkEnd w:id="1"/>
    <w:p w14:paraId="6177A313" w14:textId="77777777" w:rsidR="008F0899" w:rsidRPr="003A725C" w:rsidRDefault="008F0899" w:rsidP="004B128A">
      <w:pPr>
        <w:ind w:firstLine="420"/>
        <w:rPr>
          <w:rFonts w:ascii="Times New Roman" w:hAnsi="Times New Roman" w:cs="Times New Roman"/>
          <w:sz w:val="24"/>
          <w:szCs w:val="24"/>
        </w:rPr>
      </w:pPr>
    </w:p>
    <w:p w14:paraId="4E27E347" w14:textId="3277F70D" w:rsidR="00E427F6" w:rsidRDefault="00E427F6" w:rsidP="00E427F6">
      <w:pPr>
        <w:ind w:firstLine="420"/>
        <w:rPr>
          <w:rFonts w:ascii="Times New Roman" w:hAnsi="Times New Roman" w:cs="Times New Roman"/>
          <w:sz w:val="24"/>
          <w:szCs w:val="24"/>
        </w:rPr>
      </w:pPr>
      <w:r w:rsidRPr="003A725C">
        <w:rPr>
          <w:rFonts w:ascii="Times New Roman" w:hAnsi="Times New Roman" w:cs="Times New Roman"/>
          <w:sz w:val="24"/>
          <w:szCs w:val="24"/>
        </w:rPr>
        <w:t>Different flowers’ blossom-viewing phase</w:t>
      </w:r>
      <w:r w:rsidR="00FB68F2" w:rsidRPr="003A725C">
        <w:rPr>
          <w:rFonts w:ascii="Times New Roman" w:hAnsi="Times New Roman" w:cs="Times New Roman"/>
          <w:sz w:val="24"/>
          <w:szCs w:val="24"/>
        </w:rPr>
        <w:t>s</w:t>
      </w:r>
      <w:r w:rsidRPr="003A725C">
        <w:rPr>
          <w:rFonts w:ascii="Times New Roman" w:hAnsi="Times New Roman" w:cs="Times New Roman"/>
          <w:sz w:val="24"/>
          <w:szCs w:val="24"/>
        </w:rPr>
        <w:t xml:space="preserve"> vary significantly. To more accurately show the influence of climate change on the viewing dates, this project </w:t>
      </w:r>
      <w:r w:rsidR="00FB68F2" w:rsidRPr="003A725C">
        <w:rPr>
          <w:rFonts w:ascii="Times New Roman" w:hAnsi="Times New Roman" w:cs="Times New Roman"/>
          <w:sz w:val="24"/>
          <w:szCs w:val="24"/>
        </w:rPr>
        <w:t xml:space="preserve">tends to </w:t>
      </w:r>
      <w:r w:rsidRPr="003A725C">
        <w:rPr>
          <w:rFonts w:ascii="Times New Roman" w:hAnsi="Times New Roman" w:cs="Times New Roman"/>
          <w:sz w:val="24"/>
          <w:szCs w:val="24"/>
        </w:rPr>
        <w:t xml:space="preserve">focus on </w:t>
      </w:r>
      <w:r w:rsidR="00FB68F2" w:rsidRPr="003A725C">
        <w:rPr>
          <w:rFonts w:ascii="Times New Roman" w:hAnsi="Times New Roman" w:cs="Times New Roman"/>
          <w:sz w:val="24"/>
          <w:szCs w:val="24"/>
        </w:rPr>
        <w:t xml:space="preserve">one specific kind of blossom with </w:t>
      </w:r>
      <w:r w:rsidR="00260245" w:rsidRPr="003A725C">
        <w:rPr>
          <w:rFonts w:ascii="Times New Roman" w:hAnsi="Times New Roman" w:cs="Times New Roman"/>
          <w:sz w:val="24"/>
          <w:szCs w:val="24"/>
        </w:rPr>
        <w:t xml:space="preserve">a </w:t>
      </w:r>
      <w:r w:rsidR="00FB68F2" w:rsidRPr="003A725C">
        <w:rPr>
          <w:rFonts w:ascii="Times New Roman" w:hAnsi="Times New Roman" w:cs="Times New Roman"/>
          <w:sz w:val="24"/>
          <w:szCs w:val="24"/>
        </w:rPr>
        <w:t xml:space="preserve">short </w:t>
      </w:r>
      <w:bookmarkStart w:id="2" w:name="OLE_LINK1"/>
      <w:r w:rsidR="00FB68F2" w:rsidRPr="003A725C">
        <w:rPr>
          <w:rFonts w:ascii="Times New Roman" w:hAnsi="Times New Roman" w:cs="Times New Roman"/>
          <w:sz w:val="24"/>
          <w:szCs w:val="24"/>
        </w:rPr>
        <w:t>blossom-viewing phase</w:t>
      </w:r>
      <w:bookmarkEnd w:id="2"/>
      <w:r w:rsidR="00FB68F2" w:rsidRPr="003A725C">
        <w:rPr>
          <w:rFonts w:ascii="Times New Roman" w:hAnsi="Times New Roman" w:cs="Times New Roman"/>
          <w:sz w:val="24"/>
          <w:szCs w:val="24"/>
        </w:rPr>
        <w:t xml:space="preserve">. In Figure.1, the average starting date and ending date of </w:t>
      </w:r>
      <w:r w:rsidR="00334700" w:rsidRPr="003A725C">
        <w:rPr>
          <w:rFonts w:ascii="Times New Roman" w:hAnsi="Times New Roman" w:cs="Times New Roman"/>
          <w:sz w:val="24"/>
          <w:szCs w:val="24"/>
        </w:rPr>
        <w:t xml:space="preserve">the </w:t>
      </w:r>
      <w:bookmarkStart w:id="3" w:name="OLE_LINK4"/>
      <w:r w:rsidR="00FB68F2" w:rsidRPr="003A725C">
        <w:rPr>
          <w:rFonts w:ascii="Times New Roman" w:hAnsi="Times New Roman" w:cs="Times New Roman"/>
          <w:sz w:val="24"/>
          <w:szCs w:val="24"/>
        </w:rPr>
        <w:t xml:space="preserve">ten </w:t>
      </w:r>
      <w:r w:rsidR="00334700" w:rsidRPr="003A725C">
        <w:rPr>
          <w:rFonts w:ascii="Times New Roman" w:hAnsi="Times New Roman" w:cs="Times New Roman"/>
          <w:sz w:val="24"/>
          <w:szCs w:val="24"/>
        </w:rPr>
        <w:t xml:space="preserve">most popular ornamental </w:t>
      </w:r>
      <w:r w:rsidR="00FB68F2" w:rsidRPr="003A725C">
        <w:rPr>
          <w:rFonts w:ascii="Times New Roman" w:hAnsi="Times New Roman" w:cs="Times New Roman"/>
          <w:sz w:val="24"/>
          <w:szCs w:val="24"/>
        </w:rPr>
        <w:t>flowers</w:t>
      </w:r>
      <w:bookmarkEnd w:id="3"/>
      <w:r w:rsidR="00FB68F2" w:rsidRPr="003A725C">
        <w:rPr>
          <w:rFonts w:ascii="Times New Roman" w:hAnsi="Times New Roman" w:cs="Times New Roman"/>
          <w:sz w:val="24"/>
          <w:szCs w:val="24"/>
        </w:rPr>
        <w:t xml:space="preserve">’ </w:t>
      </w:r>
      <w:r w:rsidR="003A725C" w:rsidRPr="003A725C">
        <w:rPr>
          <w:rFonts w:ascii="Times New Roman" w:hAnsi="Times New Roman" w:cs="Times New Roman"/>
          <w:sz w:val="24"/>
          <w:szCs w:val="24"/>
        </w:rPr>
        <w:t xml:space="preserve">(Frankie et al. 2005) </w:t>
      </w:r>
      <w:r w:rsidR="00FB68F2" w:rsidRPr="003A725C">
        <w:rPr>
          <w:rFonts w:ascii="Times New Roman" w:hAnsi="Times New Roman" w:cs="Times New Roman"/>
          <w:sz w:val="24"/>
          <w:szCs w:val="24"/>
        </w:rPr>
        <w:t>blossom phase</w:t>
      </w:r>
      <w:r w:rsidR="00D23989" w:rsidRPr="003A725C">
        <w:rPr>
          <w:rFonts w:ascii="Times New Roman" w:hAnsi="Times New Roman" w:cs="Times New Roman"/>
          <w:sz w:val="24"/>
          <w:szCs w:val="24"/>
        </w:rPr>
        <w:t>s</w:t>
      </w:r>
      <w:r w:rsidR="00FB68F2" w:rsidRPr="003A725C">
        <w:rPr>
          <w:rFonts w:ascii="Times New Roman" w:hAnsi="Times New Roman" w:cs="Times New Roman"/>
          <w:sz w:val="24"/>
          <w:szCs w:val="24"/>
        </w:rPr>
        <w:t xml:space="preserve"> are shown </w:t>
      </w:r>
      <w:r w:rsidR="00260245" w:rsidRPr="003A725C">
        <w:rPr>
          <w:rFonts w:ascii="Times New Roman" w:hAnsi="Times New Roman" w:cs="Times New Roman"/>
          <w:sz w:val="24"/>
          <w:szCs w:val="24"/>
        </w:rPr>
        <w:t xml:space="preserve">on the x-axis, and the length of the phase </w:t>
      </w:r>
      <w:r w:rsidR="00D23989" w:rsidRPr="003A725C">
        <w:rPr>
          <w:rFonts w:ascii="Times New Roman" w:hAnsi="Times New Roman" w:cs="Times New Roman"/>
          <w:sz w:val="24"/>
          <w:szCs w:val="24"/>
        </w:rPr>
        <w:t>is</w:t>
      </w:r>
      <w:r w:rsidR="00260245" w:rsidRPr="003A725C">
        <w:rPr>
          <w:rFonts w:ascii="Times New Roman" w:hAnsi="Times New Roman" w:cs="Times New Roman"/>
          <w:sz w:val="24"/>
          <w:szCs w:val="24"/>
        </w:rPr>
        <w:t xml:space="preserve"> shown on </w:t>
      </w:r>
      <w:r w:rsidR="00D23989" w:rsidRPr="003A725C">
        <w:rPr>
          <w:rFonts w:ascii="Times New Roman" w:hAnsi="Times New Roman" w:cs="Times New Roman"/>
          <w:sz w:val="24"/>
          <w:szCs w:val="24"/>
        </w:rPr>
        <w:t xml:space="preserve">the </w:t>
      </w:r>
      <w:r w:rsidR="00260245" w:rsidRPr="003A725C">
        <w:rPr>
          <w:rFonts w:ascii="Times New Roman" w:hAnsi="Times New Roman" w:cs="Times New Roman"/>
          <w:sz w:val="24"/>
          <w:szCs w:val="24"/>
        </w:rPr>
        <w:t xml:space="preserve">y-axis in the unit of days. From Figure.1, </w:t>
      </w:r>
      <w:r w:rsidR="00D23989" w:rsidRPr="003A725C">
        <w:rPr>
          <w:rFonts w:ascii="Times New Roman" w:hAnsi="Times New Roman" w:cs="Times New Roman"/>
          <w:sz w:val="24"/>
          <w:szCs w:val="24"/>
        </w:rPr>
        <w:t xml:space="preserve">the </w:t>
      </w:r>
      <w:r w:rsidR="00260245" w:rsidRPr="003A725C">
        <w:rPr>
          <w:rFonts w:ascii="Times New Roman" w:hAnsi="Times New Roman" w:cs="Times New Roman"/>
          <w:sz w:val="24"/>
          <w:szCs w:val="24"/>
        </w:rPr>
        <w:t>cherry blossom shows the shortest blossom-viewing phase</w:t>
      </w:r>
      <w:r w:rsidR="00E77FCD" w:rsidRPr="003A725C">
        <w:rPr>
          <w:rFonts w:ascii="Times New Roman" w:hAnsi="Times New Roman" w:cs="Times New Roman"/>
          <w:sz w:val="24"/>
          <w:szCs w:val="24"/>
        </w:rPr>
        <w:t>, from late March to middle April</w:t>
      </w:r>
      <w:r w:rsidR="00260245" w:rsidRPr="003A725C">
        <w:rPr>
          <w:rFonts w:ascii="Times New Roman" w:hAnsi="Times New Roman" w:cs="Times New Roman"/>
          <w:sz w:val="24"/>
          <w:szCs w:val="24"/>
        </w:rPr>
        <w:t xml:space="preserve">. </w:t>
      </w:r>
    </w:p>
    <w:p w14:paraId="16E09831" w14:textId="77777777" w:rsidR="004B152E" w:rsidRPr="003A725C" w:rsidRDefault="004B152E" w:rsidP="00E427F6">
      <w:pPr>
        <w:ind w:firstLine="420"/>
        <w:rPr>
          <w:rFonts w:ascii="Times New Roman" w:hAnsi="Times New Roman" w:cs="Times New Roman"/>
          <w:sz w:val="24"/>
          <w:szCs w:val="24"/>
        </w:rPr>
      </w:pPr>
    </w:p>
    <w:p w14:paraId="74558665" w14:textId="693AAAC9" w:rsidR="008F0899" w:rsidRPr="003A725C" w:rsidRDefault="00D63DB4" w:rsidP="008F0899">
      <w:pPr>
        <w:ind w:firstLine="420"/>
        <w:jc w:val="center"/>
        <w:rPr>
          <w:rFonts w:ascii="Times New Roman" w:hAnsi="Times New Roman" w:cs="Times New Roman"/>
          <w:sz w:val="24"/>
          <w:szCs w:val="24"/>
        </w:rPr>
      </w:pPr>
      <w:r w:rsidRPr="00D63DB4">
        <w:rPr>
          <w:rFonts w:ascii="Times New Roman" w:hAnsi="Times New Roman" w:cs="Times New Roman"/>
          <w:noProof/>
          <w:sz w:val="24"/>
          <w:szCs w:val="24"/>
        </w:rPr>
        <w:drawing>
          <wp:inline distT="0" distB="0" distL="0" distR="0" wp14:anchorId="77D476F8" wp14:editId="1CE71C70">
            <wp:extent cx="3478695" cy="2088142"/>
            <wp:effectExtent l="0" t="0" r="7620" b="7620"/>
            <wp:docPr id="5" name="图片 5"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图表, 折线图&#10;&#10;描述已自动生成"/>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93315" cy="2096918"/>
                    </a:xfrm>
                    <a:prstGeom prst="rect">
                      <a:avLst/>
                    </a:prstGeom>
                    <a:noFill/>
                    <a:ln>
                      <a:noFill/>
                    </a:ln>
                  </pic:spPr>
                </pic:pic>
              </a:graphicData>
            </a:graphic>
          </wp:inline>
        </w:drawing>
      </w:r>
      <w:r w:rsidRPr="00D63DB4">
        <w:rPr>
          <w:rFonts w:ascii="Times New Roman" w:hAnsi="Times New Roman" w:cs="Times New Roman"/>
          <w:noProof/>
          <w:sz w:val="24"/>
          <w:szCs w:val="24"/>
        </w:rPr>
        <w:t xml:space="preserve"> </w:t>
      </w:r>
    </w:p>
    <w:p w14:paraId="121E5382" w14:textId="649DFFA1" w:rsidR="008F0899" w:rsidRPr="003A725C" w:rsidRDefault="008F0899" w:rsidP="008F0899">
      <w:pPr>
        <w:ind w:firstLine="420"/>
        <w:jc w:val="center"/>
        <w:rPr>
          <w:rFonts w:ascii="Times New Roman" w:hAnsi="Times New Roman" w:cs="Times New Roman"/>
          <w:sz w:val="24"/>
          <w:szCs w:val="24"/>
        </w:rPr>
      </w:pPr>
      <w:r w:rsidRPr="003A725C">
        <w:rPr>
          <w:rFonts w:ascii="Times New Roman" w:hAnsi="Times New Roman" w:cs="Times New Roman"/>
          <w:sz w:val="24"/>
          <w:szCs w:val="24"/>
        </w:rPr>
        <w:t xml:space="preserve">Figure.1 Comparison of </w:t>
      </w:r>
      <w:r w:rsidR="00D23989" w:rsidRPr="003A725C">
        <w:rPr>
          <w:rFonts w:ascii="Times New Roman" w:hAnsi="Times New Roman" w:cs="Times New Roman"/>
          <w:sz w:val="24"/>
          <w:szCs w:val="24"/>
        </w:rPr>
        <w:t xml:space="preserve">the </w:t>
      </w:r>
      <w:r w:rsidRPr="003A725C">
        <w:rPr>
          <w:rFonts w:ascii="Times New Roman" w:hAnsi="Times New Roman" w:cs="Times New Roman"/>
          <w:sz w:val="24"/>
          <w:szCs w:val="24"/>
        </w:rPr>
        <w:t>blossom-viewing phase</w:t>
      </w:r>
      <w:r w:rsidR="00D23989" w:rsidRPr="003A725C">
        <w:rPr>
          <w:rFonts w:ascii="Times New Roman" w:hAnsi="Times New Roman" w:cs="Times New Roman"/>
          <w:sz w:val="24"/>
          <w:szCs w:val="24"/>
        </w:rPr>
        <w:t>s</w:t>
      </w:r>
      <w:r w:rsidRPr="003A725C">
        <w:rPr>
          <w:rFonts w:ascii="Times New Roman" w:hAnsi="Times New Roman" w:cs="Times New Roman"/>
          <w:sz w:val="24"/>
          <w:szCs w:val="24"/>
        </w:rPr>
        <w:t xml:space="preserve"> of ten different flowers</w:t>
      </w:r>
    </w:p>
    <w:p w14:paraId="53E418C2" w14:textId="77777777" w:rsidR="008F0899" w:rsidRPr="003A725C" w:rsidRDefault="008F0899" w:rsidP="008F0899">
      <w:pPr>
        <w:ind w:firstLine="420"/>
        <w:jc w:val="center"/>
        <w:rPr>
          <w:rFonts w:ascii="Times New Roman" w:hAnsi="Times New Roman" w:cs="Times New Roman"/>
          <w:sz w:val="24"/>
          <w:szCs w:val="24"/>
        </w:rPr>
      </w:pPr>
    </w:p>
    <w:p w14:paraId="075BCD19" w14:textId="1CE90A64" w:rsidR="005A5381" w:rsidRPr="004B152E" w:rsidRDefault="005A5381" w:rsidP="004B152E">
      <w:pPr>
        <w:ind w:firstLine="420"/>
        <w:rPr>
          <w:rFonts w:ascii="Times New Roman" w:hAnsi="Times New Roman" w:cs="Times New Roman"/>
          <w:sz w:val="24"/>
          <w:szCs w:val="24"/>
        </w:rPr>
      </w:pPr>
      <w:r w:rsidRPr="003A725C">
        <w:rPr>
          <w:rFonts w:ascii="Times New Roman" w:hAnsi="Times New Roman" w:cs="Times New Roman"/>
          <w:sz w:val="24"/>
          <w:szCs w:val="24"/>
        </w:rPr>
        <w:t>Thus, this project takes the cherry blossom as the research object, Twitter as the data crawling source</w:t>
      </w:r>
      <w:r w:rsidR="00260245" w:rsidRPr="003A725C">
        <w:rPr>
          <w:rFonts w:ascii="Times New Roman" w:hAnsi="Times New Roman" w:cs="Times New Roman"/>
          <w:sz w:val="24"/>
          <w:szCs w:val="24"/>
        </w:rPr>
        <w:t>, and the United States as the geographical research scope</w:t>
      </w:r>
      <w:r w:rsidRPr="003A725C">
        <w:rPr>
          <w:rFonts w:ascii="Times New Roman" w:hAnsi="Times New Roman" w:cs="Times New Roman"/>
          <w:sz w:val="24"/>
          <w:szCs w:val="24"/>
        </w:rPr>
        <w:t xml:space="preserve"> to analyze </w:t>
      </w:r>
      <w:r w:rsidR="009C743E">
        <w:rPr>
          <w:rFonts w:ascii="Times New Roman" w:hAnsi="Times New Roman" w:cs="Times New Roman"/>
          <w:sz w:val="24"/>
          <w:szCs w:val="24"/>
        </w:rPr>
        <w:t>cherry blossom viewing dates' spatial and temporal distribution patterns</w:t>
      </w:r>
      <w:r w:rsidRPr="003A725C">
        <w:rPr>
          <w:rFonts w:ascii="Times New Roman" w:hAnsi="Times New Roman" w:cs="Times New Roman"/>
          <w:sz w:val="24"/>
          <w:szCs w:val="24"/>
        </w:rPr>
        <w:t>.</w:t>
      </w:r>
    </w:p>
    <w:p w14:paraId="1CA3838B" w14:textId="77777777" w:rsidR="00C6277E" w:rsidRPr="003A725C" w:rsidRDefault="00C6277E" w:rsidP="005A5381">
      <w:pPr>
        <w:rPr>
          <w:rFonts w:ascii="Times New Roman" w:hAnsi="Times New Roman" w:cs="Times New Roman"/>
          <w:b/>
          <w:bCs/>
          <w:sz w:val="24"/>
          <w:szCs w:val="24"/>
        </w:rPr>
      </w:pPr>
    </w:p>
    <w:p w14:paraId="1EFC667D" w14:textId="06189104" w:rsidR="008F0899" w:rsidRPr="003A725C" w:rsidRDefault="00B943CD" w:rsidP="005A5381">
      <w:pPr>
        <w:rPr>
          <w:rFonts w:ascii="Times New Roman" w:hAnsi="Times New Roman" w:cs="Times New Roman"/>
          <w:b/>
          <w:bCs/>
          <w:sz w:val="24"/>
          <w:szCs w:val="24"/>
        </w:rPr>
      </w:pPr>
      <w:r w:rsidRPr="003A725C">
        <w:rPr>
          <w:rFonts w:ascii="Times New Roman" w:hAnsi="Times New Roman" w:cs="Times New Roman"/>
          <w:b/>
          <w:bCs/>
          <w:sz w:val="24"/>
          <w:szCs w:val="24"/>
        </w:rPr>
        <w:t xml:space="preserve">2 </w:t>
      </w:r>
      <w:r w:rsidR="005A5381" w:rsidRPr="003A725C">
        <w:rPr>
          <w:rFonts w:ascii="Times New Roman" w:hAnsi="Times New Roman" w:cs="Times New Roman"/>
          <w:b/>
          <w:bCs/>
          <w:sz w:val="24"/>
          <w:szCs w:val="24"/>
        </w:rPr>
        <w:t>Data</w:t>
      </w:r>
    </w:p>
    <w:p w14:paraId="68813E71" w14:textId="1C9AFBAE" w:rsidR="008F0899" w:rsidRPr="003A725C" w:rsidRDefault="005A5381" w:rsidP="005A5381">
      <w:pPr>
        <w:rPr>
          <w:rFonts w:ascii="Times New Roman" w:hAnsi="Times New Roman" w:cs="Times New Roman"/>
          <w:sz w:val="24"/>
          <w:szCs w:val="24"/>
        </w:rPr>
      </w:pPr>
      <w:r w:rsidRPr="003A725C">
        <w:rPr>
          <w:rFonts w:ascii="Times New Roman" w:hAnsi="Times New Roman" w:cs="Times New Roman"/>
          <w:sz w:val="24"/>
          <w:szCs w:val="24"/>
        </w:rPr>
        <w:tab/>
        <w:t xml:space="preserve">The main data source for this project </w:t>
      </w:r>
      <w:r w:rsidR="0075352E" w:rsidRPr="003A725C">
        <w:rPr>
          <w:rFonts w:ascii="Times New Roman" w:hAnsi="Times New Roman" w:cs="Times New Roman"/>
          <w:sz w:val="24"/>
          <w:szCs w:val="24"/>
        </w:rPr>
        <w:t xml:space="preserve">is Twitter. Tweets are scrawled using </w:t>
      </w:r>
      <w:r w:rsidR="0075352E" w:rsidRPr="0003051B">
        <w:rPr>
          <w:rFonts w:ascii="Times New Roman" w:hAnsi="Times New Roman" w:cs="Times New Roman"/>
          <w:sz w:val="24"/>
          <w:szCs w:val="24"/>
        </w:rPr>
        <w:t>snscrape</w:t>
      </w:r>
      <w:r w:rsidR="0003051B" w:rsidRPr="0003051B">
        <w:rPr>
          <w:rFonts w:ascii="Times New Roman" w:hAnsi="Times New Roman" w:cs="Times New Roman"/>
          <w:sz w:val="24"/>
          <w:szCs w:val="24"/>
        </w:rPr>
        <w:t xml:space="preserve"> (Blair et al. 2021)</w:t>
      </w:r>
      <w:r w:rsidR="0075352E" w:rsidRPr="0003051B">
        <w:rPr>
          <w:rFonts w:ascii="Times New Roman" w:hAnsi="Times New Roman" w:cs="Times New Roman"/>
          <w:sz w:val="24"/>
          <w:szCs w:val="24"/>
        </w:rPr>
        <w:t>,</w:t>
      </w:r>
      <w:r w:rsidR="0075352E" w:rsidRPr="003A725C">
        <w:rPr>
          <w:rFonts w:ascii="Times New Roman" w:hAnsi="Times New Roman" w:cs="Times New Roman"/>
          <w:sz w:val="24"/>
          <w:szCs w:val="24"/>
        </w:rPr>
        <w:t xml:space="preserve"> </w:t>
      </w:r>
      <w:r w:rsidR="009C743E">
        <w:rPr>
          <w:rFonts w:ascii="Times New Roman" w:hAnsi="Times New Roman" w:cs="Times New Roman"/>
          <w:sz w:val="24"/>
          <w:szCs w:val="24"/>
        </w:rPr>
        <w:t>a scraper for social networking services based on Python</w:t>
      </w:r>
      <w:r w:rsidR="0075352E" w:rsidRPr="003A725C">
        <w:rPr>
          <w:rFonts w:ascii="Times New Roman" w:hAnsi="Times New Roman" w:cs="Times New Roman"/>
          <w:sz w:val="24"/>
          <w:szCs w:val="24"/>
        </w:rPr>
        <w:t xml:space="preserve">. With the keyword </w:t>
      </w:r>
      <w:r w:rsidR="0075352E" w:rsidRPr="003A725C">
        <w:rPr>
          <w:rFonts w:ascii="Times New Roman" w:hAnsi="Times New Roman" w:cs="Times New Roman"/>
          <w:sz w:val="24"/>
          <w:szCs w:val="24"/>
        </w:rPr>
        <w:lastRenderedPageBreak/>
        <w:t>“cherry blossom</w:t>
      </w:r>
      <w:r w:rsidR="009C743E">
        <w:rPr>
          <w:rFonts w:ascii="Times New Roman" w:hAnsi="Times New Roman" w:cs="Times New Roman"/>
          <w:sz w:val="24"/>
          <w:szCs w:val="24"/>
        </w:rPr>
        <w:t>,”</w:t>
      </w:r>
      <w:r w:rsidR="0075352E" w:rsidRPr="003A725C">
        <w:rPr>
          <w:rFonts w:ascii="Times New Roman" w:hAnsi="Times New Roman" w:cs="Times New Roman"/>
          <w:sz w:val="24"/>
          <w:szCs w:val="24"/>
        </w:rPr>
        <w:t xml:space="preserve"> </w:t>
      </w:r>
      <w:r w:rsidR="00556E1A" w:rsidRPr="003A725C">
        <w:rPr>
          <w:rFonts w:ascii="Times New Roman" w:hAnsi="Times New Roman" w:cs="Times New Roman"/>
          <w:sz w:val="24"/>
          <w:szCs w:val="24"/>
        </w:rPr>
        <w:t xml:space="preserve">44915 pieces of tweets are found from 2011 to 2021 with </w:t>
      </w:r>
      <w:r w:rsidR="00D23989" w:rsidRPr="003A725C">
        <w:rPr>
          <w:rFonts w:ascii="Times New Roman" w:hAnsi="Times New Roman" w:cs="Times New Roman"/>
          <w:sz w:val="24"/>
          <w:szCs w:val="24"/>
        </w:rPr>
        <w:t xml:space="preserve">the </w:t>
      </w:r>
      <w:r w:rsidR="00556E1A" w:rsidRPr="003A725C">
        <w:rPr>
          <w:rFonts w:ascii="Times New Roman" w:hAnsi="Times New Roman" w:cs="Times New Roman"/>
          <w:sz w:val="24"/>
          <w:szCs w:val="24"/>
        </w:rPr>
        <w:t>location in the US. The information for each tweet include</w:t>
      </w:r>
      <w:r w:rsidR="00B608B3" w:rsidRPr="003A725C">
        <w:rPr>
          <w:rFonts w:ascii="Times New Roman" w:hAnsi="Times New Roman" w:cs="Times New Roman"/>
          <w:sz w:val="24"/>
          <w:szCs w:val="24"/>
        </w:rPr>
        <w:t>s</w:t>
      </w:r>
      <w:r w:rsidR="00556E1A" w:rsidRPr="003A725C">
        <w:rPr>
          <w:rFonts w:ascii="Times New Roman" w:hAnsi="Times New Roman" w:cs="Times New Roman"/>
          <w:sz w:val="24"/>
          <w:szCs w:val="24"/>
        </w:rPr>
        <w:t xml:space="preserve"> the time</w:t>
      </w:r>
      <w:r w:rsidR="00F45E33" w:rsidRPr="003A725C">
        <w:rPr>
          <w:rFonts w:ascii="Times New Roman" w:hAnsi="Times New Roman" w:cs="Times New Roman"/>
          <w:sz w:val="24"/>
          <w:szCs w:val="24"/>
        </w:rPr>
        <w:t xml:space="preserve"> </w:t>
      </w:r>
      <w:r w:rsidR="00556E1A" w:rsidRPr="003A725C">
        <w:rPr>
          <w:rFonts w:ascii="Times New Roman" w:hAnsi="Times New Roman" w:cs="Times New Roman"/>
          <w:sz w:val="24"/>
          <w:szCs w:val="24"/>
        </w:rPr>
        <w:t>(ordinal), location</w:t>
      </w:r>
      <w:r w:rsidR="00F45E33" w:rsidRPr="003A725C">
        <w:rPr>
          <w:rFonts w:ascii="Times New Roman" w:hAnsi="Times New Roman" w:cs="Times New Roman"/>
          <w:sz w:val="24"/>
          <w:szCs w:val="24"/>
        </w:rPr>
        <w:t xml:space="preserve"> </w:t>
      </w:r>
      <w:r w:rsidR="00556E1A" w:rsidRPr="003A725C">
        <w:rPr>
          <w:rFonts w:ascii="Times New Roman" w:hAnsi="Times New Roman" w:cs="Times New Roman"/>
          <w:sz w:val="24"/>
          <w:szCs w:val="24"/>
        </w:rPr>
        <w:t>(categorical), and content</w:t>
      </w:r>
      <w:r w:rsidR="00F45E33" w:rsidRPr="003A725C">
        <w:rPr>
          <w:rFonts w:ascii="Times New Roman" w:hAnsi="Times New Roman" w:cs="Times New Roman"/>
          <w:sz w:val="24"/>
          <w:szCs w:val="24"/>
        </w:rPr>
        <w:t xml:space="preserve"> </w:t>
      </w:r>
      <w:r w:rsidR="00556E1A" w:rsidRPr="003A725C">
        <w:rPr>
          <w:rFonts w:ascii="Times New Roman" w:hAnsi="Times New Roman" w:cs="Times New Roman"/>
          <w:sz w:val="24"/>
          <w:szCs w:val="24"/>
        </w:rPr>
        <w:t>(categorical).</w:t>
      </w:r>
    </w:p>
    <w:p w14:paraId="2F4D6F5D" w14:textId="77777777" w:rsidR="00EB4BFF" w:rsidRPr="003A725C" w:rsidRDefault="00EB4BFF" w:rsidP="005A5381">
      <w:pPr>
        <w:rPr>
          <w:rFonts w:ascii="Times New Roman" w:hAnsi="Times New Roman" w:cs="Times New Roman"/>
          <w:sz w:val="24"/>
          <w:szCs w:val="24"/>
        </w:rPr>
      </w:pPr>
    </w:p>
    <w:p w14:paraId="17E9B0F8" w14:textId="03FE501C" w:rsidR="006B27B4" w:rsidRDefault="006B27B4" w:rsidP="004B152E">
      <w:pPr>
        <w:ind w:firstLine="420"/>
        <w:rPr>
          <w:rFonts w:ascii="Times New Roman" w:hAnsi="Times New Roman" w:cs="Times New Roman"/>
          <w:sz w:val="24"/>
          <w:szCs w:val="24"/>
        </w:rPr>
      </w:pPr>
      <w:r w:rsidRPr="003A725C">
        <w:rPr>
          <w:rFonts w:ascii="Times New Roman" w:hAnsi="Times New Roman" w:cs="Times New Roman"/>
          <w:sz w:val="24"/>
          <w:szCs w:val="24"/>
        </w:rPr>
        <w:t xml:space="preserve">The data of different flowers’ </w:t>
      </w:r>
      <w:r w:rsidR="00E427F6" w:rsidRPr="003A725C">
        <w:rPr>
          <w:rFonts w:ascii="Times New Roman" w:hAnsi="Times New Roman" w:cs="Times New Roman"/>
          <w:sz w:val="24"/>
          <w:szCs w:val="24"/>
        </w:rPr>
        <w:t>blossom-viewing</w:t>
      </w:r>
      <w:r w:rsidRPr="003A725C">
        <w:rPr>
          <w:rFonts w:ascii="Times New Roman" w:hAnsi="Times New Roman" w:cs="Times New Roman"/>
          <w:sz w:val="24"/>
          <w:szCs w:val="24"/>
        </w:rPr>
        <w:t xml:space="preserve"> </w:t>
      </w:r>
      <w:r w:rsidR="009C743E">
        <w:rPr>
          <w:rFonts w:ascii="Times New Roman" w:hAnsi="Times New Roman" w:cs="Times New Roman"/>
          <w:sz w:val="24"/>
          <w:szCs w:val="24"/>
        </w:rPr>
        <w:t>phases</w:t>
      </w:r>
      <w:r w:rsidR="00F45E33" w:rsidRPr="003A725C">
        <w:rPr>
          <w:rFonts w:ascii="Times New Roman" w:hAnsi="Times New Roman" w:cs="Times New Roman"/>
          <w:sz w:val="24"/>
          <w:szCs w:val="24"/>
        </w:rPr>
        <w:t xml:space="preserve"> (ordinal)</w:t>
      </w:r>
      <w:r w:rsidRPr="003A725C">
        <w:rPr>
          <w:rFonts w:ascii="Times New Roman" w:hAnsi="Times New Roman" w:cs="Times New Roman"/>
          <w:sz w:val="24"/>
          <w:szCs w:val="24"/>
        </w:rPr>
        <w:t xml:space="preserve"> from </w:t>
      </w:r>
      <w:r w:rsidRPr="0003051B">
        <w:rPr>
          <w:rFonts w:ascii="Times New Roman" w:hAnsi="Times New Roman" w:cs="Times New Roman"/>
          <w:sz w:val="24"/>
          <w:szCs w:val="24"/>
        </w:rPr>
        <w:t>Wikipedia</w:t>
      </w:r>
      <w:r w:rsidR="00DD3C52">
        <w:rPr>
          <w:rFonts w:ascii="Times New Roman" w:hAnsi="Times New Roman" w:cs="Times New Roman"/>
          <w:sz w:val="24"/>
          <w:szCs w:val="24"/>
        </w:rPr>
        <w:t xml:space="preserve"> </w:t>
      </w:r>
      <w:r w:rsidR="00DD3C52" w:rsidRPr="00DD3C52">
        <w:rPr>
          <w:rFonts w:ascii="Times New Roman" w:hAnsi="Times New Roman" w:cs="Times New Roman"/>
          <w:sz w:val="24"/>
          <w:szCs w:val="24"/>
        </w:rPr>
        <w:t>(Wikipedia 2004)</w:t>
      </w:r>
      <w:r w:rsidRPr="003A725C">
        <w:rPr>
          <w:rFonts w:ascii="Times New Roman" w:hAnsi="Times New Roman" w:cs="Times New Roman"/>
          <w:sz w:val="24"/>
          <w:szCs w:val="24"/>
        </w:rPr>
        <w:t xml:space="preserve"> and data of </w:t>
      </w:r>
      <w:r w:rsidRPr="0003051B">
        <w:rPr>
          <w:rFonts w:ascii="Times New Roman" w:hAnsi="Times New Roman" w:cs="Times New Roman"/>
          <w:sz w:val="24"/>
          <w:szCs w:val="24"/>
        </w:rPr>
        <w:t>elevation</w:t>
      </w:r>
      <w:r w:rsidRPr="003A725C">
        <w:rPr>
          <w:rFonts w:ascii="Times New Roman" w:hAnsi="Times New Roman" w:cs="Times New Roman"/>
          <w:sz w:val="24"/>
          <w:szCs w:val="24"/>
        </w:rPr>
        <w:t xml:space="preserve"> distribution</w:t>
      </w:r>
      <w:r w:rsidR="00F45E33" w:rsidRPr="003A725C">
        <w:rPr>
          <w:rFonts w:ascii="Times New Roman" w:hAnsi="Times New Roman" w:cs="Times New Roman"/>
          <w:sz w:val="24"/>
          <w:szCs w:val="24"/>
        </w:rPr>
        <w:t xml:space="preserve"> (numerical)</w:t>
      </w:r>
      <w:r w:rsidRPr="003A725C">
        <w:rPr>
          <w:rFonts w:ascii="Times New Roman" w:hAnsi="Times New Roman" w:cs="Times New Roman"/>
          <w:sz w:val="24"/>
          <w:szCs w:val="24"/>
        </w:rPr>
        <w:t xml:space="preserve"> in the US from Google earth </w:t>
      </w:r>
      <w:r w:rsidR="0003051B" w:rsidRPr="0003051B">
        <w:rPr>
          <w:rFonts w:ascii="Times New Roman" w:hAnsi="Times New Roman" w:cs="Times New Roman"/>
          <w:sz w:val="24"/>
          <w:szCs w:val="24"/>
        </w:rPr>
        <w:t>(Lisle 2006)</w:t>
      </w:r>
      <w:r w:rsidR="0003051B" w:rsidRPr="003A725C">
        <w:rPr>
          <w:rFonts w:ascii="Times New Roman" w:hAnsi="Times New Roman" w:cs="Times New Roman"/>
          <w:sz w:val="24"/>
          <w:szCs w:val="24"/>
        </w:rPr>
        <w:t xml:space="preserve"> </w:t>
      </w:r>
      <w:r w:rsidRPr="003A725C">
        <w:rPr>
          <w:rFonts w:ascii="Times New Roman" w:hAnsi="Times New Roman" w:cs="Times New Roman"/>
          <w:sz w:val="24"/>
          <w:szCs w:val="24"/>
        </w:rPr>
        <w:t>are used as complementary data in t</w:t>
      </w:r>
      <w:r w:rsidR="00930E4D" w:rsidRPr="003A725C">
        <w:rPr>
          <w:rFonts w:ascii="Times New Roman" w:hAnsi="Times New Roman" w:cs="Times New Roman"/>
          <w:sz w:val="24"/>
          <w:szCs w:val="24"/>
        </w:rPr>
        <w:t>h</w:t>
      </w:r>
      <w:r w:rsidRPr="003A725C">
        <w:rPr>
          <w:rFonts w:ascii="Times New Roman" w:hAnsi="Times New Roman" w:cs="Times New Roman"/>
          <w:sz w:val="24"/>
          <w:szCs w:val="24"/>
        </w:rPr>
        <w:t>is project.</w:t>
      </w:r>
    </w:p>
    <w:p w14:paraId="4EEBEB66" w14:textId="77777777" w:rsidR="00C6277E" w:rsidRPr="003A725C" w:rsidRDefault="00C6277E" w:rsidP="005A5381">
      <w:pPr>
        <w:rPr>
          <w:rFonts w:ascii="Times New Roman" w:hAnsi="Times New Roman" w:cs="Times New Roman"/>
          <w:sz w:val="24"/>
          <w:szCs w:val="24"/>
        </w:rPr>
      </w:pPr>
    </w:p>
    <w:p w14:paraId="0CA6011D" w14:textId="020BC380" w:rsidR="00EB4BFF" w:rsidRPr="003A725C" w:rsidRDefault="00B943CD" w:rsidP="005A5381">
      <w:pPr>
        <w:rPr>
          <w:rFonts w:ascii="Times New Roman" w:hAnsi="Times New Roman" w:cs="Times New Roman"/>
          <w:b/>
          <w:bCs/>
          <w:sz w:val="24"/>
          <w:szCs w:val="24"/>
        </w:rPr>
      </w:pPr>
      <w:r w:rsidRPr="003A725C">
        <w:rPr>
          <w:rFonts w:ascii="Times New Roman" w:hAnsi="Times New Roman" w:cs="Times New Roman"/>
          <w:b/>
          <w:bCs/>
          <w:sz w:val="24"/>
          <w:szCs w:val="24"/>
        </w:rPr>
        <w:t xml:space="preserve">3 </w:t>
      </w:r>
      <w:r w:rsidR="00EB4BFF" w:rsidRPr="003A725C">
        <w:rPr>
          <w:rFonts w:ascii="Times New Roman" w:hAnsi="Times New Roman" w:cs="Times New Roman"/>
          <w:b/>
          <w:bCs/>
          <w:sz w:val="24"/>
          <w:szCs w:val="24"/>
        </w:rPr>
        <w:t>Methods</w:t>
      </w:r>
    </w:p>
    <w:p w14:paraId="3E1FAE93" w14:textId="0C62631A" w:rsidR="00EB4BFF" w:rsidRPr="003A725C" w:rsidRDefault="00B943CD" w:rsidP="005A5381">
      <w:pPr>
        <w:rPr>
          <w:rFonts w:ascii="Times New Roman" w:hAnsi="Times New Roman" w:cs="Times New Roman"/>
          <w:i/>
          <w:iCs/>
          <w:sz w:val="24"/>
          <w:szCs w:val="24"/>
        </w:rPr>
      </w:pPr>
      <w:r w:rsidRPr="003A725C">
        <w:rPr>
          <w:rFonts w:ascii="Times New Roman" w:hAnsi="Times New Roman" w:cs="Times New Roman"/>
          <w:i/>
          <w:iCs/>
          <w:sz w:val="24"/>
          <w:szCs w:val="24"/>
        </w:rPr>
        <w:t xml:space="preserve">3.1 </w:t>
      </w:r>
      <w:r w:rsidR="00EB4BFF" w:rsidRPr="003A725C">
        <w:rPr>
          <w:rFonts w:ascii="Times New Roman" w:hAnsi="Times New Roman" w:cs="Times New Roman"/>
          <w:i/>
          <w:iCs/>
          <w:sz w:val="24"/>
          <w:szCs w:val="24"/>
        </w:rPr>
        <w:t xml:space="preserve">Data cleaning </w:t>
      </w:r>
    </w:p>
    <w:p w14:paraId="20EB65FD" w14:textId="6E573A3C" w:rsidR="00EB4BFF" w:rsidRPr="003A725C" w:rsidRDefault="00EB4BFF" w:rsidP="00EB4BFF">
      <w:pPr>
        <w:ind w:firstLine="420"/>
        <w:rPr>
          <w:rFonts w:ascii="Times New Roman" w:hAnsi="Times New Roman" w:cs="Times New Roman"/>
          <w:sz w:val="24"/>
          <w:szCs w:val="24"/>
        </w:rPr>
      </w:pPr>
      <w:r w:rsidRPr="003A725C">
        <w:rPr>
          <w:rFonts w:ascii="Times New Roman" w:hAnsi="Times New Roman" w:cs="Times New Roman"/>
          <w:sz w:val="24"/>
          <w:szCs w:val="24"/>
        </w:rPr>
        <w:t>After scrawling, the dataset was first cleaned by deleting the data without information of state in location and further filtered to get rid of the keywords like “Starbuck</w:t>
      </w:r>
      <w:r w:rsidR="009C743E">
        <w:rPr>
          <w:rFonts w:ascii="Times New Roman" w:hAnsi="Times New Roman" w:cs="Times New Roman"/>
          <w:sz w:val="24"/>
          <w:szCs w:val="24"/>
        </w:rPr>
        <w:t>,”</w:t>
      </w:r>
      <w:r w:rsidRPr="003A725C">
        <w:rPr>
          <w:rFonts w:ascii="Times New Roman" w:hAnsi="Times New Roman" w:cs="Times New Roman"/>
          <w:sz w:val="24"/>
          <w:szCs w:val="24"/>
        </w:rPr>
        <w:t xml:space="preserve"> “shampoo</w:t>
      </w:r>
      <w:r w:rsidR="009C743E">
        <w:rPr>
          <w:rFonts w:ascii="Times New Roman" w:hAnsi="Times New Roman" w:cs="Times New Roman"/>
          <w:sz w:val="24"/>
          <w:szCs w:val="24"/>
        </w:rPr>
        <w:t>,”</w:t>
      </w:r>
      <w:r w:rsidRPr="003A725C">
        <w:rPr>
          <w:rFonts w:ascii="Times New Roman" w:hAnsi="Times New Roman" w:cs="Times New Roman"/>
          <w:sz w:val="24"/>
          <w:szCs w:val="24"/>
        </w:rPr>
        <w:t xml:space="preserve"> and “cake</w:t>
      </w:r>
      <w:r w:rsidR="009C743E">
        <w:rPr>
          <w:rFonts w:ascii="Times New Roman" w:hAnsi="Times New Roman" w:cs="Times New Roman"/>
          <w:sz w:val="24"/>
          <w:szCs w:val="24"/>
        </w:rPr>
        <w:t>,”</w:t>
      </w:r>
      <w:r w:rsidRPr="003A725C">
        <w:rPr>
          <w:rFonts w:ascii="Times New Roman" w:hAnsi="Times New Roman" w:cs="Times New Roman"/>
          <w:sz w:val="24"/>
          <w:szCs w:val="24"/>
        </w:rPr>
        <w:t xml:space="preserve"> with which tweets are not describing the true blossom. </w:t>
      </w:r>
      <w:r w:rsidR="00D23989" w:rsidRPr="003A725C">
        <w:rPr>
          <w:rFonts w:ascii="Times New Roman" w:hAnsi="Times New Roman" w:cs="Times New Roman"/>
          <w:sz w:val="24"/>
          <w:szCs w:val="24"/>
        </w:rPr>
        <w:t>The f</w:t>
      </w:r>
      <w:r w:rsidRPr="003A725C">
        <w:rPr>
          <w:rFonts w:ascii="Times New Roman" w:hAnsi="Times New Roman" w:cs="Times New Roman"/>
          <w:sz w:val="24"/>
          <w:szCs w:val="24"/>
        </w:rPr>
        <w:t xml:space="preserve">inal </w:t>
      </w:r>
      <w:r w:rsidR="00334700" w:rsidRPr="003A725C">
        <w:rPr>
          <w:rFonts w:ascii="Times New Roman" w:hAnsi="Times New Roman" w:cs="Times New Roman"/>
          <w:sz w:val="24"/>
          <w:szCs w:val="24"/>
        </w:rPr>
        <w:t>version was manually checked</w:t>
      </w:r>
      <w:r w:rsidRPr="003A725C">
        <w:rPr>
          <w:rFonts w:ascii="Times New Roman" w:hAnsi="Times New Roman" w:cs="Times New Roman"/>
          <w:sz w:val="24"/>
          <w:szCs w:val="24"/>
        </w:rPr>
        <w:t>.</w:t>
      </w:r>
    </w:p>
    <w:p w14:paraId="6C0FFB5D" w14:textId="3C2AFEC5" w:rsidR="00B943CD" w:rsidRPr="003A725C" w:rsidRDefault="00B943CD" w:rsidP="00B943CD">
      <w:pPr>
        <w:rPr>
          <w:rFonts w:ascii="Times New Roman" w:hAnsi="Times New Roman" w:cs="Times New Roman"/>
          <w:sz w:val="24"/>
          <w:szCs w:val="24"/>
        </w:rPr>
      </w:pPr>
    </w:p>
    <w:p w14:paraId="587C9944" w14:textId="205C9D45" w:rsidR="00B943CD" w:rsidRPr="003A725C" w:rsidRDefault="00B943CD" w:rsidP="00B943CD">
      <w:pPr>
        <w:rPr>
          <w:rFonts w:ascii="Times New Roman" w:hAnsi="Times New Roman" w:cs="Times New Roman"/>
          <w:i/>
          <w:iCs/>
          <w:sz w:val="24"/>
          <w:szCs w:val="24"/>
        </w:rPr>
      </w:pPr>
      <w:r w:rsidRPr="003A725C">
        <w:rPr>
          <w:rFonts w:ascii="Times New Roman" w:hAnsi="Times New Roman" w:cs="Times New Roman"/>
          <w:i/>
          <w:iCs/>
          <w:sz w:val="24"/>
          <w:szCs w:val="24"/>
        </w:rPr>
        <w:t xml:space="preserve">3.2 Analysis of </w:t>
      </w:r>
      <w:r w:rsidR="005F73EA" w:rsidRPr="003A725C">
        <w:rPr>
          <w:rFonts w:ascii="Times New Roman" w:hAnsi="Times New Roman" w:cs="Times New Roman"/>
          <w:i/>
          <w:iCs/>
          <w:sz w:val="24"/>
          <w:szCs w:val="24"/>
        </w:rPr>
        <w:t xml:space="preserve">spatial and temporal </w:t>
      </w:r>
      <w:r w:rsidRPr="003A725C">
        <w:rPr>
          <w:rFonts w:ascii="Times New Roman" w:hAnsi="Times New Roman" w:cs="Times New Roman"/>
          <w:i/>
          <w:iCs/>
          <w:sz w:val="24"/>
          <w:szCs w:val="24"/>
        </w:rPr>
        <w:t>distribution</w:t>
      </w:r>
    </w:p>
    <w:p w14:paraId="6EC244D0" w14:textId="69447834" w:rsidR="00B943CD" w:rsidRPr="003A725C" w:rsidRDefault="00B943CD" w:rsidP="00B943CD">
      <w:pPr>
        <w:rPr>
          <w:rFonts w:ascii="Times New Roman" w:hAnsi="Times New Roman" w:cs="Times New Roman"/>
          <w:sz w:val="24"/>
          <w:szCs w:val="24"/>
        </w:rPr>
      </w:pPr>
      <w:r w:rsidRPr="003A725C">
        <w:rPr>
          <w:rFonts w:ascii="Times New Roman" w:hAnsi="Times New Roman" w:cs="Times New Roman"/>
          <w:sz w:val="24"/>
          <w:szCs w:val="24"/>
        </w:rPr>
        <w:tab/>
      </w:r>
      <w:r w:rsidR="00927051" w:rsidRPr="003A725C">
        <w:rPr>
          <w:rFonts w:ascii="Times New Roman" w:hAnsi="Times New Roman" w:cs="Times New Roman"/>
          <w:sz w:val="24"/>
          <w:szCs w:val="24"/>
        </w:rPr>
        <w:t xml:space="preserve">Spatial distribution is described </w:t>
      </w:r>
      <w:r w:rsidR="00D23989" w:rsidRPr="003A725C">
        <w:rPr>
          <w:rFonts w:ascii="Times New Roman" w:hAnsi="Times New Roman" w:cs="Times New Roman"/>
          <w:sz w:val="24"/>
          <w:szCs w:val="24"/>
        </w:rPr>
        <w:t>in</w:t>
      </w:r>
      <w:r w:rsidR="00927051" w:rsidRPr="003A725C">
        <w:rPr>
          <w:rFonts w:ascii="Times New Roman" w:hAnsi="Times New Roman" w:cs="Times New Roman"/>
          <w:sz w:val="24"/>
          <w:szCs w:val="24"/>
        </w:rPr>
        <w:t xml:space="preserve"> two parts: latitude and altitude. Linear regression was done respectively </w:t>
      </w:r>
      <w:r w:rsidR="005F73EA" w:rsidRPr="003A725C">
        <w:rPr>
          <w:rFonts w:ascii="Times New Roman" w:hAnsi="Times New Roman" w:cs="Times New Roman"/>
          <w:sz w:val="24"/>
          <w:szCs w:val="24"/>
        </w:rPr>
        <w:t>with each state’s average viewing</w:t>
      </w:r>
      <w:r w:rsidR="00D23989" w:rsidRPr="003A725C">
        <w:rPr>
          <w:rFonts w:ascii="Times New Roman" w:hAnsi="Times New Roman" w:cs="Times New Roman"/>
          <w:sz w:val="24"/>
          <w:szCs w:val="24"/>
        </w:rPr>
        <w:t xml:space="preserve"> </w:t>
      </w:r>
      <w:r w:rsidR="005F73EA" w:rsidRPr="003A725C">
        <w:rPr>
          <w:rFonts w:ascii="Times New Roman" w:hAnsi="Times New Roman" w:cs="Times New Roman"/>
          <w:sz w:val="24"/>
          <w:szCs w:val="24"/>
        </w:rPr>
        <w:t xml:space="preserve">date among </w:t>
      </w:r>
      <w:r w:rsidR="00D514DF" w:rsidRPr="003A725C">
        <w:rPr>
          <w:rFonts w:ascii="Times New Roman" w:hAnsi="Times New Roman" w:cs="Times New Roman"/>
          <w:sz w:val="24"/>
          <w:szCs w:val="24"/>
        </w:rPr>
        <w:t>1</w:t>
      </w:r>
      <w:r w:rsidR="00334700" w:rsidRPr="003A725C">
        <w:rPr>
          <w:rFonts w:ascii="Times New Roman" w:hAnsi="Times New Roman" w:cs="Times New Roman"/>
          <w:sz w:val="24"/>
          <w:szCs w:val="24"/>
        </w:rPr>
        <w:t>1</w:t>
      </w:r>
      <w:r w:rsidR="00D514DF" w:rsidRPr="003A725C">
        <w:rPr>
          <w:rFonts w:ascii="Times New Roman" w:hAnsi="Times New Roman" w:cs="Times New Roman"/>
          <w:sz w:val="24"/>
          <w:szCs w:val="24"/>
        </w:rPr>
        <w:t xml:space="preserve"> </w:t>
      </w:r>
      <w:r w:rsidR="005F73EA" w:rsidRPr="003A725C">
        <w:rPr>
          <w:rFonts w:ascii="Times New Roman" w:hAnsi="Times New Roman" w:cs="Times New Roman"/>
          <w:sz w:val="24"/>
          <w:szCs w:val="24"/>
        </w:rPr>
        <w:t xml:space="preserve">years. Temporal distribution is </w:t>
      </w:r>
      <w:r w:rsidR="00DD4219" w:rsidRPr="003A725C">
        <w:rPr>
          <w:rFonts w:ascii="Times New Roman" w:hAnsi="Times New Roman" w:cs="Times New Roman"/>
          <w:sz w:val="24"/>
          <w:szCs w:val="24"/>
        </w:rPr>
        <w:t xml:space="preserve">based on </w:t>
      </w:r>
      <w:r w:rsidR="005F73EA" w:rsidRPr="003A725C">
        <w:rPr>
          <w:rFonts w:ascii="Times New Roman" w:hAnsi="Times New Roman" w:cs="Times New Roman"/>
          <w:sz w:val="24"/>
          <w:szCs w:val="24"/>
        </w:rPr>
        <w:t xml:space="preserve">year. </w:t>
      </w:r>
      <w:r w:rsidR="009C743E">
        <w:rPr>
          <w:rFonts w:ascii="Times New Roman" w:hAnsi="Times New Roman" w:cs="Times New Roman"/>
          <w:sz w:val="24"/>
          <w:szCs w:val="24"/>
        </w:rPr>
        <w:t>The viewing</w:t>
      </w:r>
      <w:r w:rsidR="00D23989" w:rsidRPr="003A725C">
        <w:rPr>
          <w:rFonts w:ascii="Times New Roman" w:hAnsi="Times New Roman" w:cs="Times New Roman"/>
          <w:sz w:val="24"/>
          <w:szCs w:val="24"/>
        </w:rPr>
        <w:t xml:space="preserve"> </w:t>
      </w:r>
      <w:r w:rsidR="005F73EA" w:rsidRPr="003A725C">
        <w:rPr>
          <w:rFonts w:ascii="Times New Roman" w:hAnsi="Times New Roman" w:cs="Times New Roman"/>
          <w:sz w:val="24"/>
          <w:szCs w:val="24"/>
        </w:rPr>
        <w:t xml:space="preserve">date </w:t>
      </w:r>
      <w:r w:rsidR="008B4C09">
        <w:rPr>
          <w:rFonts w:ascii="Times New Roman" w:hAnsi="Times New Roman" w:cs="Times New Roman"/>
          <w:sz w:val="24"/>
          <w:szCs w:val="24"/>
        </w:rPr>
        <w:t>is</w:t>
      </w:r>
      <w:r w:rsidR="00334700" w:rsidRPr="003A725C">
        <w:rPr>
          <w:rFonts w:ascii="Times New Roman" w:hAnsi="Times New Roman" w:cs="Times New Roman"/>
          <w:sz w:val="24"/>
          <w:szCs w:val="24"/>
        </w:rPr>
        <w:t xml:space="preserve"> </w:t>
      </w:r>
      <w:r w:rsidR="00DD3C52">
        <w:rPr>
          <w:rFonts w:ascii="Times New Roman" w:hAnsi="Times New Roman" w:cs="Times New Roman" w:hint="eastAsia"/>
          <w:sz w:val="24"/>
          <w:szCs w:val="24"/>
        </w:rPr>
        <w:t>compared</w:t>
      </w:r>
      <w:r w:rsidR="00DD3C52">
        <w:rPr>
          <w:rFonts w:ascii="Times New Roman" w:hAnsi="Times New Roman" w:cs="Times New Roman"/>
          <w:sz w:val="24"/>
          <w:szCs w:val="24"/>
        </w:rPr>
        <w:t xml:space="preserve"> </w:t>
      </w:r>
      <w:r w:rsidR="009C743E">
        <w:rPr>
          <w:rFonts w:ascii="Times New Roman" w:hAnsi="Times New Roman" w:cs="Times New Roman"/>
          <w:sz w:val="24"/>
          <w:szCs w:val="24"/>
        </w:rPr>
        <w:t>over the years</w:t>
      </w:r>
      <w:r w:rsidR="00334700" w:rsidRPr="003A725C">
        <w:rPr>
          <w:rFonts w:ascii="Times New Roman" w:hAnsi="Times New Roman" w:cs="Times New Roman"/>
          <w:sz w:val="24"/>
          <w:szCs w:val="24"/>
        </w:rPr>
        <w:t xml:space="preserve"> </w:t>
      </w:r>
      <w:r w:rsidR="005F73EA" w:rsidRPr="003A725C">
        <w:rPr>
          <w:rFonts w:ascii="Times New Roman" w:hAnsi="Times New Roman" w:cs="Times New Roman"/>
          <w:sz w:val="24"/>
          <w:szCs w:val="24"/>
        </w:rPr>
        <w:t>to find whether it was significantly advanced or backward.</w:t>
      </w:r>
    </w:p>
    <w:p w14:paraId="69CD4369" w14:textId="77777777" w:rsidR="00EB4BFF" w:rsidRPr="003A725C" w:rsidRDefault="00EB4BFF" w:rsidP="005A5381">
      <w:pPr>
        <w:rPr>
          <w:rFonts w:ascii="Times New Roman" w:hAnsi="Times New Roman" w:cs="Times New Roman"/>
          <w:sz w:val="24"/>
          <w:szCs w:val="24"/>
        </w:rPr>
      </w:pPr>
    </w:p>
    <w:p w14:paraId="018D1F4D" w14:textId="473D8E07" w:rsidR="006B27B4" w:rsidRPr="003A725C" w:rsidRDefault="00DD4219" w:rsidP="005A5381">
      <w:pPr>
        <w:rPr>
          <w:rFonts w:ascii="Times New Roman" w:hAnsi="Times New Roman" w:cs="Times New Roman"/>
          <w:b/>
          <w:bCs/>
          <w:sz w:val="24"/>
          <w:szCs w:val="24"/>
        </w:rPr>
      </w:pPr>
      <w:r w:rsidRPr="003A725C">
        <w:rPr>
          <w:rFonts w:ascii="Times New Roman" w:hAnsi="Times New Roman" w:cs="Times New Roman"/>
          <w:b/>
          <w:bCs/>
          <w:sz w:val="24"/>
          <w:szCs w:val="24"/>
        </w:rPr>
        <w:t xml:space="preserve">4 </w:t>
      </w:r>
      <w:r w:rsidR="00EB4BFF" w:rsidRPr="003A725C">
        <w:rPr>
          <w:rFonts w:ascii="Times New Roman" w:hAnsi="Times New Roman" w:cs="Times New Roman"/>
          <w:b/>
          <w:bCs/>
          <w:sz w:val="24"/>
          <w:szCs w:val="24"/>
        </w:rPr>
        <w:t>Results</w:t>
      </w:r>
    </w:p>
    <w:p w14:paraId="3C02FEBF" w14:textId="043FB5DE" w:rsidR="00EB4BFF" w:rsidRPr="003A725C" w:rsidRDefault="00DD4219" w:rsidP="005A5381">
      <w:pPr>
        <w:rPr>
          <w:rFonts w:ascii="Times New Roman" w:hAnsi="Times New Roman" w:cs="Times New Roman"/>
          <w:i/>
          <w:iCs/>
          <w:sz w:val="24"/>
          <w:szCs w:val="24"/>
        </w:rPr>
      </w:pPr>
      <w:r w:rsidRPr="003A725C">
        <w:rPr>
          <w:rFonts w:ascii="Times New Roman" w:hAnsi="Times New Roman" w:cs="Times New Roman"/>
          <w:i/>
          <w:iCs/>
          <w:sz w:val="24"/>
          <w:szCs w:val="24"/>
        </w:rPr>
        <w:t xml:space="preserve">4.1 </w:t>
      </w:r>
      <w:r w:rsidR="00EB4BFF" w:rsidRPr="003A725C">
        <w:rPr>
          <w:rFonts w:ascii="Times New Roman" w:hAnsi="Times New Roman" w:cs="Times New Roman"/>
          <w:i/>
          <w:iCs/>
          <w:sz w:val="24"/>
          <w:szCs w:val="24"/>
        </w:rPr>
        <w:t xml:space="preserve">Dataset </w:t>
      </w:r>
    </w:p>
    <w:p w14:paraId="5F5A2463" w14:textId="0F21085C" w:rsidR="00714BD3" w:rsidRDefault="00EB4BFF" w:rsidP="00714BD3">
      <w:pPr>
        <w:ind w:firstLine="420"/>
        <w:rPr>
          <w:rFonts w:ascii="Times New Roman" w:hAnsi="Times New Roman" w:cs="Times New Roman"/>
          <w:sz w:val="24"/>
          <w:szCs w:val="24"/>
        </w:rPr>
      </w:pPr>
      <w:r w:rsidRPr="003A725C">
        <w:rPr>
          <w:rFonts w:ascii="Times New Roman" w:hAnsi="Times New Roman" w:cs="Times New Roman"/>
          <w:sz w:val="24"/>
          <w:szCs w:val="24"/>
        </w:rPr>
        <w:t>13132 pieces of tweets are left</w:t>
      </w:r>
      <w:r w:rsidR="00334700" w:rsidRPr="003A725C">
        <w:rPr>
          <w:rFonts w:ascii="Times New Roman" w:hAnsi="Times New Roman" w:cs="Times New Roman"/>
          <w:sz w:val="24"/>
          <w:szCs w:val="24"/>
        </w:rPr>
        <w:t xml:space="preserve"> after cleaning</w:t>
      </w:r>
      <w:r w:rsidRPr="003A725C">
        <w:rPr>
          <w:rFonts w:ascii="Times New Roman" w:hAnsi="Times New Roman" w:cs="Times New Roman"/>
          <w:sz w:val="24"/>
          <w:szCs w:val="24"/>
        </w:rPr>
        <w:t>. Figure.2 is a word cloud of the contents</w:t>
      </w:r>
      <w:r w:rsidR="00334700" w:rsidRPr="003A725C">
        <w:rPr>
          <w:rFonts w:ascii="Times New Roman" w:hAnsi="Times New Roman" w:cs="Times New Roman"/>
          <w:sz w:val="24"/>
          <w:szCs w:val="24"/>
        </w:rPr>
        <w:t xml:space="preserve"> of tweets</w:t>
      </w:r>
      <w:r w:rsidRPr="003A725C">
        <w:rPr>
          <w:rFonts w:ascii="Times New Roman" w:hAnsi="Times New Roman" w:cs="Times New Roman"/>
          <w:sz w:val="24"/>
          <w:szCs w:val="24"/>
        </w:rPr>
        <w:t>. From the figure, “Washington-DC” and “festival” show high frequency, which is in correspondence to a spring celebration event called National Cherry Blossom Festival in Washington, D.C</w:t>
      </w:r>
      <w:r w:rsidR="00616389">
        <w:rPr>
          <w:rFonts w:ascii="Times New Roman" w:hAnsi="Times New Roman" w:cs="Times New Roman"/>
          <w:sz w:val="24"/>
          <w:szCs w:val="24"/>
        </w:rPr>
        <w:t xml:space="preserve"> </w:t>
      </w:r>
      <w:r w:rsidR="00616389" w:rsidRPr="00616389">
        <w:rPr>
          <w:rFonts w:ascii="Times New Roman" w:hAnsi="Times New Roman" w:cs="Times New Roman"/>
          <w:sz w:val="24"/>
          <w:szCs w:val="24"/>
        </w:rPr>
        <w:t>(McClellan 2005)</w:t>
      </w:r>
      <w:r w:rsidR="00D23989" w:rsidRPr="003A725C">
        <w:rPr>
          <w:rFonts w:ascii="Times New Roman" w:hAnsi="Times New Roman" w:cs="Times New Roman"/>
          <w:sz w:val="24"/>
          <w:szCs w:val="24"/>
        </w:rPr>
        <w:t>.</w:t>
      </w:r>
      <w:r w:rsidRPr="003A725C">
        <w:rPr>
          <w:rFonts w:ascii="Times New Roman" w:hAnsi="Times New Roman" w:cs="Times New Roman"/>
          <w:sz w:val="24"/>
          <w:szCs w:val="24"/>
        </w:rPr>
        <w:t xml:space="preserve"> </w:t>
      </w:r>
      <w:r w:rsidR="00334700" w:rsidRPr="003A725C">
        <w:rPr>
          <w:rFonts w:ascii="Times New Roman" w:hAnsi="Times New Roman" w:cs="Times New Roman"/>
          <w:sz w:val="24"/>
          <w:szCs w:val="24"/>
        </w:rPr>
        <w:t>Other k</w:t>
      </w:r>
      <w:r w:rsidRPr="003A725C">
        <w:rPr>
          <w:rFonts w:ascii="Times New Roman" w:hAnsi="Times New Roman" w:cs="Times New Roman"/>
          <w:sz w:val="24"/>
          <w:szCs w:val="24"/>
        </w:rPr>
        <w:t>eywords</w:t>
      </w:r>
      <w:r w:rsidR="00334700" w:rsidRPr="003A725C">
        <w:rPr>
          <w:rFonts w:ascii="Times New Roman" w:hAnsi="Times New Roman" w:cs="Times New Roman"/>
          <w:sz w:val="24"/>
          <w:szCs w:val="24"/>
        </w:rPr>
        <w:t>,</w:t>
      </w:r>
      <w:r w:rsidRPr="003A725C">
        <w:rPr>
          <w:rFonts w:ascii="Times New Roman" w:hAnsi="Times New Roman" w:cs="Times New Roman"/>
          <w:sz w:val="24"/>
          <w:szCs w:val="24"/>
        </w:rPr>
        <w:t xml:space="preserve"> like "spring</w:t>
      </w:r>
      <w:r w:rsidR="004C3BC4">
        <w:rPr>
          <w:rFonts w:ascii="Times New Roman" w:hAnsi="Times New Roman" w:cs="Times New Roman"/>
          <w:sz w:val="24"/>
          <w:szCs w:val="24"/>
        </w:rPr>
        <w:t>,”</w:t>
      </w:r>
      <w:r w:rsidRPr="003A725C">
        <w:rPr>
          <w:rFonts w:ascii="Times New Roman" w:hAnsi="Times New Roman" w:cs="Times New Roman"/>
          <w:sz w:val="24"/>
          <w:szCs w:val="24"/>
        </w:rPr>
        <w:t xml:space="preserve"> “park</w:t>
      </w:r>
      <w:r w:rsidR="004C3BC4">
        <w:rPr>
          <w:rFonts w:ascii="Times New Roman" w:hAnsi="Times New Roman" w:cs="Times New Roman"/>
          <w:sz w:val="24"/>
          <w:szCs w:val="24"/>
        </w:rPr>
        <w:t>,</w:t>
      </w:r>
      <w:r w:rsidRPr="003A725C">
        <w:rPr>
          <w:rFonts w:ascii="Times New Roman" w:hAnsi="Times New Roman" w:cs="Times New Roman"/>
          <w:sz w:val="24"/>
          <w:szCs w:val="24"/>
        </w:rPr>
        <w:t>” and “photo</w:t>
      </w:r>
      <w:r w:rsidR="004C3BC4">
        <w:rPr>
          <w:rFonts w:ascii="Times New Roman" w:hAnsi="Times New Roman" w:cs="Times New Roman"/>
          <w:sz w:val="24"/>
          <w:szCs w:val="24"/>
        </w:rPr>
        <w:t>,”</w:t>
      </w:r>
      <w:r w:rsidRPr="003A725C">
        <w:rPr>
          <w:rFonts w:ascii="Times New Roman" w:hAnsi="Times New Roman" w:cs="Times New Roman"/>
          <w:sz w:val="24"/>
          <w:szCs w:val="24"/>
        </w:rPr>
        <w:t xml:space="preserve"> i</w:t>
      </w:r>
      <w:r w:rsidR="00334700" w:rsidRPr="003A725C">
        <w:rPr>
          <w:rFonts w:ascii="Times New Roman" w:hAnsi="Times New Roman" w:cs="Times New Roman"/>
          <w:sz w:val="24"/>
          <w:szCs w:val="24"/>
        </w:rPr>
        <w:t>llustrate</w:t>
      </w:r>
      <w:r w:rsidRPr="003A725C">
        <w:rPr>
          <w:rFonts w:ascii="Times New Roman" w:hAnsi="Times New Roman" w:cs="Times New Roman"/>
          <w:sz w:val="24"/>
          <w:szCs w:val="24"/>
        </w:rPr>
        <w:t xml:space="preserve"> that, after cleaning, most tweets </w:t>
      </w:r>
      <w:r w:rsidR="004C3BC4">
        <w:rPr>
          <w:rFonts w:ascii="Times New Roman" w:hAnsi="Times New Roman" w:cs="Times New Roman"/>
          <w:sz w:val="24"/>
          <w:szCs w:val="24"/>
        </w:rPr>
        <w:t>describe</w:t>
      </w:r>
      <w:r w:rsidRPr="003A725C">
        <w:rPr>
          <w:rFonts w:ascii="Times New Roman" w:hAnsi="Times New Roman" w:cs="Times New Roman"/>
          <w:sz w:val="24"/>
          <w:szCs w:val="24"/>
        </w:rPr>
        <w:t xml:space="preserve"> the blossom-viewing</w:t>
      </w:r>
      <w:r w:rsidR="00DD4219" w:rsidRPr="003A725C">
        <w:rPr>
          <w:rFonts w:ascii="Times New Roman" w:hAnsi="Times New Roman" w:cs="Times New Roman"/>
          <w:sz w:val="24"/>
          <w:szCs w:val="24"/>
        </w:rPr>
        <w:t xml:space="preserve">, </w:t>
      </w:r>
      <w:r w:rsidRPr="003A725C">
        <w:rPr>
          <w:rFonts w:ascii="Times New Roman" w:hAnsi="Times New Roman" w:cs="Times New Roman"/>
          <w:sz w:val="24"/>
          <w:szCs w:val="24"/>
        </w:rPr>
        <w:t>thus verif</w:t>
      </w:r>
      <w:r w:rsidR="00DD4219" w:rsidRPr="003A725C">
        <w:rPr>
          <w:rFonts w:ascii="Times New Roman" w:hAnsi="Times New Roman" w:cs="Times New Roman"/>
          <w:sz w:val="24"/>
          <w:szCs w:val="24"/>
        </w:rPr>
        <w:t xml:space="preserve">ying the </w:t>
      </w:r>
      <w:r w:rsidR="00334700" w:rsidRPr="003A725C">
        <w:rPr>
          <w:rFonts w:ascii="Times New Roman" w:hAnsi="Times New Roman" w:cs="Times New Roman"/>
          <w:sz w:val="24"/>
          <w:szCs w:val="24"/>
        </w:rPr>
        <w:t>rationality</w:t>
      </w:r>
      <w:r w:rsidRPr="003A725C">
        <w:rPr>
          <w:rFonts w:ascii="Times New Roman" w:hAnsi="Times New Roman" w:cs="Times New Roman"/>
          <w:sz w:val="24"/>
          <w:szCs w:val="24"/>
        </w:rPr>
        <w:t xml:space="preserve"> </w:t>
      </w:r>
      <w:r w:rsidR="00DD4219" w:rsidRPr="003A725C">
        <w:rPr>
          <w:rFonts w:ascii="Times New Roman" w:hAnsi="Times New Roman" w:cs="Times New Roman"/>
          <w:sz w:val="24"/>
          <w:szCs w:val="24"/>
        </w:rPr>
        <w:t>of</w:t>
      </w:r>
      <w:r w:rsidRPr="003A725C">
        <w:rPr>
          <w:rFonts w:ascii="Times New Roman" w:hAnsi="Times New Roman" w:cs="Times New Roman"/>
          <w:sz w:val="24"/>
          <w:szCs w:val="24"/>
        </w:rPr>
        <w:t xml:space="preserve"> us</w:t>
      </w:r>
      <w:r w:rsidR="00DD4219" w:rsidRPr="003A725C">
        <w:rPr>
          <w:rFonts w:ascii="Times New Roman" w:hAnsi="Times New Roman" w:cs="Times New Roman"/>
          <w:sz w:val="24"/>
          <w:szCs w:val="24"/>
        </w:rPr>
        <w:t>ing</w:t>
      </w:r>
      <w:r w:rsidRPr="003A725C">
        <w:rPr>
          <w:rFonts w:ascii="Times New Roman" w:hAnsi="Times New Roman" w:cs="Times New Roman"/>
          <w:sz w:val="24"/>
          <w:szCs w:val="24"/>
        </w:rPr>
        <w:t xml:space="preserve"> Twitter data to determine the cherry blossom</w:t>
      </w:r>
      <w:r w:rsidR="00616389">
        <w:rPr>
          <w:rFonts w:ascii="Times New Roman" w:hAnsi="Times New Roman" w:cs="Times New Roman"/>
          <w:sz w:val="24"/>
          <w:szCs w:val="24"/>
        </w:rPr>
        <w:t xml:space="preserve"> </w:t>
      </w:r>
      <w:r w:rsidRPr="003A725C">
        <w:rPr>
          <w:rFonts w:ascii="Times New Roman" w:hAnsi="Times New Roman" w:cs="Times New Roman"/>
          <w:sz w:val="24"/>
          <w:szCs w:val="24"/>
        </w:rPr>
        <w:t xml:space="preserve">viewing phase. </w:t>
      </w:r>
    </w:p>
    <w:p w14:paraId="07D20C75" w14:textId="77777777" w:rsidR="00D75F69" w:rsidRDefault="00714BD3" w:rsidP="00714BD3">
      <w:pPr>
        <w:ind w:firstLine="420"/>
        <w:rPr>
          <w:rFonts w:ascii="Times New Roman" w:hAnsi="Times New Roman" w:cs="Times New Roman"/>
          <w:sz w:val="24"/>
          <w:szCs w:val="24"/>
        </w:rPr>
      </w:pPr>
      <w:r>
        <w:rPr>
          <w:rFonts w:ascii="Times New Roman" w:hAnsi="Times New Roman" w:cs="Times New Roman" w:hint="eastAsia"/>
          <w:sz w:val="24"/>
          <w:szCs w:val="24"/>
        </w:rPr>
        <w:t xml:space="preserve">The </w:t>
      </w:r>
      <w:r>
        <w:rPr>
          <w:rFonts w:ascii="Times New Roman" w:hAnsi="Times New Roman" w:cs="Times New Roman"/>
          <w:sz w:val="24"/>
          <w:szCs w:val="24"/>
        </w:rPr>
        <w:t>interaction</w:t>
      </w:r>
      <w:r w:rsidR="00D75F69">
        <w:rPr>
          <w:rFonts w:ascii="Times New Roman" w:hAnsi="Times New Roman" w:cs="Times New Roman"/>
          <w:sz w:val="24"/>
          <w:szCs w:val="24"/>
        </w:rPr>
        <w:t>s</w:t>
      </w:r>
      <w:r>
        <w:rPr>
          <w:rFonts w:ascii="Times New Roman" w:hAnsi="Times New Roman" w:cs="Times New Roman"/>
          <w:sz w:val="24"/>
          <w:szCs w:val="24"/>
        </w:rPr>
        <w:t xml:space="preserve"> for this figure </w:t>
      </w:r>
      <w:r w:rsidR="00D75F69">
        <w:rPr>
          <w:rFonts w:ascii="Times New Roman" w:hAnsi="Times New Roman" w:cs="Times New Roman"/>
          <w:sz w:val="24"/>
          <w:szCs w:val="24"/>
        </w:rPr>
        <w:t>are</w:t>
      </w:r>
      <w:r>
        <w:rPr>
          <w:rFonts w:ascii="Times New Roman" w:hAnsi="Times New Roman" w:cs="Times New Roman"/>
          <w:sz w:val="24"/>
          <w:szCs w:val="24"/>
        </w:rPr>
        <w:t xml:space="preserve"> when hovering over the words</w:t>
      </w:r>
    </w:p>
    <w:p w14:paraId="29C66562" w14:textId="77777777" w:rsidR="00D75F69" w:rsidRDefault="00714BD3" w:rsidP="00D75F69">
      <w:pPr>
        <w:rPr>
          <w:rFonts w:ascii="Times New Roman" w:hAnsi="Times New Roman" w:cs="Times New Roman"/>
          <w:sz w:val="24"/>
          <w:szCs w:val="24"/>
        </w:rPr>
      </w:pPr>
      <w:r>
        <w:rPr>
          <w:rFonts w:ascii="Times New Roman" w:hAnsi="Times New Roman" w:cs="Times New Roman"/>
          <w:sz w:val="24"/>
          <w:szCs w:val="24"/>
        </w:rPr>
        <w:t xml:space="preserve">1. There will pop up a tooltip </w:t>
      </w:r>
      <w:r w:rsidR="004C3BC4">
        <w:rPr>
          <w:rFonts w:ascii="Times New Roman" w:hAnsi="Times New Roman" w:cs="Times New Roman"/>
          <w:sz w:val="24"/>
          <w:szCs w:val="24"/>
        </w:rPr>
        <w:t>that</w:t>
      </w:r>
      <w:r>
        <w:rPr>
          <w:rFonts w:ascii="Times New Roman" w:hAnsi="Times New Roman" w:cs="Times New Roman"/>
          <w:sz w:val="24"/>
          <w:szCs w:val="24"/>
        </w:rPr>
        <w:t xml:space="preserve"> shows the frequency of the selected word. </w:t>
      </w:r>
    </w:p>
    <w:p w14:paraId="1C14AF80" w14:textId="42E36C81" w:rsidR="004B152E" w:rsidRPr="003A725C" w:rsidRDefault="00714BD3" w:rsidP="00D75F69">
      <w:pPr>
        <w:rPr>
          <w:rFonts w:ascii="Times New Roman" w:hAnsi="Times New Roman" w:cs="Times New Roman"/>
          <w:sz w:val="24"/>
          <w:szCs w:val="24"/>
        </w:rPr>
      </w:pPr>
      <w:r>
        <w:rPr>
          <w:rFonts w:ascii="Times New Roman" w:hAnsi="Times New Roman" w:cs="Times New Roman"/>
          <w:sz w:val="24"/>
          <w:szCs w:val="24"/>
        </w:rPr>
        <w:t>2.</w:t>
      </w:r>
      <w:r w:rsidR="004C3BC4">
        <w:rPr>
          <w:rFonts w:ascii="Times New Roman" w:hAnsi="Times New Roman" w:cs="Times New Roman"/>
          <w:sz w:val="24"/>
          <w:szCs w:val="24"/>
        </w:rPr>
        <w:t xml:space="preserve"> </w:t>
      </w:r>
      <w:r>
        <w:rPr>
          <w:rFonts w:ascii="Times New Roman" w:hAnsi="Times New Roman" w:cs="Times New Roman"/>
          <w:sz w:val="24"/>
          <w:szCs w:val="24"/>
        </w:rPr>
        <w:t xml:space="preserve">The </w:t>
      </w:r>
      <w:r w:rsidR="004C3BC4">
        <w:rPr>
          <w:rFonts w:ascii="Times New Roman" w:hAnsi="Times New Roman" w:cs="Times New Roman"/>
          <w:sz w:val="24"/>
          <w:szCs w:val="24"/>
        </w:rPr>
        <w:t>chosen</w:t>
      </w:r>
      <w:r>
        <w:rPr>
          <w:rFonts w:ascii="Times New Roman" w:hAnsi="Times New Roman" w:cs="Times New Roman"/>
          <w:sz w:val="24"/>
          <w:szCs w:val="24"/>
        </w:rPr>
        <w:t xml:space="preserve"> word will</w:t>
      </w:r>
      <w:r>
        <w:rPr>
          <w:rFonts w:ascii="Times New Roman" w:hAnsi="Times New Roman" w:cs="Times New Roman" w:hint="eastAsia"/>
          <w:sz w:val="24"/>
          <w:szCs w:val="24"/>
        </w:rPr>
        <w:t xml:space="preserve"> be</w:t>
      </w:r>
      <w:r>
        <w:rPr>
          <w:rFonts w:ascii="Times New Roman" w:hAnsi="Times New Roman" w:cs="Times New Roman"/>
          <w:sz w:val="24"/>
          <w:szCs w:val="24"/>
        </w:rPr>
        <w:t xml:space="preserve"> </w:t>
      </w:r>
      <w:r w:rsidRPr="00714BD3">
        <w:rPr>
          <w:rFonts w:ascii="Times New Roman" w:hAnsi="Times New Roman" w:cs="Times New Roman"/>
          <w:sz w:val="24"/>
          <w:szCs w:val="24"/>
        </w:rPr>
        <w:t>blown up</w:t>
      </w:r>
      <w:r>
        <w:rPr>
          <w:rFonts w:ascii="Times New Roman" w:hAnsi="Times New Roman" w:cs="Times New Roman"/>
          <w:sz w:val="24"/>
          <w:szCs w:val="24"/>
        </w:rPr>
        <w:t xml:space="preserve">, </w:t>
      </w:r>
      <w:r w:rsidR="004C3BC4">
        <w:rPr>
          <w:rFonts w:ascii="Times New Roman" w:hAnsi="Times New Roman" w:cs="Times New Roman"/>
          <w:sz w:val="24"/>
          <w:szCs w:val="24"/>
        </w:rPr>
        <w:t>rotated,</w:t>
      </w:r>
      <w:r>
        <w:rPr>
          <w:rFonts w:ascii="Times New Roman" w:hAnsi="Times New Roman" w:cs="Times New Roman"/>
          <w:sz w:val="24"/>
          <w:szCs w:val="24"/>
        </w:rPr>
        <w:t xml:space="preserve"> and </w:t>
      </w:r>
      <w:r w:rsidR="004C3BC4">
        <w:rPr>
          <w:rFonts w:ascii="Times New Roman" w:hAnsi="Times New Roman" w:cs="Times New Roman"/>
          <w:sz w:val="24"/>
          <w:szCs w:val="24"/>
        </w:rPr>
        <w:t>changed</w:t>
      </w:r>
      <w:r>
        <w:rPr>
          <w:rFonts w:ascii="Times New Roman" w:hAnsi="Times New Roman" w:cs="Times New Roman"/>
          <w:sz w:val="24"/>
          <w:szCs w:val="24"/>
        </w:rPr>
        <w:t xml:space="preserve"> the color.</w:t>
      </w:r>
    </w:p>
    <w:p w14:paraId="27D6E19C" w14:textId="77777777" w:rsidR="00EB4BFF" w:rsidRPr="003A725C" w:rsidRDefault="00EB4BFF" w:rsidP="00EB4BFF">
      <w:pPr>
        <w:ind w:firstLine="420"/>
        <w:jc w:val="center"/>
        <w:rPr>
          <w:rFonts w:ascii="Times New Roman" w:hAnsi="Times New Roman" w:cs="Times New Roman"/>
          <w:sz w:val="24"/>
          <w:szCs w:val="24"/>
        </w:rPr>
      </w:pPr>
      <w:r w:rsidRPr="003A725C">
        <w:rPr>
          <w:rFonts w:ascii="Times New Roman" w:hAnsi="Times New Roman" w:cs="Times New Roman"/>
          <w:noProof/>
          <w:sz w:val="24"/>
          <w:szCs w:val="24"/>
        </w:rPr>
        <w:drawing>
          <wp:inline distT="0" distB="0" distL="0" distR="0" wp14:anchorId="20914718" wp14:editId="5485D273">
            <wp:extent cx="2588150" cy="2100224"/>
            <wp:effectExtent l="0" t="0" r="3175" b="0"/>
            <wp:docPr id="2" name="图片 2" descr="图片包含 游戏机, 风筝, 飞行, 花&#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片包含 游戏机, 风筝, 飞行, 花&#10;&#10;描述已自动生成"/>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b="4873"/>
                    <a:stretch/>
                  </pic:blipFill>
                  <pic:spPr bwMode="auto">
                    <a:xfrm>
                      <a:off x="0" y="0"/>
                      <a:ext cx="2684269" cy="2178223"/>
                    </a:xfrm>
                    <a:prstGeom prst="rect">
                      <a:avLst/>
                    </a:prstGeom>
                    <a:noFill/>
                    <a:ln>
                      <a:noFill/>
                    </a:ln>
                    <a:extLst>
                      <a:ext uri="{53640926-AAD7-44D8-BBD7-CCE9431645EC}">
                        <a14:shadowObscured xmlns:a14="http://schemas.microsoft.com/office/drawing/2010/main"/>
                      </a:ext>
                    </a:extLst>
                  </pic:spPr>
                </pic:pic>
              </a:graphicData>
            </a:graphic>
          </wp:inline>
        </w:drawing>
      </w:r>
    </w:p>
    <w:p w14:paraId="21EBEAC6" w14:textId="47BB4040" w:rsidR="00EB4BFF" w:rsidRDefault="00EB4BFF" w:rsidP="00C6277E">
      <w:pPr>
        <w:ind w:firstLine="420"/>
        <w:jc w:val="center"/>
        <w:rPr>
          <w:rFonts w:ascii="Times New Roman" w:hAnsi="Times New Roman" w:cs="Times New Roman"/>
          <w:sz w:val="24"/>
          <w:szCs w:val="24"/>
        </w:rPr>
      </w:pPr>
      <w:r w:rsidRPr="003A725C">
        <w:rPr>
          <w:rFonts w:ascii="Times New Roman" w:hAnsi="Times New Roman" w:cs="Times New Roman"/>
          <w:sz w:val="24"/>
          <w:szCs w:val="24"/>
        </w:rPr>
        <w:t>Figure.</w:t>
      </w:r>
      <w:r w:rsidR="00DD4219" w:rsidRPr="003A725C">
        <w:rPr>
          <w:rFonts w:ascii="Times New Roman" w:hAnsi="Times New Roman" w:cs="Times New Roman"/>
          <w:sz w:val="24"/>
          <w:szCs w:val="24"/>
        </w:rPr>
        <w:t>2</w:t>
      </w:r>
      <w:r w:rsidRPr="003A725C">
        <w:rPr>
          <w:rFonts w:ascii="Times New Roman" w:hAnsi="Times New Roman" w:cs="Times New Roman"/>
          <w:sz w:val="24"/>
          <w:szCs w:val="24"/>
        </w:rPr>
        <w:t xml:space="preserve"> Word cloud of tweet contents after data cleaning</w:t>
      </w:r>
    </w:p>
    <w:p w14:paraId="759CA147" w14:textId="77777777" w:rsidR="004B152E" w:rsidRPr="003A725C" w:rsidRDefault="004B152E" w:rsidP="00C6277E">
      <w:pPr>
        <w:ind w:firstLine="420"/>
        <w:jc w:val="center"/>
        <w:rPr>
          <w:rFonts w:ascii="Times New Roman" w:hAnsi="Times New Roman" w:cs="Times New Roman"/>
          <w:sz w:val="24"/>
          <w:szCs w:val="24"/>
        </w:rPr>
      </w:pPr>
    </w:p>
    <w:p w14:paraId="07CA1F5F" w14:textId="52ADBCED" w:rsidR="00DD4219" w:rsidRPr="003A725C" w:rsidRDefault="00DD4219" w:rsidP="005A5381">
      <w:pPr>
        <w:rPr>
          <w:rFonts w:ascii="Times New Roman" w:hAnsi="Times New Roman" w:cs="Times New Roman"/>
          <w:i/>
          <w:iCs/>
          <w:sz w:val="24"/>
          <w:szCs w:val="24"/>
        </w:rPr>
      </w:pPr>
      <w:r w:rsidRPr="003A725C">
        <w:rPr>
          <w:rFonts w:ascii="Times New Roman" w:hAnsi="Times New Roman" w:cs="Times New Roman"/>
          <w:i/>
          <w:iCs/>
          <w:sz w:val="24"/>
          <w:szCs w:val="24"/>
        </w:rPr>
        <w:t>4.2 Spatial distribution</w:t>
      </w:r>
    </w:p>
    <w:p w14:paraId="36731EF1" w14:textId="135A3542" w:rsidR="007B5A36" w:rsidRDefault="00DD4219" w:rsidP="005A5381">
      <w:pPr>
        <w:rPr>
          <w:rFonts w:ascii="Times New Roman" w:hAnsi="Times New Roman" w:cs="Times New Roman"/>
          <w:sz w:val="24"/>
          <w:szCs w:val="24"/>
        </w:rPr>
      </w:pPr>
      <w:r w:rsidRPr="003A725C">
        <w:rPr>
          <w:rFonts w:ascii="Times New Roman" w:hAnsi="Times New Roman" w:cs="Times New Roman"/>
          <w:sz w:val="24"/>
          <w:szCs w:val="24"/>
        </w:rPr>
        <w:tab/>
        <w:t>Blossom-viewing dates var</w:t>
      </w:r>
      <w:r w:rsidR="00D514DF" w:rsidRPr="003A725C">
        <w:rPr>
          <w:rFonts w:ascii="Times New Roman" w:hAnsi="Times New Roman" w:cs="Times New Roman"/>
          <w:sz w:val="24"/>
          <w:szCs w:val="24"/>
        </w:rPr>
        <w:t>y</w:t>
      </w:r>
      <w:r w:rsidRPr="003A725C">
        <w:rPr>
          <w:rFonts w:ascii="Times New Roman" w:hAnsi="Times New Roman" w:cs="Times New Roman"/>
          <w:sz w:val="24"/>
          <w:szCs w:val="24"/>
        </w:rPr>
        <w:t xml:space="preserve"> in different states of the US. Figure.3 </w:t>
      </w:r>
      <w:r w:rsidR="00D514DF" w:rsidRPr="003A725C">
        <w:rPr>
          <w:rFonts w:ascii="Times New Roman" w:hAnsi="Times New Roman" w:cs="Times New Roman"/>
          <w:sz w:val="24"/>
          <w:szCs w:val="24"/>
        </w:rPr>
        <w:t xml:space="preserve">is a map demonstrating the </w:t>
      </w:r>
      <w:r w:rsidR="00334700" w:rsidRPr="003A725C">
        <w:rPr>
          <w:rFonts w:ascii="Times New Roman" w:hAnsi="Times New Roman" w:cs="Times New Roman"/>
          <w:sz w:val="24"/>
          <w:szCs w:val="24"/>
        </w:rPr>
        <w:t>starting</w:t>
      </w:r>
      <w:r w:rsidR="00D514DF" w:rsidRPr="003A725C">
        <w:rPr>
          <w:rFonts w:ascii="Times New Roman" w:hAnsi="Times New Roman" w:cs="Times New Roman"/>
          <w:sz w:val="24"/>
          <w:szCs w:val="24"/>
        </w:rPr>
        <w:t xml:space="preserve"> cherry blossom viewing</w:t>
      </w:r>
      <w:r w:rsidR="00334700" w:rsidRPr="003A725C">
        <w:rPr>
          <w:rFonts w:ascii="Times New Roman" w:hAnsi="Times New Roman" w:cs="Times New Roman"/>
          <w:sz w:val="24"/>
          <w:szCs w:val="24"/>
        </w:rPr>
        <w:t xml:space="preserve"> </w:t>
      </w:r>
      <w:r w:rsidR="00D514DF" w:rsidRPr="003A725C">
        <w:rPr>
          <w:rFonts w:ascii="Times New Roman" w:hAnsi="Times New Roman" w:cs="Times New Roman"/>
          <w:sz w:val="24"/>
          <w:szCs w:val="24"/>
        </w:rPr>
        <w:t xml:space="preserve">date in each state. </w:t>
      </w:r>
      <w:r w:rsidR="009B55E6" w:rsidRPr="003A725C">
        <w:rPr>
          <w:rFonts w:ascii="Times New Roman" w:hAnsi="Times New Roman" w:cs="Times New Roman"/>
          <w:sz w:val="24"/>
          <w:szCs w:val="24"/>
        </w:rPr>
        <w:t xml:space="preserve">From the map, it can be concluded that the viewing date slips from south to north in general, </w:t>
      </w:r>
      <w:r w:rsidR="00F45E33" w:rsidRPr="003A725C">
        <w:rPr>
          <w:rFonts w:ascii="Times New Roman" w:hAnsi="Times New Roman" w:cs="Times New Roman"/>
          <w:sz w:val="24"/>
          <w:szCs w:val="24"/>
        </w:rPr>
        <w:t xml:space="preserve">and the date in the west </w:t>
      </w:r>
      <w:r w:rsidR="00E77FCD" w:rsidRPr="003A725C">
        <w:rPr>
          <w:rFonts w:ascii="Times New Roman" w:hAnsi="Times New Roman" w:cs="Times New Roman"/>
          <w:sz w:val="24"/>
          <w:szCs w:val="24"/>
        </w:rPr>
        <w:t>is</w:t>
      </w:r>
      <w:r w:rsidR="00F45E33" w:rsidRPr="003A725C">
        <w:rPr>
          <w:rFonts w:ascii="Times New Roman" w:hAnsi="Times New Roman" w:cs="Times New Roman"/>
          <w:sz w:val="24"/>
          <w:szCs w:val="24"/>
        </w:rPr>
        <w:t xml:space="preserve"> slightly higher than th</w:t>
      </w:r>
      <w:r w:rsidR="00E77FCD" w:rsidRPr="003A725C">
        <w:rPr>
          <w:rFonts w:ascii="Times New Roman" w:hAnsi="Times New Roman" w:cs="Times New Roman"/>
          <w:sz w:val="24"/>
          <w:szCs w:val="24"/>
        </w:rPr>
        <w:t>at</w:t>
      </w:r>
      <w:r w:rsidR="00F45E33" w:rsidRPr="003A725C">
        <w:rPr>
          <w:rFonts w:ascii="Times New Roman" w:hAnsi="Times New Roman" w:cs="Times New Roman"/>
          <w:sz w:val="24"/>
          <w:szCs w:val="24"/>
        </w:rPr>
        <w:t xml:space="preserve"> in the ea</w:t>
      </w:r>
      <w:r w:rsidR="00334700" w:rsidRPr="003A725C">
        <w:rPr>
          <w:rFonts w:ascii="Times New Roman" w:hAnsi="Times New Roman" w:cs="Times New Roman"/>
          <w:sz w:val="24"/>
          <w:szCs w:val="24"/>
        </w:rPr>
        <w:t>s</w:t>
      </w:r>
      <w:r w:rsidR="00F45E33" w:rsidRPr="003A725C">
        <w:rPr>
          <w:rFonts w:ascii="Times New Roman" w:hAnsi="Times New Roman" w:cs="Times New Roman"/>
          <w:sz w:val="24"/>
          <w:szCs w:val="24"/>
        </w:rPr>
        <w:t>t due to the elevation</w:t>
      </w:r>
      <w:r w:rsidR="00616389">
        <w:rPr>
          <w:rFonts w:ascii="Times New Roman" w:hAnsi="Times New Roman" w:cs="Times New Roman"/>
          <w:sz w:val="24"/>
          <w:szCs w:val="24"/>
        </w:rPr>
        <w:t>al</w:t>
      </w:r>
      <w:r w:rsidR="00F45E33" w:rsidRPr="003A725C">
        <w:rPr>
          <w:rFonts w:ascii="Times New Roman" w:hAnsi="Times New Roman" w:cs="Times New Roman"/>
          <w:sz w:val="24"/>
          <w:szCs w:val="24"/>
        </w:rPr>
        <w:t xml:space="preserve"> difference. T</w:t>
      </w:r>
      <w:r w:rsidR="00334700" w:rsidRPr="003A725C">
        <w:rPr>
          <w:rFonts w:ascii="Times New Roman" w:hAnsi="Times New Roman" w:cs="Times New Roman"/>
          <w:sz w:val="24"/>
          <w:szCs w:val="24"/>
        </w:rPr>
        <w:t>aking 2021 as an example, t</w:t>
      </w:r>
      <w:r w:rsidR="009B55E6" w:rsidRPr="003A725C">
        <w:rPr>
          <w:rFonts w:ascii="Times New Roman" w:hAnsi="Times New Roman" w:cs="Times New Roman"/>
          <w:sz w:val="24"/>
          <w:szCs w:val="24"/>
        </w:rPr>
        <w:t xml:space="preserve">he earliest date </w:t>
      </w:r>
      <w:r w:rsidR="00F45E33" w:rsidRPr="003A725C">
        <w:rPr>
          <w:rFonts w:ascii="Times New Roman" w:hAnsi="Times New Roman" w:cs="Times New Roman"/>
          <w:sz w:val="24"/>
          <w:szCs w:val="24"/>
        </w:rPr>
        <w:t>is</w:t>
      </w:r>
      <w:r w:rsidR="009B55E6" w:rsidRPr="003A725C">
        <w:rPr>
          <w:rFonts w:ascii="Times New Roman" w:hAnsi="Times New Roman" w:cs="Times New Roman"/>
          <w:sz w:val="24"/>
          <w:szCs w:val="24"/>
        </w:rPr>
        <w:t xml:space="preserve"> </w:t>
      </w:r>
      <w:r w:rsidR="00691512">
        <w:rPr>
          <w:rFonts w:ascii="Times New Roman" w:hAnsi="Times New Roman" w:cs="Times New Roman"/>
          <w:sz w:val="24"/>
          <w:szCs w:val="24"/>
        </w:rPr>
        <w:t>March 6</w:t>
      </w:r>
      <w:r w:rsidR="00691512" w:rsidRPr="00691512">
        <w:rPr>
          <w:rFonts w:ascii="Times New Roman" w:hAnsi="Times New Roman" w:cs="Times New Roman"/>
          <w:sz w:val="24"/>
          <w:szCs w:val="24"/>
          <w:vertAlign w:val="superscript"/>
        </w:rPr>
        <w:t>th</w:t>
      </w:r>
      <w:r w:rsidR="009B55E6" w:rsidRPr="003A725C">
        <w:rPr>
          <w:rFonts w:ascii="Times New Roman" w:hAnsi="Times New Roman" w:cs="Times New Roman"/>
          <w:sz w:val="24"/>
          <w:szCs w:val="24"/>
        </w:rPr>
        <w:t xml:space="preserve"> in </w:t>
      </w:r>
      <w:r w:rsidR="00691512">
        <w:rPr>
          <w:rFonts w:ascii="Times New Roman" w:hAnsi="Times New Roman" w:cs="Times New Roman"/>
          <w:sz w:val="24"/>
          <w:szCs w:val="24"/>
        </w:rPr>
        <w:t>CO</w:t>
      </w:r>
      <w:r w:rsidR="004C3BC4">
        <w:rPr>
          <w:rFonts w:ascii="Times New Roman" w:hAnsi="Times New Roman" w:cs="Times New Roman"/>
          <w:sz w:val="24"/>
          <w:szCs w:val="24"/>
        </w:rPr>
        <w:t>,</w:t>
      </w:r>
      <w:r w:rsidR="009B55E6" w:rsidRPr="003A725C">
        <w:rPr>
          <w:rFonts w:ascii="Times New Roman" w:hAnsi="Times New Roman" w:cs="Times New Roman"/>
          <w:sz w:val="24"/>
          <w:szCs w:val="24"/>
        </w:rPr>
        <w:t xml:space="preserve"> and the latest date </w:t>
      </w:r>
      <w:r w:rsidR="00F45E33" w:rsidRPr="003A725C">
        <w:rPr>
          <w:rFonts w:ascii="Times New Roman" w:hAnsi="Times New Roman" w:cs="Times New Roman"/>
          <w:sz w:val="24"/>
          <w:szCs w:val="24"/>
        </w:rPr>
        <w:t>is</w:t>
      </w:r>
      <w:r w:rsidR="009B55E6" w:rsidRPr="003A725C">
        <w:rPr>
          <w:rFonts w:ascii="Times New Roman" w:hAnsi="Times New Roman" w:cs="Times New Roman"/>
          <w:sz w:val="24"/>
          <w:szCs w:val="24"/>
        </w:rPr>
        <w:t xml:space="preserve"> </w:t>
      </w:r>
      <w:r w:rsidR="00691512">
        <w:rPr>
          <w:rFonts w:ascii="Times New Roman" w:hAnsi="Times New Roman" w:cs="Times New Roman"/>
          <w:sz w:val="24"/>
          <w:szCs w:val="24"/>
        </w:rPr>
        <w:t>April 7</w:t>
      </w:r>
      <w:r w:rsidR="00691512" w:rsidRPr="00691512">
        <w:rPr>
          <w:rFonts w:ascii="Times New Roman" w:hAnsi="Times New Roman" w:cs="Times New Roman"/>
          <w:sz w:val="24"/>
          <w:szCs w:val="24"/>
          <w:vertAlign w:val="superscript"/>
        </w:rPr>
        <w:t>th</w:t>
      </w:r>
      <w:r w:rsidR="009B55E6" w:rsidRPr="003A725C">
        <w:rPr>
          <w:rFonts w:ascii="Times New Roman" w:hAnsi="Times New Roman" w:cs="Times New Roman"/>
          <w:sz w:val="24"/>
          <w:szCs w:val="24"/>
        </w:rPr>
        <w:t xml:space="preserve"> in </w:t>
      </w:r>
      <w:r w:rsidR="00691512">
        <w:rPr>
          <w:rFonts w:ascii="Times New Roman" w:hAnsi="Times New Roman" w:cs="Times New Roman"/>
          <w:sz w:val="24"/>
          <w:szCs w:val="24"/>
        </w:rPr>
        <w:t>ID</w:t>
      </w:r>
      <w:r w:rsidR="009B55E6" w:rsidRPr="003A725C">
        <w:rPr>
          <w:rFonts w:ascii="Times New Roman" w:hAnsi="Times New Roman" w:cs="Times New Roman"/>
          <w:sz w:val="24"/>
          <w:szCs w:val="24"/>
        </w:rPr>
        <w:t xml:space="preserve">. </w:t>
      </w:r>
      <w:r w:rsidR="00334700" w:rsidRPr="003A725C">
        <w:rPr>
          <w:rFonts w:ascii="Times New Roman" w:hAnsi="Times New Roman" w:cs="Times New Roman"/>
          <w:sz w:val="24"/>
          <w:szCs w:val="24"/>
        </w:rPr>
        <w:t>T</w:t>
      </w:r>
      <w:r w:rsidR="009B55E6" w:rsidRPr="003A725C">
        <w:rPr>
          <w:rFonts w:ascii="Times New Roman" w:hAnsi="Times New Roman" w:cs="Times New Roman"/>
          <w:sz w:val="24"/>
          <w:szCs w:val="24"/>
        </w:rPr>
        <w:t xml:space="preserve">he viewing date varies by more than </w:t>
      </w:r>
      <w:r w:rsidR="00691512">
        <w:rPr>
          <w:rFonts w:ascii="Times New Roman" w:hAnsi="Times New Roman" w:cs="Times New Roman"/>
          <w:sz w:val="24"/>
          <w:szCs w:val="24"/>
        </w:rPr>
        <w:t>32 days</w:t>
      </w:r>
      <w:r w:rsidR="009B55E6" w:rsidRPr="003A725C">
        <w:rPr>
          <w:rFonts w:ascii="Times New Roman" w:hAnsi="Times New Roman" w:cs="Times New Roman"/>
          <w:sz w:val="24"/>
          <w:szCs w:val="24"/>
        </w:rPr>
        <w:t xml:space="preserve">. </w:t>
      </w:r>
    </w:p>
    <w:p w14:paraId="4642DFEE" w14:textId="790482F3" w:rsidR="004B152E" w:rsidRDefault="00714BD3" w:rsidP="005A5381">
      <w:pPr>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he interaction</w:t>
      </w:r>
      <w:r w:rsidR="00D75F69">
        <w:rPr>
          <w:rFonts w:ascii="Times New Roman" w:hAnsi="Times New Roman" w:cs="Times New Roman"/>
          <w:sz w:val="24"/>
          <w:szCs w:val="24"/>
        </w:rPr>
        <w:t>s</w:t>
      </w:r>
      <w:r>
        <w:rPr>
          <w:rFonts w:ascii="Times New Roman" w:hAnsi="Times New Roman" w:cs="Times New Roman"/>
          <w:sz w:val="24"/>
          <w:szCs w:val="24"/>
        </w:rPr>
        <w:t xml:space="preserve"> for this figure</w:t>
      </w:r>
      <w:r w:rsidR="00D75F69">
        <w:rPr>
          <w:rFonts w:ascii="Times New Roman" w:hAnsi="Times New Roman" w:cs="Times New Roman"/>
          <w:sz w:val="24"/>
          <w:szCs w:val="24"/>
        </w:rPr>
        <w:t xml:space="preserve"> are</w:t>
      </w:r>
      <w:r>
        <w:rPr>
          <w:rFonts w:ascii="Times New Roman" w:hAnsi="Times New Roman" w:cs="Times New Roman"/>
          <w:sz w:val="24"/>
          <w:szCs w:val="24"/>
        </w:rPr>
        <w:t>:</w:t>
      </w:r>
    </w:p>
    <w:p w14:paraId="212CCC96" w14:textId="49A68862" w:rsidR="00714BD3" w:rsidRPr="00714BD3" w:rsidRDefault="00714BD3" w:rsidP="00714BD3">
      <w:pPr>
        <w:pStyle w:val="aa"/>
        <w:numPr>
          <w:ilvl w:val="0"/>
          <w:numId w:val="1"/>
        </w:numPr>
        <w:ind w:firstLineChars="0"/>
        <w:rPr>
          <w:rFonts w:ascii="Times New Roman" w:hAnsi="Times New Roman" w:cs="Times New Roman"/>
          <w:sz w:val="24"/>
          <w:szCs w:val="24"/>
        </w:rPr>
      </w:pPr>
      <w:r w:rsidRPr="00714BD3">
        <w:rPr>
          <w:rFonts w:ascii="Times New Roman" w:hAnsi="Times New Roman" w:cs="Times New Roman"/>
          <w:sz w:val="24"/>
          <w:szCs w:val="24"/>
        </w:rPr>
        <w:t>The user can select the state and see the exact viewing date by clicking.</w:t>
      </w:r>
    </w:p>
    <w:p w14:paraId="6960B64B" w14:textId="5686FB0E" w:rsidR="00323130" w:rsidRPr="00323130" w:rsidRDefault="00714BD3" w:rsidP="00323130">
      <w:pPr>
        <w:pStyle w:val="aa"/>
        <w:numPr>
          <w:ilvl w:val="0"/>
          <w:numId w:val="1"/>
        </w:numPr>
        <w:ind w:firstLineChars="0"/>
        <w:rPr>
          <w:rFonts w:ascii="Times New Roman" w:hAnsi="Times New Roman" w:cs="Times New Roman"/>
          <w:sz w:val="24"/>
          <w:szCs w:val="24"/>
        </w:rPr>
      </w:pPr>
      <w:r>
        <w:rPr>
          <w:rFonts w:ascii="Times New Roman" w:hAnsi="Times New Roman" w:cs="Times New Roman"/>
          <w:sz w:val="24"/>
          <w:szCs w:val="24"/>
        </w:rPr>
        <w:t>The user can choose the</w:t>
      </w:r>
      <w:r w:rsidR="00323130">
        <w:rPr>
          <w:rFonts w:ascii="Times New Roman" w:hAnsi="Times New Roman" w:cs="Times New Roman"/>
          <w:sz w:val="24"/>
          <w:szCs w:val="24"/>
        </w:rPr>
        <w:t xml:space="preserve"> year by dragging the button to see different </w:t>
      </w:r>
      <w:r w:rsidR="004C3BC4">
        <w:rPr>
          <w:rFonts w:ascii="Times New Roman" w:hAnsi="Times New Roman" w:cs="Times New Roman"/>
          <w:sz w:val="24"/>
          <w:szCs w:val="24"/>
        </w:rPr>
        <w:t>years’</w:t>
      </w:r>
      <w:r w:rsidR="00323130">
        <w:rPr>
          <w:rFonts w:ascii="Times New Roman" w:hAnsi="Times New Roman" w:cs="Times New Roman"/>
          <w:sz w:val="24"/>
          <w:szCs w:val="24"/>
        </w:rPr>
        <w:t xml:space="preserve"> distribution.</w:t>
      </w:r>
    </w:p>
    <w:p w14:paraId="1CD4B385" w14:textId="1242FC63" w:rsidR="00D63DB4" w:rsidRPr="003A725C" w:rsidRDefault="00D63DB4" w:rsidP="00D63DB4">
      <w:pPr>
        <w:jc w:val="center"/>
        <w:rPr>
          <w:rFonts w:ascii="Times New Roman" w:hAnsi="Times New Roman" w:cs="Times New Roman"/>
          <w:sz w:val="24"/>
          <w:szCs w:val="24"/>
        </w:rPr>
      </w:pPr>
      <w:r w:rsidRPr="00D63DB4">
        <w:rPr>
          <w:rFonts w:ascii="Times New Roman" w:hAnsi="Times New Roman" w:cs="Times New Roman"/>
          <w:noProof/>
          <w:sz w:val="24"/>
          <w:szCs w:val="24"/>
        </w:rPr>
        <w:drawing>
          <wp:inline distT="0" distB="0" distL="0" distR="0" wp14:anchorId="61E2FFC1" wp14:editId="0FBDFB6A">
            <wp:extent cx="3935896" cy="1958791"/>
            <wp:effectExtent l="0" t="0" r="7620" b="3810"/>
            <wp:docPr id="4" name="图片 4" descr="地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地图&#10;&#10;描述已自动生成"/>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983277" cy="1982371"/>
                    </a:xfrm>
                    <a:prstGeom prst="rect">
                      <a:avLst/>
                    </a:prstGeom>
                    <a:noFill/>
                    <a:ln>
                      <a:noFill/>
                    </a:ln>
                  </pic:spPr>
                </pic:pic>
              </a:graphicData>
            </a:graphic>
          </wp:inline>
        </w:drawing>
      </w:r>
    </w:p>
    <w:p w14:paraId="189A0836" w14:textId="7B8CDDE2" w:rsidR="007B5A36" w:rsidRPr="003A725C" w:rsidRDefault="007B5A36" w:rsidP="007B5A36">
      <w:pPr>
        <w:jc w:val="center"/>
        <w:rPr>
          <w:rFonts w:ascii="Times New Roman" w:hAnsi="Times New Roman" w:cs="Times New Roman"/>
          <w:sz w:val="24"/>
          <w:szCs w:val="24"/>
        </w:rPr>
      </w:pPr>
      <w:r w:rsidRPr="003A725C">
        <w:rPr>
          <w:rFonts w:ascii="Times New Roman" w:hAnsi="Times New Roman" w:cs="Times New Roman"/>
          <w:sz w:val="24"/>
          <w:szCs w:val="24"/>
        </w:rPr>
        <w:t xml:space="preserve">Figure.3 Map with </w:t>
      </w:r>
      <w:r w:rsidR="00334700" w:rsidRPr="003A725C">
        <w:rPr>
          <w:rFonts w:ascii="Times New Roman" w:hAnsi="Times New Roman" w:cs="Times New Roman"/>
          <w:sz w:val="24"/>
          <w:szCs w:val="24"/>
        </w:rPr>
        <w:t xml:space="preserve">the starting </w:t>
      </w:r>
      <w:r w:rsidRPr="003A725C">
        <w:rPr>
          <w:rFonts w:ascii="Times New Roman" w:hAnsi="Times New Roman" w:cs="Times New Roman"/>
          <w:sz w:val="24"/>
          <w:szCs w:val="24"/>
        </w:rPr>
        <w:t>cherry blossom viewing</w:t>
      </w:r>
      <w:r w:rsidR="00D23989" w:rsidRPr="003A725C">
        <w:rPr>
          <w:rFonts w:ascii="Times New Roman" w:hAnsi="Times New Roman" w:cs="Times New Roman"/>
          <w:sz w:val="24"/>
          <w:szCs w:val="24"/>
        </w:rPr>
        <w:t xml:space="preserve"> </w:t>
      </w:r>
      <w:r w:rsidRPr="003A725C">
        <w:rPr>
          <w:rFonts w:ascii="Times New Roman" w:hAnsi="Times New Roman" w:cs="Times New Roman"/>
          <w:sz w:val="24"/>
          <w:szCs w:val="24"/>
        </w:rPr>
        <w:t xml:space="preserve">date </w:t>
      </w:r>
      <w:r w:rsidR="00D63DB4">
        <w:rPr>
          <w:rFonts w:ascii="Times New Roman" w:hAnsi="Times New Roman" w:cs="Times New Roman"/>
          <w:sz w:val="24"/>
          <w:szCs w:val="24"/>
        </w:rPr>
        <w:t>over</w:t>
      </w:r>
      <w:r w:rsidRPr="003A725C">
        <w:rPr>
          <w:rFonts w:ascii="Times New Roman" w:hAnsi="Times New Roman" w:cs="Times New Roman"/>
          <w:sz w:val="24"/>
          <w:szCs w:val="24"/>
        </w:rPr>
        <w:t xml:space="preserve"> 1</w:t>
      </w:r>
      <w:r w:rsidR="00BF06A1">
        <w:rPr>
          <w:rFonts w:ascii="Times New Roman" w:hAnsi="Times New Roman" w:cs="Times New Roman"/>
          <w:sz w:val="24"/>
          <w:szCs w:val="24"/>
        </w:rPr>
        <w:t>1</w:t>
      </w:r>
      <w:r w:rsidRPr="003A725C">
        <w:rPr>
          <w:rFonts w:ascii="Times New Roman" w:hAnsi="Times New Roman" w:cs="Times New Roman"/>
          <w:sz w:val="24"/>
          <w:szCs w:val="24"/>
        </w:rPr>
        <w:t xml:space="preserve"> years</w:t>
      </w:r>
    </w:p>
    <w:p w14:paraId="78C60F8E" w14:textId="24B5459F" w:rsidR="00334700" w:rsidRPr="003A725C" w:rsidRDefault="00334700" w:rsidP="007B5A36">
      <w:pPr>
        <w:jc w:val="center"/>
        <w:rPr>
          <w:rFonts w:ascii="Times New Roman" w:hAnsi="Times New Roman" w:cs="Times New Roman"/>
          <w:sz w:val="24"/>
          <w:szCs w:val="24"/>
        </w:rPr>
      </w:pPr>
      <w:r w:rsidRPr="003A725C">
        <w:rPr>
          <w:rFonts w:ascii="Times New Roman" w:hAnsi="Times New Roman" w:cs="Times New Roman"/>
          <w:sz w:val="24"/>
          <w:szCs w:val="24"/>
        </w:rPr>
        <w:t>(take 2021 as an example)</w:t>
      </w:r>
    </w:p>
    <w:p w14:paraId="5C41033A" w14:textId="77777777" w:rsidR="007B5A36" w:rsidRPr="003A725C" w:rsidRDefault="007B5A36" w:rsidP="005A5381">
      <w:pPr>
        <w:rPr>
          <w:rFonts w:ascii="Times New Roman" w:hAnsi="Times New Roman" w:cs="Times New Roman"/>
          <w:sz w:val="24"/>
          <w:szCs w:val="24"/>
        </w:rPr>
      </w:pPr>
      <w:r w:rsidRPr="003A725C">
        <w:rPr>
          <w:rFonts w:ascii="Times New Roman" w:hAnsi="Times New Roman" w:cs="Times New Roman"/>
          <w:sz w:val="24"/>
          <w:szCs w:val="24"/>
        </w:rPr>
        <w:tab/>
      </w:r>
    </w:p>
    <w:p w14:paraId="45AFF704" w14:textId="308E83A9" w:rsidR="009B55E6" w:rsidRPr="003A725C" w:rsidRDefault="007B5A36" w:rsidP="007B5A36">
      <w:pPr>
        <w:ind w:firstLine="420"/>
        <w:rPr>
          <w:rFonts w:ascii="Times New Roman" w:hAnsi="Times New Roman" w:cs="Times New Roman"/>
          <w:sz w:val="24"/>
          <w:szCs w:val="24"/>
        </w:rPr>
      </w:pPr>
      <w:r w:rsidRPr="003A725C">
        <w:rPr>
          <w:rFonts w:ascii="Times New Roman" w:hAnsi="Times New Roman" w:cs="Times New Roman"/>
          <w:sz w:val="24"/>
          <w:szCs w:val="24"/>
        </w:rPr>
        <w:t xml:space="preserve">Figure.4 is a regression plot between the latitude of each </w:t>
      </w:r>
      <w:r w:rsidR="00DF2852" w:rsidRPr="003A725C">
        <w:rPr>
          <w:rFonts w:ascii="Times New Roman" w:hAnsi="Times New Roman" w:cs="Times New Roman"/>
          <w:sz w:val="24"/>
          <w:szCs w:val="24"/>
        </w:rPr>
        <w:t xml:space="preserve">state </w:t>
      </w:r>
      <w:r w:rsidRPr="003A725C">
        <w:rPr>
          <w:rFonts w:ascii="Times New Roman" w:hAnsi="Times New Roman" w:cs="Times New Roman"/>
          <w:sz w:val="24"/>
          <w:szCs w:val="24"/>
        </w:rPr>
        <w:t>and the average viewing</w:t>
      </w:r>
      <w:r w:rsidR="00D23989" w:rsidRPr="003A725C">
        <w:rPr>
          <w:rFonts w:ascii="Times New Roman" w:hAnsi="Times New Roman" w:cs="Times New Roman"/>
          <w:sz w:val="24"/>
          <w:szCs w:val="24"/>
        </w:rPr>
        <w:t xml:space="preserve"> </w:t>
      </w:r>
      <w:r w:rsidRPr="003A725C">
        <w:rPr>
          <w:rFonts w:ascii="Times New Roman" w:hAnsi="Times New Roman" w:cs="Times New Roman"/>
          <w:sz w:val="24"/>
          <w:szCs w:val="24"/>
        </w:rPr>
        <w:t>date in that state</w:t>
      </w:r>
      <w:r w:rsidR="00334700" w:rsidRPr="003A725C">
        <w:rPr>
          <w:rFonts w:ascii="Times New Roman" w:hAnsi="Times New Roman" w:cs="Times New Roman"/>
          <w:sz w:val="24"/>
          <w:szCs w:val="24"/>
        </w:rPr>
        <w:t xml:space="preserve"> in 2021</w:t>
      </w:r>
      <w:r w:rsidRPr="003A725C">
        <w:rPr>
          <w:rFonts w:ascii="Times New Roman" w:hAnsi="Times New Roman" w:cs="Times New Roman"/>
          <w:sz w:val="24"/>
          <w:szCs w:val="24"/>
        </w:rPr>
        <w:t xml:space="preserve">. </w:t>
      </w:r>
      <w:r w:rsidR="00407464" w:rsidRPr="003A725C">
        <w:rPr>
          <w:rFonts w:ascii="Times New Roman" w:hAnsi="Times New Roman" w:cs="Times New Roman"/>
          <w:sz w:val="24"/>
          <w:szCs w:val="24"/>
        </w:rPr>
        <w:t xml:space="preserve">The </w:t>
      </w:r>
      <w:r w:rsidR="00F97168">
        <w:rPr>
          <w:rFonts w:ascii="Times New Roman" w:hAnsi="Times New Roman" w:cs="Times New Roman"/>
          <w:sz w:val="24"/>
          <w:szCs w:val="24"/>
        </w:rPr>
        <w:t xml:space="preserve">MAE </w:t>
      </w:r>
      <w:r w:rsidR="00407464" w:rsidRPr="003A725C">
        <w:rPr>
          <w:rFonts w:ascii="Times New Roman" w:hAnsi="Times New Roman" w:cs="Times New Roman"/>
          <w:sz w:val="24"/>
          <w:szCs w:val="24"/>
        </w:rPr>
        <w:t xml:space="preserve">of the regression is </w:t>
      </w:r>
      <w:r w:rsidR="00F97168">
        <w:rPr>
          <w:rFonts w:ascii="Times New Roman" w:hAnsi="Times New Roman" w:cs="Times New Roman"/>
          <w:sz w:val="24"/>
          <w:szCs w:val="24"/>
        </w:rPr>
        <w:t>4.71</w:t>
      </w:r>
      <w:r w:rsidR="00407464" w:rsidRPr="003A725C">
        <w:rPr>
          <w:rFonts w:ascii="Times New Roman" w:hAnsi="Times New Roman" w:cs="Times New Roman"/>
          <w:sz w:val="24"/>
          <w:szCs w:val="24"/>
        </w:rPr>
        <w:t>, which suggest</w:t>
      </w:r>
      <w:r w:rsidR="00D23989" w:rsidRPr="003A725C">
        <w:rPr>
          <w:rFonts w:ascii="Times New Roman" w:hAnsi="Times New Roman" w:cs="Times New Roman"/>
          <w:sz w:val="24"/>
          <w:szCs w:val="24"/>
        </w:rPr>
        <w:t>s</w:t>
      </w:r>
      <w:r w:rsidR="00407464" w:rsidRPr="003A725C">
        <w:rPr>
          <w:rFonts w:ascii="Times New Roman" w:hAnsi="Times New Roman" w:cs="Times New Roman"/>
          <w:sz w:val="24"/>
          <w:szCs w:val="24"/>
        </w:rPr>
        <w:t xml:space="preserve"> </w:t>
      </w:r>
      <w:r w:rsidR="00D23989" w:rsidRPr="003A725C">
        <w:rPr>
          <w:rFonts w:ascii="Times New Roman" w:hAnsi="Times New Roman" w:cs="Times New Roman"/>
          <w:sz w:val="24"/>
          <w:szCs w:val="24"/>
        </w:rPr>
        <w:t xml:space="preserve">a </w:t>
      </w:r>
      <w:r w:rsidR="00407464" w:rsidRPr="003A725C">
        <w:rPr>
          <w:rFonts w:ascii="Times New Roman" w:hAnsi="Times New Roman" w:cs="Times New Roman"/>
          <w:sz w:val="24"/>
          <w:szCs w:val="24"/>
        </w:rPr>
        <w:t xml:space="preserve">clear relationship between the latitude and viewing date. </w:t>
      </w:r>
      <w:r w:rsidRPr="003A725C">
        <w:rPr>
          <w:rFonts w:ascii="Times New Roman" w:hAnsi="Times New Roman" w:cs="Times New Roman"/>
          <w:sz w:val="24"/>
          <w:szCs w:val="24"/>
        </w:rPr>
        <w:t xml:space="preserve">Based on the regression, </w:t>
      </w:r>
      <w:r w:rsidR="004C3BC4">
        <w:rPr>
          <w:rFonts w:ascii="Times New Roman" w:hAnsi="Times New Roman" w:cs="Times New Roman"/>
          <w:sz w:val="24"/>
          <w:szCs w:val="24"/>
        </w:rPr>
        <w:t>the viewing date for each degree increase in latitude</w:t>
      </w:r>
      <w:r w:rsidRPr="003A725C">
        <w:rPr>
          <w:rFonts w:ascii="Times New Roman" w:hAnsi="Times New Roman" w:cs="Times New Roman"/>
          <w:sz w:val="24"/>
          <w:szCs w:val="24"/>
        </w:rPr>
        <w:t xml:space="preserve"> will be delayed by </w:t>
      </w:r>
      <w:r w:rsidR="00F97168">
        <w:rPr>
          <w:rFonts w:ascii="Times New Roman" w:hAnsi="Times New Roman" w:cs="Times New Roman"/>
          <w:sz w:val="24"/>
          <w:szCs w:val="24"/>
        </w:rPr>
        <w:t xml:space="preserve">0.70 </w:t>
      </w:r>
      <w:r w:rsidRPr="003A725C">
        <w:rPr>
          <w:rFonts w:ascii="Times New Roman" w:hAnsi="Times New Roman" w:cs="Times New Roman"/>
          <w:sz w:val="24"/>
          <w:szCs w:val="24"/>
        </w:rPr>
        <w:t xml:space="preserve">day. </w:t>
      </w:r>
    </w:p>
    <w:p w14:paraId="40C033BE" w14:textId="6F26C3B2" w:rsidR="00407464" w:rsidRPr="003A725C" w:rsidRDefault="004B152E" w:rsidP="004B152E">
      <w:pPr>
        <w:ind w:firstLine="420"/>
        <w:jc w:val="center"/>
        <w:rPr>
          <w:rFonts w:ascii="Times New Roman" w:hAnsi="Times New Roman" w:cs="Times New Roman"/>
          <w:sz w:val="24"/>
          <w:szCs w:val="24"/>
        </w:rPr>
      </w:pPr>
      <w:r w:rsidRPr="004B152E">
        <w:rPr>
          <w:rFonts w:ascii="Times New Roman" w:hAnsi="Times New Roman" w:cs="Times New Roman"/>
          <w:noProof/>
          <w:sz w:val="24"/>
          <w:szCs w:val="24"/>
        </w:rPr>
        <w:drawing>
          <wp:inline distT="0" distB="0" distL="0" distR="0" wp14:anchorId="31D65C43" wp14:editId="19DA6BF0">
            <wp:extent cx="2928068" cy="1952045"/>
            <wp:effectExtent l="0" t="0" r="0" b="0"/>
            <wp:docPr id="9" name="图片 9" descr="图表, 散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图表, 散点图&#10;&#10;描述已自动生成"/>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39308" cy="1959538"/>
                    </a:xfrm>
                    <a:prstGeom prst="rect">
                      <a:avLst/>
                    </a:prstGeom>
                    <a:noFill/>
                    <a:ln>
                      <a:noFill/>
                    </a:ln>
                  </pic:spPr>
                </pic:pic>
              </a:graphicData>
            </a:graphic>
          </wp:inline>
        </w:drawing>
      </w:r>
    </w:p>
    <w:p w14:paraId="669811AF" w14:textId="3D45FE6C" w:rsidR="00407464" w:rsidRPr="003A725C" w:rsidRDefault="00407464" w:rsidP="00407464">
      <w:pPr>
        <w:ind w:firstLine="420"/>
        <w:jc w:val="center"/>
        <w:rPr>
          <w:rFonts w:ascii="Times New Roman" w:hAnsi="Times New Roman" w:cs="Times New Roman"/>
          <w:sz w:val="24"/>
          <w:szCs w:val="24"/>
        </w:rPr>
      </w:pPr>
      <w:r w:rsidRPr="003A725C">
        <w:rPr>
          <w:rFonts w:ascii="Times New Roman" w:hAnsi="Times New Roman" w:cs="Times New Roman"/>
          <w:sz w:val="24"/>
          <w:szCs w:val="24"/>
        </w:rPr>
        <w:t>Figure.4 Regression between latitude and average viewing</w:t>
      </w:r>
      <w:r w:rsidR="00334700" w:rsidRPr="003A725C">
        <w:rPr>
          <w:rFonts w:ascii="Times New Roman" w:hAnsi="Times New Roman" w:cs="Times New Roman"/>
          <w:sz w:val="24"/>
          <w:szCs w:val="24"/>
        </w:rPr>
        <w:t xml:space="preserve"> </w:t>
      </w:r>
      <w:r w:rsidRPr="003A725C">
        <w:rPr>
          <w:rFonts w:ascii="Times New Roman" w:hAnsi="Times New Roman" w:cs="Times New Roman"/>
          <w:sz w:val="24"/>
          <w:szCs w:val="24"/>
        </w:rPr>
        <w:t>date</w:t>
      </w:r>
      <w:r w:rsidR="00334700" w:rsidRPr="003A725C">
        <w:rPr>
          <w:rFonts w:ascii="Times New Roman" w:hAnsi="Times New Roman" w:cs="Times New Roman"/>
          <w:sz w:val="24"/>
          <w:szCs w:val="24"/>
        </w:rPr>
        <w:t xml:space="preserve"> in 2021</w:t>
      </w:r>
      <w:bookmarkStart w:id="4" w:name="OLE_LINK5"/>
      <w:r w:rsidR="00D93BC0">
        <w:rPr>
          <w:rFonts w:ascii="Times New Roman" w:hAnsi="Times New Roman" w:cs="Times New Roman"/>
          <w:sz w:val="24"/>
          <w:szCs w:val="24"/>
        </w:rPr>
        <w:t xml:space="preserve">(Not included in the </w:t>
      </w:r>
      <w:r w:rsidR="004C3BC4">
        <w:rPr>
          <w:rFonts w:ascii="Times New Roman" w:hAnsi="Times New Roman" w:cs="Times New Roman"/>
          <w:sz w:val="24"/>
          <w:szCs w:val="24"/>
        </w:rPr>
        <w:t>five</w:t>
      </w:r>
      <w:r w:rsidR="00D93BC0">
        <w:rPr>
          <w:rFonts w:ascii="Times New Roman" w:hAnsi="Times New Roman" w:cs="Times New Roman"/>
          <w:sz w:val="24"/>
          <w:szCs w:val="24"/>
        </w:rPr>
        <w:t xml:space="preserve"> main visualizations)</w:t>
      </w:r>
      <w:bookmarkEnd w:id="4"/>
    </w:p>
    <w:p w14:paraId="1475CB5B" w14:textId="060723C6" w:rsidR="00407464" w:rsidRPr="003A725C" w:rsidRDefault="00407464" w:rsidP="007B5A36">
      <w:pPr>
        <w:ind w:firstLine="420"/>
        <w:rPr>
          <w:rFonts w:ascii="Times New Roman" w:hAnsi="Times New Roman" w:cs="Times New Roman"/>
          <w:sz w:val="24"/>
          <w:szCs w:val="24"/>
        </w:rPr>
      </w:pPr>
    </w:p>
    <w:p w14:paraId="492AC768" w14:textId="0A361949" w:rsidR="00DF2852" w:rsidRPr="003A725C" w:rsidRDefault="00407464" w:rsidP="00DF2852">
      <w:pPr>
        <w:ind w:firstLine="420"/>
        <w:rPr>
          <w:rFonts w:ascii="Times New Roman" w:hAnsi="Times New Roman" w:cs="Times New Roman"/>
          <w:sz w:val="24"/>
          <w:szCs w:val="24"/>
        </w:rPr>
      </w:pPr>
      <w:r w:rsidRPr="003A725C">
        <w:rPr>
          <w:rFonts w:ascii="Times New Roman" w:hAnsi="Times New Roman" w:cs="Times New Roman"/>
          <w:sz w:val="24"/>
          <w:szCs w:val="24"/>
        </w:rPr>
        <w:t xml:space="preserve">Figure.5 </w:t>
      </w:r>
      <w:r w:rsidR="00DF2852" w:rsidRPr="003A725C">
        <w:rPr>
          <w:rFonts w:ascii="Times New Roman" w:hAnsi="Times New Roman" w:cs="Times New Roman"/>
          <w:sz w:val="24"/>
          <w:szCs w:val="24"/>
        </w:rPr>
        <w:t>is another regression plot between the altitude of each state and the average viewing</w:t>
      </w:r>
      <w:r w:rsidR="00D23989" w:rsidRPr="003A725C">
        <w:rPr>
          <w:rFonts w:ascii="Times New Roman" w:hAnsi="Times New Roman" w:cs="Times New Roman"/>
          <w:sz w:val="24"/>
          <w:szCs w:val="24"/>
        </w:rPr>
        <w:t xml:space="preserve"> </w:t>
      </w:r>
      <w:r w:rsidR="00DF2852" w:rsidRPr="003A725C">
        <w:rPr>
          <w:rFonts w:ascii="Times New Roman" w:hAnsi="Times New Roman" w:cs="Times New Roman"/>
          <w:sz w:val="24"/>
          <w:szCs w:val="24"/>
        </w:rPr>
        <w:t>date in that state</w:t>
      </w:r>
      <w:r w:rsidR="00334700" w:rsidRPr="003A725C">
        <w:rPr>
          <w:rFonts w:ascii="Times New Roman" w:hAnsi="Times New Roman" w:cs="Times New Roman"/>
          <w:sz w:val="24"/>
          <w:szCs w:val="24"/>
        </w:rPr>
        <w:t xml:space="preserve"> in 2021</w:t>
      </w:r>
      <w:r w:rsidR="00DF2852" w:rsidRPr="003A725C">
        <w:rPr>
          <w:rFonts w:ascii="Times New Roman" w:hAnsi="Times New Roman" w:cs="Times New Roman"/>
          <w:sz w:val="24"/>
          <w:szCs w:val="24"/>
        </w:rPr>
        <w:t xml:space="preserve">. The </w:t>
      </w:r>
      <w:r w:rsidR="005800D3">
        <w:rPr>
          <w:rFonts w:ascii="Times New Roman" w:hAnsi="Times New Roman" w:cs="Times New Roman"/>
          <w:sz w:val="24"/>
          <w:szCs w:val="24"/>
        </w:rPr>
        <w:t>MAE</w:t>
      </w:r>
      <w:r w:rsidR="00DF2852" w:rsidRPr="003A725C">
        <w:rPr>
          <w:rFonts w:ascii="Times New Roman" w:hAnsi="Times New Roman" w:cs="Times New Roman"/>
          <w:sz w:val="24"/>
          <w:szCs w:val="24"/>
        </w:rPr>
        <w:t xml:space="preserve"> of the regression is</w:t>
      </w:r>
      <w:r w:rsidR="005800D3">
        <w:rPr>
          <w:rFonts w:ascii="Times New Roman" w:hAnsi="Times New Roman" w:cs="Times New Roman"/>
          <w:sz w:val="24"/>
          <w:szCs w:val="24"/>
        </w:rPr>
        <w:t xml:space="preserve"> 5.35</w:t>
      </w:r>
      <w:r w:rsidR="00DF2852" w:rsidRPr="003A725C">
        <w:rPr>
          <w:rFonts w:ascii="Times New Roman" w:hAnsi="Times New Roman" w:cs="Times New Roman"/>
          <w:sz w:val="24"/>
          <w:szCs w:val="24"/>
        </w:rPr>
        <w:t xml:space="preserve">. Based on the regression, </w:t>
      </w:r>
      <w:r w:rsidR="004C3BC4">
        <w:rPr>
          <w:rFonts w:ascii="Times New Roman" w:hAnsi="Times New Roman" w:cs="Times New Roman"/>
          <w:sz w:val="24"/>
          <w:szCs w:val="24"/>
        </w:rPr>
        <w:t>the viewing date for each meter increase in altitude</w:t>
      </w:r>
      <w:r w:rsidR="00DF2852" w:rsidRPr="003A725C">
        <w:rPr>
          <w:rFonts w:ascii="Times New Roman" w:hAnsi="Times New Roman" w:cs="Times New Roman"/>
          <w:sz w:val="24"/>
          <w:szCs w:val="24"/>
        </w:rPr>
        <w:t xml:space="preserve"> will be delayed by </w:t>
      </w:r>
      <w:r w:rsidR="00F97168">
        <w:rPr>
          <w:rFonts w:ascii="Times New Roman" w:hAnsi="Times New Roman" w:cs="Times New Roman"/>
          <w:sz w:val="24"/>
          <w:szCs w:val="24"/>
        </w:rPr>
        <w:t>0.0017</w:t>
      </w:r>
      <w:r w:rsidR="00DF2852" w:rsidRPr="003A725C">
        <w:rPr>
          <w:rFonts w:ascii="Times New Roman" w:hAnsi="Times New Roman" w:cs="Times New Roman"/>
          <w:sz w:val="24"/>
          <w:szCs w:val="24"/>
        </w:rPr>
        <w:t xml:space="preserve"> day. </w:t>
      </w:r>
    </w:p>
    <w:p w14:paraId="5AF421DE" w14:textId="414FC893" w:rsidR="00407464" w:rsidRPr="003A725C" w:rsidRDefault="004B152E" w:rsidP="004B152E">
      <w:pPr>
        <w:ind w:firstLine="420"/>
        <w:jc w:val="center"/>
        <w:rPr>
          <w:rFonts w:ascii="Times New Roman" w:hAnsi="Times New Roman" w:cs="Times New Roman"/>
          <w:sz w:val="24"/>
          <w:szCs w:val="24"/>
        </w:rPr>
      </w:pPr>
      <w:r w:rsidRPr="004B152E">
        <w:rPr>
          <w:rFonts w:ascii="Times New Roman" w:hAnsi="Times New Roman" w:cs="Times New Roman"/>
          <w:noProof/>
          <w:sz w:val="24"/>
          <w:szCs w:val="24"/>
        </w:rPr>
        <w:lastRenderedPageBreak/>
        <w:drawing>
          <wp:inline distT="0" distB="0" distL="0" distR="0" wp14:anchorId="3F880342" wp14:editId="79997B21">
            <wp:extent cx="3023484" cy="2015656"/>
            <wp:effectExtent l="0" t="0" r="0" b="3810"/>
            <wp:docPr id="8" name="图片 8" descr="图表, 散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图表, 散点图&#10;&#10;描述已自动生成"/>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23484" cy="2015656"/>
                    </a:xfrm>
                    <a:prstGeom prst="rect">
                      <a:avLst/>
                    </a:prstGeom>
                    <a:noFill/>
                    <a:ln>
                      <a:noFill/>
                    </a:ln>
                  </pic:spPr>
                </pic:pic>
              </a:graphicData>
            </a:graphic>
          </wp:inline>
        </w:drawing>
      </w:r>
    </w:p>
    <w:p w14:paraId="19ECB9B4" w14:textId="3E154C95" w:rsidR="00DF2852" w:rsidRPr="003A725C" w:rsidRDefault="00DF2852" w:rsidP="00DF2852">
      <w:pPr>
        <w:ind w:firstLine="420"/>
        <w:jc w:val="center"/>
        <w:rPr>
          <w:rFonts w:ascii="Times New Roman" w:hAnsi="Times New Roman" w:cs="Times New Roman"/>
          <w:sz w:val="24"/>
          <w:szCs w:val="24"/>
        </w:rPr>
      </w:pPr>
      <w:r w:rsidRPr="003A725C">
        <w:rPr>
          <w:rFonts w:ascii="Times New Roman" w:hAnsi="Times New Roman" w:cs="Times New Roman"/>
          <w:sz w:val="24"/>
          <w:szCs w:val="24"/>
        </w:rPr>
        <w:t>Figure.5 Regression between altitude and average viewing</w:t>
      </w:r>
      <w:r w:rsidR="00334700" w:rsidRPr="003A725C">
        <w:rPr>
          <w:rFonts w:ascii="Times New Roman" w:hAnsi="Times New Roman" w:cs="Times New Roman"/>
          <w:sz w:val="24"/>
          <w:szCs w:val="24"/>
        </w:rPr>
        <w:t xml:space="preserve"> </w:t>
      </w:r>
      <w:r w:rsidRPr="003A725C">
        <w:rPr>
          <w:rFonts w:ascii="Times New Roman" w:hAnsi="Times New Roman" w:cs="Times New Roman"/>
          <w:sz w:val="24"/>
          <w:szCs w:val="24"/>
        </w:rPr>
        <w:t>date</w:t>
      </w:r>
      <w:r w:rsidR="00334700" w:rsidRPr="003A725C">
        <w:rPr>
          <w:rFonts w:ascii="Times New Roman" w:hAnsi="Times New Roman" w:cs="Times New Roman"/>
          <w:sz w:val="24"/>
          <w:szCs w:val="24"/>
        </w:rPr>
        <w:t xml:space="preserve"> in 2021</w:t>
      </w:r>
      <w:r w:rsidR="00D93BC0">
        <w:rPr>
          <w:rFonts w:ascii="Times New Roman" w:hAnsi="Times New Roman" w:cs="Times New Roman"/>
          <w:sz w:val="24"/>
          <w:szCs w:val="24"/>
        </w:rPr>
        <w:t xml:space="preserve">(Not included in the </w:t>
      </w:r>
      <w:r w:rsidR="004C3BC4">
        <w:rPr>
          <w:rFonts w:ascii="Times New Roman" w:hAnsi="Times New Roman" w:cs="Times New Roman"/>
          <w:sz w:val="24"/>
          <w:szCs w:val="24"/>
        </w:rPr>
        <w:t>five</w:t>
      </w:r>
      <w:r w:rsidR="00D93BC0">
        <w:rPr>
          <w:rFonts w:ascii="Times New Roman" w:hAnsi="Times New Roman" w:cs="Times New Roman"/>
          <w:sz w:val="24"/>
          <w:szCs w:val="24"/>
        </w:rPr>
        <w:t xml:space="preserve"> main visualizations)</w:t>
      </w:r>
    </w:p>
    <w:p w14:paraId="649DF0F9" w14:textId="299CFD11" w:rsidR="00DF2852" w:rsidRPr="003A725C" w:rsidRDefault="00DF2852" w:rsidP="00DF2852">
      <w:pPr>
        <w:rPr>
          <w:rFonts w:ascii="Times New Roman" w:hAnsi="Times New Roman" w:cs="Times New Roman"/>
          <w:sz w:val="24"/>
          <w:szCs w:val="24"/>
        </w:rPr>
      </w:pPr>
    </w:p>
    <w:p w14:paraId="06A54461" w14:textId="704EA89D" w:rsidR="00DF2852" w:rsidRPr="003A725C" w:rsidRDefault="00DF2852" w:rsidP="00DF2852">
      <w:pPr>
        <w:rPr>
          <w:rFonts w:ascii="Times New Roman" w:hAnsi="Times New Roman" w:cs="Times New Roman"/>
          <w:i/>
          <w:iCs/>
          <w:sz w:val="24"/>
          <w:szCs w:val="24"/>
        </w:rPr>
      </w:pPr>
      <w:r w:rsidRPr="003A725C">
        <w:rPr>
          <w:rFonts w:ascii="Times New Roman" w:hAnsi="Times New Roman" w:cs="Times New Roman"/>
          <w:i/>
          <w:iCs/>
          <w:sz w:val="24"/>
          <w:szCs w:val="24"/>
        </w:rPr>
        <w:t>4.3 Temporal distribution</w:t>
      </w:r>
    </w:p>
    <w:p w14:paraId="60395995" w14:textId="5227CBB1" w:rsidR="00DB7B66" w:rsidRDefault="00DF2852" w:rsidP="00DF2852">
      <w:pPr>
        <w:rPr>
          <w:rFonts w:ascii="Times New Roman" w:hAnsi="Times New Roman" w:cs="Times New Roman"/>
          <w:sz w:val="24"/>
          <w:szCs w:val="24"/>
        </w:rPr>
      </w:pPr>
      <w:r w:rsidRPr="003A725C">
        <w:rPr>
          <w:rFonts w:ascii="Times New Roman" w:hAnsi="Times New Roman" w:cs="Times New Roman"/>
          <w:sz w:val="24"/>
          <w:szCs w:val="24"/>
        </w:rPr>
        <w:tab/>
        <w:t>Blossom-viewing date</w:t>
      </w:r>
      <w:r w:rsidR="00D23989" w:rsidRPr="003A725C">
        <w:rPr>
          <w:rFonts w:ascii="Times New Roman" w:hAnsi="Times New Roman" w:cs="Times New Roman"/>
          <w:sz w:val="24"/>
          <w:szCs w:val="24"/>
        </w:rPr>
        <w:t>s</w:t>
      </w:r>
      <w:r w:rsidRPr="003A725C">
        <w:rPr>
          <w:rFonts w:ascii="Times New Roman" w:hAnsi="Times New Roman" w:cs="Times New Roman"/>
          <w:sz w:val="24"/>
          <w:szCs w:val="24"/>
        </w:rPr>
        <w:t xml:space="preserve"> show different pattern</w:t>
      </w:r>
      <w:r w:rsidR="00D23989" w:rsidRPr="003A725C">
        <w:rPr>
          <w:rFonts w:ascii="Times New Roman" w:hAnsi="Times New Roman" w:cs="Times New Roman"/>
          <w:sz w:val="24"/>
          <w:szCs w:val="24"/>
        </w:rPr>
        <w:t>s</w:t>
      </w:r>
      <w:r w:rsidRPr="003A725C">
        <w:rPr>
          <w:rFonts w:ascii="Times New Roman" w:hAnsi="Times New Roman" w:cs="Times New Roman"/>
          <w:sz w:val="24"/>
          <w:szCs w:val="24"/>
        </w:rPr>
        <w:t xml:space="preserve"> in different years. Figure.6 is a lollipop </w:t>
      </w:r>
      <w:r w:rsidR="00D01685" w:rsidRPr="003A725C">
        <w:rPr>
          <w:rFonts w:ascii="Times New Roman" w:hAnsi="Times New Roman" w:cs="Times New Roman"/>
          <w:sz w:val="24"/>
          <w:szCs w:val="24"/>
        </w:rPr>
        <w:t xml:space="preserve">plot </w:t>
      </w:r>
      <w:bookmarkStart w:id="5" w:name="OLE_LINK2"/>
      <w:r w:rsidR="00D01685" w:rsidRPr="003A725C">
        <w:rPr>
          <w:rFonts w:ascii="Times New Roman" w:hAnsi="Times New Roman" w:cs="Times New Roman"/>
          <w:sz w:val="24"/>
          <w:szCs w:val="24"/>
        </w:rPr>
        <w:t xml:space="preserve">with the </w:t>
      </w:r>
      <w:r w:rsidR="00334700" w:rsidRPr="003A725C">
        <w:rPr>
          <w:rFonts w:ascii="Times New Roman" w:hAnsi="Times New Roman" w:cs="Times New Roman"/>
          <w:sz w:val="24"/>
          <w:szCs w:val="24"/>
        </w:rPr>
        <w:t>starting</w:t>
      </w:r>
      <w:r w:rsidR="00D01685" w:rsidRPr="003A725C">
        <w:rPr>
          <w:rFonts w:ascii="Times New Roman" w:hAnsi="Times New Roman" w:cs="Times New Roman"/>
          <w:sz w:val="24"/>
          <w:szCs w:val="24"/>
        </w:rPr>
        <w:t xml:space="preserve"> blossom viewing</w:t>
      </w:r>
      <w:r w:rsidR="00D23989" w:rsidRPr="003A725C">
        <w:rPr>
          <w:rFonts w:ascii="Times New Roman" w:hAnsi="Times New Roman" w:cs="Times New Roman"/>
          <w:sz w:val="24"/>
          <w:szCs w:val="24"/>
        </w:rPr>
        <w:t xml:space="preserve"> </w:t>
      </w:r>
      <w:r w:rsidR="00D01685" w:rsidRPr="003A725C">
        <w:rPr>
          <w:rFonts w:ascii="Times New Roman" w:hAnsi="Times New Roman" w:cs="Times New Roman"/>
          <w:sz w:val="24"/>
          <w:szCs w:val="24"/>
        </w:rPr>
        <w:t xml:space="preserve">date and the </w:t>
      </w:r>
      <w:r w:rsidR="00334700" w:rsidRPr="003A725C">
        <w:rPr>
          <w:rFonts w:ascii="Times New Roman" w:hAnsi="Times New Roman" w:cs="Times New Roman"/>
          <w:sz w:val="24"/>
          <w:szCs w:val="24"/>
        </w:rPr>
        <w:t>ending</w:t>
      </w:r>
      <w:r w:rsidR="00D01685" w:rsidRPr="003A725C">
        <w:rPr>
          <w:rFonts w:ascii="Times New Roman" w:hAnsi="Times New Roman" w:cs="Times New Roman"/>
          <w:sz w:val="24"/>
          <w:szCs w:val="24"/>
        </w:rPr>
        <w:t xml:space="preserve"> v</w:t>
      </w:r>
      <w:r w:rsidR="00DD3BEB" w:rsidRPr="003A725C">
        <w:rPr>
          <w:rFonts w:ascii="Times New Roman" w:hAnsi="Times New Roman" w:cs="Times New Roman"/>
          <w:sz w:val="24"/>
          <w:szCs w:val="24"/>
        </w:rPr>
        <w:t>iewing date among all states each year</w:t>
      </w:r>
      <w:bookmarkEnd w:id="5"/>
      <w:r w:rsidR="00DD3BEB" w:rsidRPr="003A725C">
        <w:rPr>
          <w:rFonts w:ascii="Times New Roman" w:hAnsi="Times New Roman" w:cs="Times New Roman"/>
          <w:sz w:val="24"/>
          <w:szCs w:val="24"/>
        </w:rPr>
        <w:t xml:space="preserve">. </w:t>
      </w:r>
      <w:r w:rsidR="00F45E33" w:rsidRPr="003A725C">
        <w:rPr>
          <w:rFonts w:ascii="Times New Roman" w:hAnsi="Times New Roman" w:cs="Times New Roman"/>
          <w:sz w:val="24"/>
          <w:szCs w:val="24"/>
        </w:rPr>
        <w:t xml:space="preserve">From the </w:t>
      </w:r>
      <w:r w:rsidR="00E77FCD" w:rsidRPr="003A725C">
        <w:rPr>
          <w:rFonts w:ascii="Times New Roman" w:hAnsi="Times New Roman" w:cs="Times New Roman"/>
          <w:sz w:val="24"/>
          <w:szCs w:val="24"/>
        </w:rPr>
        <w:t xml:space="preserve">figure, </w:t>
      </w:r>
      <w:r w:rsidR="00C90A05" w:rsidRPr="003A725C">
        <w:rPr>
          <w:rFonts w:ascii="Times New Roman" w:hAnsi="Times New Roman" w:cs="Times New Roman"/>
          <w:sz w:val="24"/>
          <w:szCs w:val="24"/>
        </w:rPr>
        <w:t xml:space="preserve">the </w:t>
      </w:r>
      <w:r w:rsidR="00E77FCD" w:rsidRPr="003A725C">
        <w:rPr>
          <w:rFonts w:ascii="Times New Roman" w:hAnsi="Times New Roman" w:cs="Times New Roman"/>
          <w:sz w:val="24"/>
          <w:szCs w:val="24"/>
        </w:rPr>
        <w:t xml:space="preserve">viewing date gradually </w:t>
      </w:r>
      <w:r w:rsidR="004C3BC4">
        <w:rPr>
          <w:rFonts w:ascii="Times New Roman" w:hAnsi="Times New Roman" w:cs="Times New Roman"/>
          <w:sz w:val="24"/>
          <w:szCs w:val="24"/>
        </w:rPr>
        <w:t>became</w:t>
      </w:r>
      <w:r w:rsidR="00E77FCD" w:rsidRPr="003A725C">
        <w:rPr>
          <w:rFonts w:ascii="Times New Roman" w:hAnsi="Times New Roman" w:cs="Times New Roman"/>
          <w:sz w:val="24"/>
          <w:szCs w:val="24"/>
        </w:rPr>
        <w:t xml:space="preserve"> earlier from 2011 to 2021</w:t>
      </w:r>
      <w:r w:rsidR="00C90A05" w:rsidRPr="003A725C">
        <w:rPr>
          <w:rFonts w:ascii="Times New Roman" w:hAnsi="Times New Roman" w:cs="Times New Roman"/>
          <w:sz w:val="24"/>
          <w:szCs w:val="24"/>
        </w:rPr>
        <w:t xml:space="preserve">. The difference </w:t>
      </w:r>
      <w:r w:rsidR="00D23989" w:rsidRPr="003A725C">
        <w:rPr>
          <w:rFonts w:ascii="Times New Roman" w:hAnsi="Times New Roman" w:cs="Times New Roman"/>
          <w:sz w:val="24"/>
          <w:szCs w:val="24"/>
        </w:rPr>
        <w:t>between</w:t>
      </w:r>
      <w:r w:rsidR="00C90A05" w:rsidRPr="003A725C">
        <w:rPr>
          <w:rFonts w:ascii="Times New Roman" w:hAnsi="Times New Roman" w:cs="Times New Roman"/>
          <w:sz w:val="24"/>
          <w:szCs w:val="24"/>
        </w:rPr>
        <w:t xml:space="preserve"> the </w:t>
      </w:r>
      <w:r w:rsidR="00334700" w:rsidRPr="003A725C">
        <w:rPr>
          <w:rFonts w:ascii="Times New Roman" w:hAnsi="Times New Roman" w:cs="Times New Roman"/>
          <w:sz w:val="24"/>
          <w:szCs w:val="24"/>
        </w:rPr>
        <w:t>starting</w:t>
      </w:r>
      <w:r w:rsidR="00C90A05" w:rsidRPr="003A725C">
        <w:rPr>
          <w:rFonts w:ascii="Times New Roman" w:hAnsi="Times New Roman" w:cs="Times New Roman"/>
          <w:sz w:val="24"/>
          <w:szCs w:val="24"/>
        </w:rPr>
        <w:t xml:space="preserve"> date between 2011 and 2021 is about </w:t>
      </w:r>
      <w:r w:rsidR="004C3BC4">
        <w:rPr>
          <w:rFonts w:ascii="Times New Roman" w:hAnsi="Times New Roman" w:cs="Times New Roman"/>
          <w:sz w:val="24"/>
          <w:szCs w:val="24"/>
        </w:rPr>
        <w:t>seven</w:t>
      </w:r>
      <w:r w:rsidR="00C90A05" w:rsidRPr="003A725C">
        <w:rPr>
          <w:rFonts w:ascii="Times New Roman" w:hAnsi="Times New Roman" w:cs="Times New Roman"/>
          <w:sz w:val="24"/>
          <w:szCs w:val="24"/>
        </w:rPr>
        <w:t xml:space="preserve"> days, and the difference </w:t>
      </w:r>
      <w:r w:rsidR="00D23989" w:rsidRPr="003A725C">
        <w:rPr>
          <w:rFonts w:ascii="Times New Roman" w:hAnsi="Times New Roman" w:cs="Times New Roman"/>
          <w:sz w:val="24"/>
          <w:szCs w:val="24"/>
        </w:rPr>
        <w:t>between</w:t>
      </w:r>
      <w:r w:rsidR="00C90A05" w:rsidRPr="003A725C">
        <w:rPr>
          <w:rFonts w:ascii="Times New Roman" w:hAnsi="Times New Roman" w:cs="Times New Roman"/>
          <w:sz w:val="24"/>
          <w:szCs w:val="24"/>
        </w:rPr>
        <w:t xml:space="preserve"> the </w:t>
      </w:r>
      <w:r w:rsidR="00334700" w:rsidRPr="003A725C">
        <w:rPr>
          <w:rFonts w:ascii="Times New Roman" w:hAnsi="Times New Roman" w:cs="Times New Roman"/>
          <w:sz w:val="24"/>
          <w:szCs w:val="24"/>
        </w:rPr>
        <w:t>ending</w:t>
      </w:r>
      <w:r w:rsidR="00C90A05" w:rsidRPr="003A725C">
        <w:rPr>
          <w:rFonts w:ascii="Times New Roman" w:hAnsi="Times New Roman" w:cs="Times New Roman"/>
          <w:sz w:val="24"/>
          <w:szCs w:val="24"/>
        </w:rPr>
        <w:t xml:space="preserve"> date is </w:t>
      </w:r>
      <w:r w:rsidR="00B907EA">
        <w:rPr>
          <w:rFonts w:ascii="Times New Roman" w:hAnsi="Times New Roman" w:cs="Times New Roman"/>
          <w:sz w:val="24"/>
          <w:szCs w:val="24"/>
        </w:rPr>
        <w:t>14</w:t>
      </w:r>
      <w:r w:rsidR="00C90A05" w:rsidRPr="003A725C">
        <w:rPr>
          <w:rFonts w:ascii="Times New Roman" w:hAnsi="Times New Roman" w:cs="Times New Roman"/>
          <w:sz w:val="24"/>
          <w:szCs w:val="24"/>
        </w:rPr>
        <w:t xml:space="preserve"> days. </w:t>
      </w:r>
    </w:p>
    <w:p w14:paraId="17523F38" w14:textId="1B4904F0" w:rsidR="004B152E" w:rsidRDefault="00323130" w:rsidP="00DF2852">
      <w:pPr>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he interaction</w:t>
      </w:r>
      <w:r w:rsidR="00D950A8">
        <w:rPr>
          <w:rFonts w:ascii="Times New Roman" w:hAnsi="Times New Roman" w:cs="Times New Roman"/>
          <w:sz w:val="24"/>
          <w:szCs w:val="24"/>
        </w:rPr>
        <w:t>s</w:t>
      </w:r>
      <w:r>
        <w:rPr>
          <w:rFonts w:ascii="Times New Roman" w:hAnsi="Times New Roman" w:cs="Times New Roman"/>
          <w:sz w:val="24"/>
          <w:szCs w:val="24"/>
        </w:rPr>
        <w:t xml:space="preserve"> for this figure </w:t>
      </w:r>
      <w:r w:rsidR="00D950A8">
        <w:rPr>
          <w:rFonts w:ascii="Times New Roman" w:hAnsi="Times New Roman" w:cs="Times New Roman"/>
          <w:sz w:val="24"/>
          <w:szCs w:val="24"/>
        </w:rPr>
        <w:t>are:</w:t>
      </w:r>
      <w:r>
        <w:rPr>
          <w:rFonts w:ascii="Times New Roman" w:hAnsi="Times New Roman" w:cs="Times New Roman"/>
          <w:sz w:val="24"/>
          <w:szCs w:val="24"/>
        </w:rPr>
        <w:t xml:space="preserve"> </w:t>
      </w:r>
    </w:p>
    <w:p w14:paraId="14F66ECA" w14:textId="6BC1DB35" w:rsidR="00D950A8" w:rsidRDefault="00D950A8" w:rsidP="00D950A8">
      <w:pPr>
        <w:pStyle w:val="aa"/>
        <w:numPr>
          <w:ilvl w:val="0"/>
          <w:numId w:val="2"/>
        </w:numPr>
        <w:ind w:firstLineChars="0"/>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he user can filter the visualization by the elevation height of each state.</w:t>
      </w:r>
    </w:p>
    <w:p w14:paraId="07038362" w14:textId="5B976F81" w:rsidR="00D950A8" w:rsidRPr="00D950A8" w:rsidRDefault="00D950A8" w:rsidP="00D950A8">
      <w:pPr>
        <w:pStyle w:val="aa"/>
        <w:numPr>
          <w:ilvl w:val="0"/>
          <w:numId w:val="2"/>
        </w:numPr>
        <w:ind w:firstLineChars="0"/>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 xml:space="preserve">he user can click on the pink ball to get the starting and ending viewing date information </w:t>
      </w:r>
      <w:r w:rsidR="004C3BC4">
        <w:rPr>
          <w:rFonts w:ascii="Times New Roman" w:hAnsi="Times New Roman" w:cs="Times New Roman"/>
          <w:sz w:val="24"/>
          <w:szCs w:val="24"/>
        </w:rPr>
        <w:t>for</w:t>
      </w:r>
      <w:r>
        <w:rPr>
          <w:rFonts w:ascii="Times New Roman" w:hAnsi="Times New Roman" w:cs="Times New Roman"/>
          <w:sz w:val="24"/>
          <w:szCs w:val="24"/>
        </w:rPr>
        <w:t xml:space="preserve"> each year.</w:t>
      </w:r>
    </w:p>
    <w:p w14:paraId="20BBE316" w14:textId="56B188E3" w:rsidR="00C90A05" w:rsidRPr="003A725C" w:rsidRDefault="00DB7B66" w:rsidP="00DB7B66">
      <w:pPr>
        <w:jc w:val="center"/>
        <w:rPr>
          <w:rFonts w:ascii="Times New Roman" w:hAnsi="Times New Roman" w:cs="Times New Roman"/>
          <w:sz w:val="24"/>
          <w:szCs w:val="24"/>
        </w:rPr>
      </w:pPr>
      <w:r w:rsidRPr="00DB7B66">
        <w:rPr>
          <w:rFonts w:ascii="Times New Roman" w:hAnsi="Times New Roman" w:cs="Times New Roman"/>
          <w:noProof/>
          <w:sz w:val="24"/>
          <w:szCs w:val="24"/>
        </w:rPr>
        <w:drawing>
          <wp:inline distT="0" distB="0" distL="0" distR="0" wp14:anchorId="30A4B6E2" wp14:editId="3307AD5E">
            <wp:extent cx="3592507" cy="1741336"/>
            <wp:effectExtent l="0" t="0" r="8255" b="0"/>
            <wp:docPr id="6" name="图片 6" descr="图表, 条形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图表, 条形图&#10;&#10;描述已自动生成"/>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7630" t="8503" b="1533"/>
                    <a:stretch/>
                  </pic:blipFill>
                  <pic:spPr bwMode="auto">
                    <a:xfrm>
                      <a:off x="0" y="0"/>
                      <a:ext cx="3595837" cy="1742950"/>
                    </a:xfrm>
                    <a:prstGeom prst="rect">
                      <a:avLst/>
                    </a:prstGeom>
                    <a:noFill/>
                    <a:ln>
                      <a:noFill/>
                    </a:ln>
                    <a:extLst>
                      <a:ext uri="{53640926-AAD7-44D8-BBD7-CCE9431645EC}">
                        <a14:shadowObscured xmlns:a14="http://schemas.microsoft.com/office/drawing/2010/main"/>
                      </a:ext>
                    </a:extLst>
                  </pic:spPr>
                </pic:pic>
              </a:graphicData>
            </a:graphic>
          </wp:inline>
        </w:drawing>
      </w:r>
    </w:p>
    <w:p w14:paraId="19A20BB6" w14:textId="690053B5" w:rsidR="00C90A05" w:rsidRPr="003A725C" w:rsidRDefault="00C90A05" w:rsidP="00C626E8">
      <w:pPr>
        <w:jc w:val="center"/>
        <w:rPr>
          <w:rFonts w:ascii="Times New Roman" w:hAnsi="Times New Roman" w:cs="Times New Roman"/>
          <w:sz w:val="24"/>
          <w:szCs w:val="24"/>
        </w:rPr>
      </w:pPr>
      <w:r w:rsidRPr="003A725C">
        <w:rPr>
          <w:rFonts w:ascii="Times New Roman" w:hAnsi="Times New Roman" w:cs="Times New Roman"/>
          <w:sz w:val="24"/>
          <w:szCs w:val="24"/>
        </w:rPr>
        <w:t xml:space="preserve">Figure.6 </w:t>
      </w:r>
      <w:r w:rsidR="00334700" w:rsidRPr="003A725C">
        <w:rPr>
          <w:rFonts w:ascii="Times New Roman" w:hAnsi="Times New Roman" w:cs="Times New Roman"/>
          <w:sz w:val="24"/>
          <w:szCs w:val="24"/>
        </w:rPr>
        <w:t>Starting</w:t>
      </w:r>
      <w:r w:rsidRPr="003A725C">
        <w:rPr>
          <w:rFonts w:ascii="Times New Roman" w:hAnsi="Times New Roman" w:cs="Times New Roman"/>
          <w:sz w:val="24"/>
          <w:szCs w:val="24"/>
        </w:rPr>
        <w:t xml:space="preserve"> </w:t>
      </w:r>
      <w:r w:rsidR="00C626E8" w:rsidRPr="003A725C">
        <w:rPr>
          <w:rFonts w:ascii="Times New Roman" w:hAnsi="Times New Roman" w:cs="Times New Roman"/>
          <w:sz w:val="24"/>
          <w:szCs w:val="24"/>
        </w:rPr>
        <w:t xml:space="preserve">and </w:t>
      </w:r>
      <w:r w:rsidR="00334700" w:rsidRPr="003A725C">
        <w:rPr>
          <w:rFonts w:ascii="Times New Roman" w:hAnsi="Times New Roman" w:cs="Times New Roman"/>
          <w:sz w:val="24"/>
          <w:szCs w:val="24"/>
        </w:rPr>
        <w:t>ending</w:t>
      </w:r>
      <w:r w:rsidR="00C626E8" w:rsidRPr="003A725C">
        <w:rPr>
          <w:rFonts w:ascii="Times New Roman" w:hAnsi="Times New Roman" w:cs="Times New Roman"/>
          <w:sz w:val="24"/>
          <w:szCs w:val="24"/>
        </w:rPr>
        <w:t xml:space="preserve"> </w:t>
      </w:r>
      <w:r w:rsidRPr="003A725C">
        <w:rPr>
          <w:rFonts w:ascii="Times New Roman" w:hAnsi="Times New Roman" w:cs="Times New Roman"/>
          <w:sz w:val="24"/>
          <w:szCs w:val="24"/>
        </w:rPr>
        <w:t>blossom viewing</w:t>
      </w:r>
      <w:r w:rsidR="00D23989" w:rsidRPr="003A725C">
        <w:rPr>
          <w:rFonts w:ascii="Times New Roman" w:hAnsi="Times New Roman" w:cs="Times New Roman"/>
          <w:sz w:val="24"/>
          <w:szCs w:val="24"/>
        </w:rPr>
        <w:t xml:space="preserve"> </w:t>
      </w:r>
      <w:r w:rsidRPr="003A725C">
        <w:rPr>
          <w:rFonts w:ascii="Times New Roman" w:hAnsi="Times New Roman" w:cs="Times New Roman"/>
          <w:sz w:val="24"/>
          <w:szCs w:val="24"/>
        </w:rPr>
        <w:t>date in each year</w:t>
      </w:r>
    </w:p>
    <w:p w14:paraId="66AE7E27" w14:textId="4F2A899D" w:rsidR="00C626E8" w:rsidRPr="003A725C" w:rsidRDefault="00C626E8" w:rsidP="00DF2852">
      <w:pPr>
        <w:rPr>
          <w:rFonts w:ascii="Times New Roman" w:hAnsi="Times New Roman" w:cs="Times New Roman"/>
          <w:sz w:val="24"/>
          <w:szCs w:val="24"/>
        </w:rPr>
      </w:pPr>
    </w:p>
    <w:p w14:paraId="656383CD" w14:textId="6B53B34B" w:rsidR="00CC5142" w:rsidRPr="00CC5142" w:rsidRDefault="00C626E8" w:rsidP="00DF2852">
      <w:pPr>
        <w:rPr>
          <w:rFonts w:ascii="Times New Roman" w:hAnsi="Times New Roman" w:cs="Times New Roman"/>
          <w:sz w:val="24"/>
          <w:szCs w:val="24"/>
        </w:rPr>
      </w:pPr>
      <w:r w:rsidRPr="003A725C">
        <w:rPr>
          <w:rFonts w:ascii="Times New Roman" w:hAnsi="Times New Roman" w:cs="Times New Roman"/>
          <w:sz w:val="24"/>
          <w:szCs w:val="24"/>
        </w:rPr>
        <w:tab/>
      </w:r>
      <w:r w:rsidR="00D30BE6" w:rsidRPr="00D30BE6">
        <w:rPr>
          <w:rFonts w:ascii="Times New Roman" w:hAnsi="Times New Roman" w:cs="Times New Roman"/>
          <w:sz w:val="24"/>
          <w:szCs w:val="24"/>
        </w:rPr>
        <w:t xml:space="preserve">The change </w:t>
      </w:r>
      <w:r w:rsidR="004C3BC4">
        <w:rPr>
          <w:rFonts w:ascii="Times New Roman" w:hAnsi="Times New Roman" w:cs="Times New Roman"/>
          <w:sz w:val="24"/>
          <w:szCs w:val="24"/>
        </w:rPr>
        <w:t>over the years</w:t>
      </w:r>
      <w:r w:rsidR="00D30BE6" w:rsidRPr="00D30BE6">
        <w:rPr>
          <w:rFonts w:ascii="Times New Roman" w:hAnsi="Times New Roman" w:cs="Times New Roman"/>
          <w:sz w:val="24"/>
          <w:szCs w:val="24"/>
        </w:rPr>
        <w:t xml:space="preserve"> varies in different states. Figure.7 is a circular bar chart with the change of the earliest viewing date from 2011 to 2021 in different states. The larger the </w:t>
      </w:r>
      <w:r w:rsidR="004C3BC4">
        <w:rPr>
          <w:rFonts w:ascii="Times New Roman" w:hAnsi="Times New Roman" w:cs="Times New Roman"/>
          <w:sz w:val="24"/>
          <w:szCs w:val="24"/>
        </w:rPr>
        <w:t>difference</w:t>
      </w:r>
      <w:r w:rsidR="00D30BE6" w:rsidRPr="00D30BE6">
        <w:rPr>
          <w:rFonts w:ascii="Times New Roman" w:hAnsi="Times New Roman" w:cs="Times New Roman"/>
          <w:sz w:val="24"/>
          <w:szCs w:val="24"/>
        </w:rPr>
        <w:t xml:space="preserve"> is, the farther the top of the bar is from the baseline</w:t>
      </w:r>
      <w:r w:rsidR="004C3BC4">
        <w:rPr>
          <w:rFonts w:ascii="Times New Roman" w:hAnsi="Times New Roman" w:cs="Times New Roman"/>
          <w:sz w:val="24"/>
          <w:szCs w:val="24"/>
        </w:rPr>
        <w:t>,</w:t>
      </w:r>
      <w:r w:rsidR="00D30BE6" w:rsidRPr="00D30BE6">
        <w:rPr>
          <w:rFonts w:ascii="Times New Roman" w:hAnsi="Times New Roman" w:cs="Times New Roman"/>
          <w:sz w:val="24"/>
          <w:szCs w:val="24"/>
        </w:rPr>
        <w:t xml:space="preserve"> and the more saturated the bar is. If the date becomes earlier, the bar is pink, while if it becomes later, the bar is blue. From the figure, the viewing date in 43(82%) states becomes earlier from 2011 to 2021, and the averagely become</w:t>
      </w:r>
      <w:r w:rsidR="004C3BC4">
        <w:rPr>
          <w:rFonts w:ascii="Times New Roman" w:hAnsi="Times New Roman" w:cs="Times New Roman"/>
          <w:sz w:val="24"/>
          <w:szCs w:val="24"/>
        </w:rPr>
        <w:t>s</w:t>
      </w:r>
      <w:r w:rsidR="00D30BE6" w:rsidRPr="00D30BE6">
        <w:rPr>
          <w:rFonts w:ascii="Times New Roman" w:hAnsi="Times New Roman" w:cs="Times New Roman"/>
          <w:sz w:val="24"/>
          <w:szCs w:val="24"/>
        </w:rPr>
        <w:t xml:space="preserve"> 1.16 days earlier per year. Date in 3(6%) states becomes later</w:t>
      </w:r>
      <w:r w:rsidR="004C3BC4">
        <w:rPr>
          <w:rFonts w:ascii="Times New Roman" w:hAnsi="Times New Roman" w:cs="Times New Roman"/>
          <w:sz w:val="24"/>
          <w:szCs w:val="24"/>
        </w:rPr>
        <w:t xml:space="preserve"> and </w:t>
      </w:r>
      <w:r w:rsidR="00D30BE6" w:rsidRPr="00D30BE6">
        <w:rPr>
          <w:rFonts w:ascii="Times New Roman" w:hAnsi="Times New Roman" w:cs="Times New Roman"/>
          <w:sz w:val="24"/>
          <w:szCs w:val="24"/>
        </w:rPr>
        <w:t>become</w:t>
      </w:r>
      <w:r w:rsidR="004C3BC4">
        <w:rPr>
          <w:rFonts w:ascii="Times New Roman" w:hAnsi="Times New Roman" w:cs="Times New Roman"/>
          <w:sz w:val="24"/>
          <w:szCs w:val="24"/>
        </w:rPr>
        <w:t>s</w:t>
      </w:r>
      <w:r w:rsidR="00D30BE6" w:rsidRPr="00D30BE6">
        <w:rPr>
          <w:rFonts w:ascii="Times New Roman" w:hAnsi="Times New Roman" w:cs="Times New Roman"/>
          <w:sz w:val="24"/>
          <w:szCs w:val="24"/>
        </w:rPr>
        <w:t xml:space="preserve"> 0.21 days later per year. The largest difference is in 2020, which is 1.83 days earlier.</w:t>
      </w:r>
    </w:p>
    <w:p w14:paraId="5E676F54" w14:textId="073F84D4" w:rsidR="00593CC5" w:rsidRPr="003A725C" w:rsidRDefault="00CC5142" w:rsidP="00CC5142">
      <w:pPr>
        <w:jc w:val="center"/>
        <w:rPr>
          <w:rFonts w:ascii="Times New Roman" w:hAnsi="Times New Roman" w:cs="Times New Roman"/>
          <w:sz w:val="24"/>
          <w:szCs w:val="24"/>
        </w:rPr>
      </w:pPr>
      <w:r w:rsidRPr="00CC5142">
        <w:rPr>
          <w:rFonts w:ascii="Times New Roman" w:hAnsi="Times New Roman" w:cs="Times New Roman"/>
          <w:noProof/>
          <w:sz w:val="24"/>
          <w:szCs w:val="24"/>
        </w:rPr>
        <w:lastRenderedPageBreak/>
        <w:drawing>
          <wp:inline distT="0" distB="0" distL="0" distR="0" wp14:anchorId="5BC4BEA7" wp14:editId="348AC854">
            <wp:extent cx="2576488" cy="2580199"/>
            <wp:effectExtent l="0" t="0" r="0" b="0"/>
            <wp:docPr id="7" name="图片 7" descr="图表, 雷达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图表, 雷达图&#10;&#10;描述已自动生成"/>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91414" cy="2595146"/>
                    </a:xfrm>
                    <a:prstGeom prst="rect">
                      <a:avLst/>
                    </a:prstGeom>
                    <a:noFill/>
                    <a:ln>
                      <a:noFill/>
                    </a:ln>
                  </pic:spPr>
                </pic:pic>
              </a:graphicData>
            </a:graphic>
          </wp:inline>
        </w:drawing>
      </w:r>
    </w:p>
    <w:p w14:paraId="079A064D" w14:textId="083498E9" w:rsidR="00593CC5" w:rsidRPr="003A725C" w:rsidRDefault="00593CC5" w:rsidP="00593CC5">
      <w:pPr>
        <w:jc w:val="center"/>
        <w:rPr>
          <w:rFonts w:ascii="Times New Roman" w:hAnsi="Times New Roman" w:cs="Times New Roman"/>
          <w:sz w:val="24"/>
          <w:szCs w:val="24"/>
        </w:rPr>
      </w:pPr>
      <w:r w:rsidRPr="003A725C">
        <w:rPr>
          <w:rFonts w:ascii="Times New Roman" w:hAnsi="Times New Roman" w:cs="Times New Roman"/>
          <w:sz w:val="24"/>
          <w:szCs w:val="24"/>
        </w:rPr>
        <w:t xml:space="preserve">Figure.7 Change of the </w:t>
      </w:r>
      <w:r w:rsidR="00616389">
        <w:rPr>
          <w:rFonts w:ascii="Times New Roman" w:hAnsi="Times New Roman" w:cs="Times New Roman"/>
          <w:sz w:val="24"/>
          <w:szCs w:val="24"/>
        </w:rPr>
        <w:t>starting</w:t>
      </w:r>
      <w:r w:rsidRPr="003A725C">
        <w:rPr>
          <w:rFonts w:ascii="Times New Roman" w:hAnsi="Times New Roman" w:cs="Times New Roman"/>
          <w:sz w:val="24"/>
          <w:szCs w:val="24"/>
        </w:rPr>
        <w:t xml:space="preserve"> viewing date from 2011 to 2021 in different states</w:t>
      </w:r>
    </w:p>
    <w:p w14:paraId="2A2F1FE3" w14:textId="77777777" w:rsidR="00D950A8" w:rsidRDefault="00D950A8" w:rsidP="00D950A8">
      <w:pPr>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 xml:space="preserve">he interactions for this figure are: </w:t>
      </w:r>
    </w:p>
    <w:p w14:paraId="074B3C51" w14:textId="6ACBE10D" w:rsidR="00593CC5" w:rsidRDefault="00D950A8" w:rsidP="00D950A8">
      <w:pPr>
        <w:pStyle w:val="aa"/>
        <w:numPr>
          <w:ilvl w:val="0"/>
          <w:numId w:val="3"/>
        </w:numPr>
        <w:ind w:firstLineChars="0"/>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 xml:space="preserve">he user can select </w:t>
      </w:r>
      <w:r w:rsidR="004C3BC4">
        <w:rPr>
          <w:rFonts w:ascii="Times New Roman" w:hAnsi="Times New Roman" w:cs="Times New Roman"/>
          <w:sz w:val="24"/>
          <w:szCs w:val="24"/>
        </w:rPr>
        <w:t xml:space="preserve">a </w:t>
      </w:r>
      <w:r>
        <w:rPr>
          <w:rFonts w:ascii="Times New Roman" w:hAnsi="Times New Roman" w:cs="Times New Roman"/>
          <w:sz w:val="24"/>
          <w:szCs w:val="24"/>
        </w:rPr>
        <w:t>year by dragging the year selector bar.</w:t>
      </w:r>
    </w:p>
    <w:p w14:paraId="38426884" w14:textId="7C53996B" w:rsidR="00D950A8" w:rsidRDefault="00D950A8" w:rsidP="00D950A8">
      <w:pPr>
        <w:pStyle w:val="aa"/>
        <w:numPr>
          <w:ilvl w:val="0"/>
          <w:numId w:val="3"/>
        </w:numPr>
        <w:ind w:firstLineChars="0"/>
        <w:rPr>
          <w:rFonts w:ascii="Times New Roman" w:hAnsi="Times New Roman" w:cs="Times New Roman"/>
          <w:sz w:val="24"/>
          <w:szCs w:val="24"/>
        </w:rPr>
      </w:pPr>
      <w:r>
        <w:rPr>
          <w:rFonts w:ascii="Times New Roman" w:hAnsi="Times New Roman" w:cs="Times New Roman"/>
          <w:sz w:val="24"/>
          <w:szCs w:val="24"/>
        </w:rPr>
        <w:t>The user can hover the mouse over each bar to get the exact variation number of each year.</w:t>
      </w:r>
    </w:p>
    <w:p w14:paraId="2E319E86" w14:textId="77777777" w:rsidR="00AA6F89" w:rsidRPr="00AA6F89" w:rsidRDefault="00AA6F89" w:rsidP="00AA6F89">
      <w:pPr>
        <w:rPr>
          <w:rFonts w:ascii="Times New Roman" w:hAnsi="Times New Roman" w:cs="Times New Roman"/>
          <w:sz w:val="24"/>
          <w:szCs w:val="24"/>
        </w:rPr>
      </w:pPr>
    </w:p>
    <w:p w14:paraId="6C048389" w14:textId="46DF229C" w:rsidR="00E05F70" w:rsidRDefault="00E05F70" w:rsidP="00E05F70">
      <w:pPr>
        <w:rPr>
          <w:rFonts w:ascii="Times New Roman" w:hAnsi="Times New Roman" w:cs="Times New Roman"/>
          <w:b/>
          <w:bCs/>
          <w:sz w:val="24"/>
          <w:szCs w:val="24"/>
        </w:rPr>
      </w:pPr>
      <w:r w:rsidRPr="00E05F70">
        <w:rPr>
          <w:rFonts w:ascii="Times New Roman" w:hAnsi="Times New Roman" w:cs="Times New Roman" w:hint="eastAsia"/>
          <w:b/>
          <w:bCs/>
          <w:sz w:val="24"/>
          <w:szCs w:val="24"/>
        </w:rPr>
        <w:t>D</w:t>
      </w:r>
      <w:r w:rsidRPr="00E05F70">
        <w:rPr>
          <w:rFonts w:ascii="Times New Roman" w:hAnsi="Times New Roman" w:cs="Times New Roman"/>
          <w:b/>
          <w:bCs/>
          <w:sz w:val="24"/>
          <w:szCs w:val="24"/>
        </w:rPr>
        <w:t>iscussion</w:t>
      </w:r>
    </w:p>
    <w:p w14:paraId="793F8D9D" w14:textId="07A79DB9" w:rsidR="00A122FF" w:rsidRDefault="00A122FF" w:rsidP="00E05F70">
      <w:pPr>
        <w:rPr>
          <w:rFonts w:ascii="Times New Roman" w:hAnsi="Times New Roman" w:cs="Times New Roman"/>
          <w:b/>
          <w:bCs/>
          <w:i/>
          <w:iCs/>
          <w:sz w:val="24"/>
          <w:szCs w:val="24"/>
        </w:rPr>
      </w:pPr>
      <w:r w:rsidRPr="00A122FF">
        <w:rPr>
          <w:rFonts w:ascii="Times New Roman" w:hAnsi="Times New Roman" w:cs="Times New Roman"/>
          <w:b/>
          <w:bCs/>
          <w:i/>
          <w:iCs/>
          <w:sz w:val="24"/>
          <w:szCs w:val="24"/>
        </w:rPr>
        <w:t>What</w:t>
      </w:r>
    </w:p>
    <w:p w14:paraId="098E9992" w14:textId="6AAB14BB" w:rsidR="00A122FF" w:rsidRDefault="00A122FF" w:rsidP="00E05F70">
      <w:pPr>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The data used in this project is crawled tweets with </w:t>
      </w:r>
      <w:r w:rsidR="001C2F08">
        <w:rPr>
          <w:rFonts w:ascii="Times New Roman" w:hAnsi="Times New Roman" w:cs="Times New Roman"/>
          <w:sz w:val="24"/>
          <w:szCs w:val="24"/>
        </w:rPr>
        <w:t xml:space="preserve">the </w:t>
      </w:r>
      <w:r>
        <w:rPr>
          <w:rFonts w:ascii="Times New Roman" w:hAnsi="Times New Roman" w:cs="Times New Roman"/>
          <w:sz w:val="24"/>
          <w:szCs w:val="24"/>
        </w:rPr>
        <w:t xml:space="preserve">keyword ‘cherry blossom’ and </w:t>
      </w:r>
      <w:r w:rsidRPr="003A725C">
        <w:rPr>
          <w:rFonts w:ascii="Times New Roman" w:hAnsi="Times New Roman" w:cs="Times New Roman"/>
          <w:sz w:val="24"/>
          <w:szCs w:val="24"/>
        </w:rPr>
        <w:t xml:space="preserve">different flowers’ blossom-viewing </w:t>
      </w:r>
      <w:r>
        <w:rPr>
          <w:rFonts w:ascii="Times New Roman" w:hAnsi="Times New Roman" w:cs="Times New Roman"/>
          <w:sz w:val="24"/>
          <w:szCs w:val="24"/>
        </w:rPr>
        <w:t>phases. The output of the project is 5 visualizations with design idiom</w:t>
      </w:r>
      <w:r w:rsidR="00B63A57">
        <w:rPr>
          <w:rFonts w:ascii="Times New Roman" w:hAnsi="Times New Roman" w:cs="Times New Roman"/>
          <w:sz w:val="24"/>
          <w:szCs w:val="24"/>
        </w:rPr>
        <w:t>s:</w:t>
      </w:r>
      <w:r>
        <w:rPr>
          <w:rFonts w:ascii="Times New Roman" w:hAnsi="Times New Roman" w:cs="Times New Roman"/>
          <w:sz w:val="24"/>
          <w:szCs w:val="24"/>
        </w:rPr>
        <w:t xml:space="preserve"> </w:t>
      </w:r>
      <w:r w:rsidR="00C74296">
        <w:rPr>
          <w:rFonts w:ascii="Times New Roman" w:hAnsi="Times New Roman" w:cs="Times New Roman"/>
          <w:sz w:val="24"/>
          <w:szCs w:val="24"/>
        </w:rPr>
        <w:t>1. Line</w:t>
      </w:r>
      <w:r>
        <w:rPr>
          <w:rFonts w:ascii="Times New Roman" w:hAnsi="Times New Roman" w:cs="Times New Roman"/>
          <w:sz w:val="24"/>
          <w:szCs w:val="24"/>
        </w:rPr>
        <w:t xml:space="preserve"> chart 2. Word cloud 3.</w:t>
      </w:r>
      <w:r w:rsidR="00C74296">
        <w:rPr>
          <w:rFonts w:ascii="Times New Roman" w:hAnsi="Times New Roman" w:cs="Times New Roman"/>
          <w:sz w:val="24"/>
          <w:szCs w:val="24"/>
        </w:rPr>
        <w:t xml:space="preserve"> </w:t>
      </w:r>
      <w:r w:rsidR="00C74296" w:rsidRPr="00C74296">
        <w:rPr>
          <w:rFonts w:ascii="Times New Roman" w:hAnsi="Times New Roman" w:cs="Times New Roman"/>
          <w:sz w:val="24"/>
          <w:szCs w:val="24"/>
        </w:rPr>
        <w:t xml:space="preserve">Choropleth Maps </w:t>
      </w:r>
      <w:r w:rsidR="00C74296">
        <w:rPr>
          <w:rFonts w:ascii="Times New Roman" w:hAnsi="Times New Roman" w:cs="Times New Roman"/>
          <w:sz w:val="24"/>
          <w:szCs w:val="24"/>
        </w:rPr>
        <w:t>4. Lollipop chart 5. Circular bar chart.</w:t>
      </w:r>
    </w:p>
    <w:p w14:paraId="1B348A0C" w14:textId="1F78CB1B" w:rsidR="00C74296" w:rsidRDefault="00C74296" w:rsidP="00E05F70">
      <w:pPr>
        <w:rPr>
          <w:rFonts w:ascii="Times New Roman" w:hAnsi="Times New Roman" w:cs="Times New Roman"/>
          <w:b/>
          <w:bCs/>
          <w:i/>
          <w:iCs/>
          <w:sz w:val="24"/>
          <w:szCs w:val="24"/>
        </w:rPr>
      </w:pPr>
      <w:r w:rsidRPr="00C74296">
        <w:rPr>
          <w:rFonts w:ascii="Times New Roman" w:hAnsi="Times New Roman" w:cs="Times New Roman" w:hint="eastAsia"/>
          <w:b/>
          <w:bCs/>
          <w:i/>
          <w:iCs/>
          <w:sz w:val="24"/>
          <w:szCs w:val="24"/>
        </w:rPr>
        <w:t>W</w:t>
      </w:r>
      <w:r w:rsidRPr="00C74296">
        <w:rPr>
          <w:rFonts w:ascii="Times New Roman" w:hAnsi="Times New Roman" w:cs="Times New Roman"/>
          <w:b/>
          <w:bCs/>
          <w:i/>
          <w:iCs/>
          <w:sz w:val="24"/>
          <w:szCs w:val="24"/>
        </w:rPr>
        <w:t>hy</w:t>
      </w:r>
    </w:p>
    <w:p w14:paraId="78148925" w14:textId="62781055" w:rsidR="00C74296" w:rsidRDefault="00C74296" w:rsidP="00E05F70">
      <w:pPr>
        <w:rPr>
          <w:rFonts w:ascii="Times New Roman" w:hAnsi="Times New Roman" w:cs="Times New Roman"/>
          <w:sz w:val="24"/>
          <w:szCs w:val="24"/>
        </w:rPr>
      </w:pPr>
      <w:r>
        <w:rPr>
          <w:rFonts w:ascii="Times New Roman" w:hAnsi="Times New Roman" w:cs="Times New Roman"/>
          <w:sz w:val="24"/>
          <w:szCs w:val="24"/>
        </w:rPr>
        <w:tab/>
        <w:t>Visualizations in this project intend to show why and how we use the tweets data to explore the temporal and spatial distribution of the cherry blossom viewing date</w:t>
      </w:r>
      <w:r w:rsidR="00B63A57">
        <w:rPr>
          <w:rFonts w:ascii="Times New Roman" w:hAnsi="Times New Roman" w:cs="Times New Roman"/>
          <w:sz w:val="24"/>
          <w:szCs w:val="24"/>
        </w:rPr>
        <w:t>.</w:t>
      </w:r>
    </w:p>
    <w:p w14:paraId="6F8FA697" w14:textId="6850C637" w:rsidR="00B63A57" w:rsidRDefault="00B63A57" w:rsidP="00E05F70">
      <w:pPr>
        <w:rPr>
          <w:rFonts w:ascii="Times New Roman" w:hAnsi="Times New Roman" w:cs="Times New Roman"/>
          <w:sz w:val="24"/>
          <w:szCs w:val="24"/>
        </w:rPr>
      </w:pPr>
      <w:r>
        <w:rPr>
          <w:rFonts w:ascii="Times New Roman" w:hAnsi="Times New Roman" w:cs="Times New Roman"/>
          <w:b/>
          <w:bCs/>
          <w:i/>
          <w:iCs/>
          <w:sz w:val="24"/>
          <w:szCs w:val="24"/>
        </w:rPr>
        <w:t>H</w:t>
      </w:r>
      <w:r w:rsidRPr="00B63A57">
        <w:rPr>
          <w:rFonts w:ascii="Times New Roman" w:hAnsi="Times New Roman" w:cs="Times New Roman"/>
          <w:b/>
          <w:bCs/>
          <w:i/>
          <w:iCs/>
          <w:sz w:val="24"/>
          <w:szCs w:val="24"/>
        </w:rPr>
        <w:t>ow</w:t>
      </w:r>
    </w:p>
    <w:p w14:paraId="7DD12B6E" w14:textId="4BED9173" w:rsidR="00B63A57" w:rsidRPr="00B63A57" w:rsidRDefault="00B63A57" w:rsidP="00B63A57">
      <w:pPr>
        <w:ind w:firstLine="420"/>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he audience can grasp the information in the following user tasks</w:t>
      </w:r>
    </w:p>
    <w:p w14:paraId="4E01EFB0" w14:textId="3D66B78F" w:rsidR="00486205" w:rsidRDefault="00486205" w:rsidP="00E05F70">
      <w:pPr>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The user tasks for </w:t>
      </w:r>
      <w:r w:rsidR="002F2F92">
        <w:rPr>
          <w:rFonts w:ascii="Times New Roman" w:hAnsi="Times New Roman" w:cs="Times New Roman"/>
          <w:sz w:val="24"/>
          <w:szCs w:val="24"/>
        </w:rPr>
        <w:t>this visualization</w:t>
      </w:r>
      <w:r>
        <w:rPr>
          <w:rFonts w:ascii="Times New Roman" w:hAnsi="Times New Roman" w:cs="Times New Roman"/>
          <w:sz w:val="24"/>
          <w:szCs w:val="24"/>
        </w:rPr>
        <w:t xml:space="preserve"> include: </w:t>
      </w:r>
      <w:r w:rsidR="00EE5C5E">
        <w:rPr>
          <w:rFonts w:ascii="Times New Roman" w:hAnsi="Times New Roman" w:cs="Times New Roman"/>
          <w:sz w:val="24"/>
          <w:szCs w:val="24"/>
        </w:rPr>
        <w:t>1) Retrieve</w:t>
      </w:r>
      <w:r>
        <w:rPr>
          <w:rFonts w:ascii="Times New Roman" w:hAnsi="Times New Roman" w:cs="Times New Roman"/>
          <w:sz w:val="24"/>
          <w:szCs w:val="24"/>
        </w:rPr>
        <w:t xml:space="preserve"> </w:t>
      </w:r>
      <w:r w:rsidR="00C74296">
        <w:rPr>
          <w:rFonts w:ascii="Times New Roman" w:hAnsi="Times New Roman" w:cs="Times New Roman"/>
          <w:sz w:val="24"/>
          <w:szCs w:val="24"/>
        </w:rPr>
        <w:t>value (</w:t>
      </w:r>
      <w:r>
        <w:rPr>
          <w:rFonts w:ascii="Times New Roman" w:hAnsi="Times New Roman" w:cs="Times New Roman"/>
          <w:sz w:val="24"/>
          <w:szCs w:val="24"/>
        </w:rPr>
        <w:t>blooming phase, word frequency,</w:t>
      </w:r>
      <w:r w:rsidRPr="00486205">
        <w:rPr>
          <w:rFonts w:ascii="Times New Roman" w:hAnsi="Times New Roman" w:cs="Times New Roman"/>
          <w:sz w:val="24"/>
          <w:szCs w:val="24"/>
        </w:rPr>
        <w:t xml:space="preserve"> </w:t>
      </w:r>
      <w:r>
        <w:rPr>
          <w:rFonts w:ascii="Times New Roman" w:hAnsi="Times New Roman" w:cs="Times New Roman"/>
          <w:sz w:val="24"/>
          <w:szCs w:val="24"/>
        </w:rPr>
        <w:t>s</w:t>
      </w:r>
      <w:r w:rsidRPr="003A725C">
        <w:rPr>
          <w:rFonts w:ascii="Times New Roman" w:hAnsi="Times New Roman" w:cs="Times New Roman"/>
          <w:sz w:val="24"/>
          <w:szCs w:val="24"/>
        </w:rPr>
        <w:t>tarting and ending blossom viewing date</w:t>
      </w:r>
      <w:r>
        <w:rPr>
          <w:rFonts w:ascii="Times New Roman" w:hAnsi="Times New Roman" w:cs="Times New Roman"/>
          <w:sz w:val="24"/>
          <w:szCs w:val="24"/>
        </w:rPr>
        <w:t>, number of variation days)</w:t>
      </w:r>
      <w:r w:rsidR="00EE5C5E">
        <w:rPr>
          <w:rFonts w:ascii="Times New Roman" w:hAnsi="Times New Roman" w:cs="Times New Roman"/>
          <w:sz w:val="24"/>
          <w:szCs w:val="24"/>
        </w:rPr>
        <w:t>;</w:t>
      </w:r>
      <w:r>
        <w:rPr>
          <w:rFonts w:ascii="Times New Roman" w:hAnsi="Times New Roman" w:cs="Times New Roman"/>
          <w:sz w:val="24"/>
          <w:szCs w:val="24"/>
        </w:rPr>
        <w:t xml:space="preserve"> </w:t>
      </w:r>
      <w:r w:rsidR="00B63A57">
        <w:rPr>
          <w:rFonts w:ascii="Times New Roman" w:hAnsi="Times New Roman" w:cs="Times New Roman"/>
          <w:sz w:val="24"/>
          <w:szCs w:val="24"/>
        </w:rPr>
        <w:t>2) Determine</w:t>
      </w:r>
      <w:r>
        <w:rPr>
          <w:rFonts w:ascii="Times New Roman" w:hAnsi="Times New Roman" w:cs="Times New Roman"/>
          <w:sz w:val="24"/>
          <w:szCs w:val="24"/>
        </w:rPr>
        <w:t xml:space="preserve"> range for the blooming phase</w:t>
      </w:r>
      <w:r w:rsidR="00EE5C5E">
        <w:rPr>
          <w:rFonts w:ascii="Times New Roman" w:hAnsi="Times New Roman" w:cs="Times New Roman"/>
          <w:sz w:val="24"/>
          <w:szCs w:val="24"/>
        </w:rPr>
        <w:t>;</w:t>
      </w:r>
      <w:r>
        <w:rPr>
          <w:rFonts w:ascii="Times New Roman" w:hAnsi="Times New Roman" w:cs="Times New Roman"/>
          <w:sz w:val="24"/>
          <w:szCs w:val="24"/>
        </w:rPr>
        <w:t xml:space="preserve"> </w:t>
      </w:r>
      <w:r w:rsidR="00B63A57">
        <w:rPr>
          <w:rFonts w:ascii="Times New Roman" w:hAnsi="Times New Roman" w:cs="Times New Roman"/>
          <w:sz w:val="24"/>
          <w:szCs w:val="24"/>
        </w:rPr>
        <w:t>3) Filter</w:t>
      </w:r>
      <w:r w:rsidR="00EE5C5E">
        <w:rPr>
          <w:rFonts w:ascii="Times New Roman" w:hAnsi="Times New Roman" w:cs="Times New Roman"/>
          <w:sz w:val="24"/>
          <w:szCs w:val="24"/>
        </w:rPr>
        <w:t xml:space="preserve"> the data by elevation; 4)</w:t>
      </w:r>
      <w:r w:rsidR="00B63A57">
        <w:rPr>
          <w:rFonts w:ascii="Times New Roman" w:hAnsi="Times New Roman" w:cs="Times New Roman"/>
          <w:sz w:val="24"/>
          <w:szCs w:val="24"/>
        </w:rPr>
        <w:t xml:space="preserve"> </w:t>
      </w:r>
      <w:r w:rsidR="00EE5C5E">
        <w:rPr>
          <w:rFonts w:ascii="Times New Roman" w:hAnsi="Times New Roman" w:cs="Times New Roman"/>
          <w:sz w:val="24"/>
          <w:szCs w:val="24"/>
        </w:rPr>
        <w:t xml:space="preserve">Find </w:t>
      </w:r>
      <w:r w:rsidR="00B63A57">
        <w:rPr>
          <w:rFonts w:ascii="Times New Roman" w:hAnsi="Times New Roman" w:cs="Times New Roman"/>
          <w:sz w:val="24"/>
          <w:szCs w:val="24"/>
        </w:rPr>
        <w:t>extreme (</w:t>
      </w:r>
      <w:r w:rsidR="00EE5C5E">
        <w:rPr>
          <w:rFonts w:ascii="Times New Roman" w:hAnsi="Times New Roman" w:cs="Times New Roman"/>
          <w:sz w:val="24"/>
          <w:szCs w:val="24"/>
        </w:rPr>
        <w:t>word with the highest frequency, state with the largest variation viewing date, the earliest viewing date); 5)</w:t>
      </w:r>
      <w:r w:rsidR="00B63A57">
        <w:rPr>
          <w:rFonts w:ascii="Times New Roman" w:hAnsi="Times New Roman" w:cs="Times New Roman"/>
          <w:sz w:val="24"/>
          <w:szCs w:val="24"/>
        </w:rPr>
        <w:t xml:space="preserve"> </w:t>
      </w:r>
      <w:r w:rsidR="00EE5C5E">
        <w:rPr>
          <w:rFonts w:ascii="Times New Roman" w:hAnsi="Times New Roman" w:cs="Times New Roman"/>
          <w:sz w:val="24"/>
          <w:szCs w:val="24"/>
        </w:rPr>
        <w:t xml:space="preserve">Characterize </w:t>
      </w:r>
      <w:r w:rsidR="002F2F92">
        <w:rPr>
          <w:rFonts w:ascii="Times New Roman" w:hAnsi="Times New Roman" w:cs="Times New Roman"/>
          <w:sz w:val="24"/>
          <w:szCs w:val="24"/>
        </w:rPr>
        <w:t>distribution (</w:t>
      </w:r>
      <w:r w:rsidR="00EE5C5E">
        <w:rPr>
          <w:rFonts w:ascii="Times New Roman" w:hAnsi="Times New Roman" w:cs="Times New Roman"/>
          <w:sz w:val="24"/>
          <w:szCs w:val="24"/>
        </w:rPr>
        <w:t>temporal distribution, spatial distribution).</w:t>
      </w:r>
    </w:p>
    <w:p w14:paraId="700BCB4D" w14:textId="77777777" w:rsidR="00EE5C5E" w:rsidRPr="00486205" w:rsidRDefault="00EE5C5E" w:rsidP="00E05F70">
      <w:pPr>
        <w:rPr>
          <w:rFonts w:ascii="Times New Roman" w:hAnsi="Times New Roman" w:cs="Times New Roman"/>
          <w:sz w:val="24"/>
          <w:szCs w:val="24"/>
        </w:rPr>
      </w:pPr>
    </w:p>
    <w:p w14:paraId="1361DA0B" w14:textId="0A43C022" w:rsidR="002C7079" w:rsidRDefault="00E05F70" w:rsidP="00382A6B">
      <w:pPr>
        <w:ind w:firstLine="420"/>
        <w:rPr>
          <w:rFonts w:ascii="Times New Roman" w:hAnsi="Times New Roman" w:cs="Times New Roman"/>
          <w:sz w:val="24"/>
          <w:szCs w:val="24"/>
        </w:rPr>
      </w:pPr>
      <w:r>
        <w:rPr>
          <w:rFonts w:ascii="Times New Roman" w:hAnsi="Times New Roman" w:cs="Times New Roman"/>
          <w:sz w:val="24"/>
          <w:szCs w:val="24"/>
        </w:rPr>
        <w:t xml:space="preserve">The main strength of the project is </w:t>
      </w:r>
      <w:r w:rsidR="004C3BC4">
        <w:rPr>
          <w:rFonts w:ascii="Times New Roman" w:hAnsi="Times New Roman" w:cs="Times New Roman"/>
          <w:sz w:val="24"/>
          <w:szCs w:val="24"/>
        </w:rPr>
        <w:t xml:space="preserve">that </w:t>
      </w:r>
      <w:r>
        <w:rPr>
          <w:rFonts w:ascii="Times New Roman" w:hAnsi="Times New Roman" w:cs="Times New Roman"/>
          <w:sz w:val="24"/>
          <w:szCs w:val="24"/>
        </w:rPr>
        <w:t>the visualizations are innovative. For example, we draw ten types of flowers and use the</w:t>
      </w:r>
      <w:r w:rsidR="00A41ED6">
        <w:rPr>
          <w:rFonts w:ascii="Times New Roman" w:hAnsi="Times New Roman" w:cs="Times New Roman"/>
          <w:sz w:val="24"/>
          <w:szCs w:val="24"/>
        </w:rPr>
        <w:t xml:space="preserve">m </w:t>
      </w:r>
      <w:r>
        <w:rPr>
          <w:rFonts w:ascii="Times New Roman" w:hAnsi="Times New Roman" w:cs="Times New Roman"/>
          <w:sz w:val="24"/>
          <w:szCs w:val="24"/>
        </w:rPr>
        <w:t>in Vis.1</w:t>
      </w:r>
      <w:r w:rsidR="00A41ED6">
        <w:rPr>
          <w:rFonts w:ascii="Times New Roman" w:hAnsi="Times New Roman" w:cs="Times New Roman"/>
          <w:sz w:val="24"/>
          <w:szCs w:val="24"/>
        </w:rPr>
        <w:t xml:space="preserve"> to make </w:t>
      </w:r>
      <w:r w:rsidR="004C3BC4">
        <w:rPr>
          <w:rFonts w:ascii="Times New Roman" w:hAnsi="Times New Roman" w:cs="Times New Roman"/>
          <w:sz w:val="24"/>
          <w:szCs w:val="24"/>
        </w:rPr>
        <w:t>it</w:t>
      </w:r>
      <w:r w:rsidR="00A41ED6">
        <w:rPr>
          <w:rFonts w:ascii="Times New Roman" w:hAnsi="Times New Roman" w:cs="Times New Roman"/>
          <w:sz w:val="24"/>
          <w:szCs w:val="24"/>
        </w:rPr>
        <w:t xml:space="preserve"> more vivid. We use </w:t>
      </w:r>
      <w:r w:rsidR="004C3BC4">
        <w:rPr>
          <w:rFonts w:ascii="Times New Roman" w:hAnsi="Times New Roman" w:cs="Times New Roman"/>
          <w:sz w:val="24"/>
          <w:szCs w:val="24"/>
        </w:rPr>
        <w:t>three</w:t>
      </w:r>
      <w:r w:rsidR="00A41ED6">
        <w:rPr>
          <w:rFonts w:ascii="Times New Roman" w:hAnsi="Times New Roman" w:cs="Times New Roman"/>
          <w:sz w:val="24"/>
          <w:szCs w:val="24"/>
        </w:rPr>
        <w:t xml:space="preserve"> types of visualization tools (Plotly, D3.js, </w:t>
      </w:r>
      <w:r w:rsidR="004C3BC4">
        <w:rPr>
          <w:rFonts w:ascii="Times New Roman" w:hAnsi="Times New Roman" w:cs="Times New Roman"/>
          <w:sz w:val="24"/>
          <w:szCs w:val="24"/>
        </w:rPr>
        <w:t xml:space="preserve">and </w:t>
      </w:r>
      <w:r w:rsidR="00A41ED6">
        <w:rPr>
          <w:rFonts w:ascii="Times New Roman" w:hAnsi="Times New Roman" w:cs="Times New Roman"/>
          <w:sz w:val="24"/>
          <w:szCs w:val="24"/>
        </w:rPr>
        <w:t xml:space="preserve">Observable) </w:t>
      </w:r>
      <w:r w:rsidR="004C3BC4">
        <w:rPr>
          <w:rFonts w:ascii="Times New Roman" w:hAnsi="Times New Roman" w:cs="Times New Roman"/>
          <w:sz w:val="24"/>
          <w:szCs w:val="24"/>
        </w:rPr>
        <w:t>to fully explore the efficiency of different visualization tools</w:t>
      </w:r>
      <w:r w:rsidR="00D17EBD">
        <w:rPr>
          <w:rFonts w:ascii="Times New Roman" w:hAnsi="Times New Roman" w:cs="Times New Roman"/>
          <w:sz w:val="24"/>
          <w:szCs w:val="24"/>
        </w:rPr>
        <w:t>.</w:t>
      </w:r>
      <w:r w:rsidR="00B63A57">
        <w:rPr>
          <w:rFonts w:ascii="Times New Roman" w:hAnsi="Times New Roman" w:cs="Times New Roman"/>
          <w:sz w:val="24"/>
          <w:szCs w:val="24"/>
        </w:rPr>
        <w:t xml:space="preserve"> </w:t>
      </w:r>
      <w:r w:rsidR="002F2F92">
        <w:rPr>
          <w:rFonts w:ascii="Times New Roman" w:hAnsi="Times New Roman" w:cs="Times New Roman" w:hint="eastAsia"/>
          <w:sz w:val="24"/>
          <w:szCs w:val="24"/>
        </w:rPr>
        <w:t>What</w:t>
      </w:r>
      <w:r w:rsidR="002F2F92">
        <w:rPr>
          <w:rFonts w:ascii="Times New Roman" w:hAnsi="Times New Roman" w:cs="Times New Roman"/>
          <w:sz w:val="24"/>
          <w:szCs w:val="24"/>
        </w:rPr>
        <w:t>’s more, the interactions are served for</w:t>
      </w:r>
      <w:r w:rsidR="009853DA">
        <w:rPr>
          <w:rFonts w:ascii="Times New Roman" w:hAnsi="Times New Roman" w:cs="Times New Roman" w:hint="eastAsia"/>
          <w:sz w:val="24"/>
          <w:szCs w:val="24"/>
        </w:rPr>
        <w:t xml:space="preserve"> </w:t>
      </w:r>
      <w:r w:rsidR="002F2F92">
        <w:rPr>
          <w:rFonts w:ascii="Times New Roman" w:hAnsi="Times New Roman" w:cs="Times New Roman"/>
          <w:sz w:val="24"/>
          <w:szCs w:val="24"/>
        </w:rPr>
        <w:t xml:space="preserve">visualization and research goals. For example, in Vis.3 and Vis.5, the interaction allows the user to see the temporal changes of the cherry blossom and provide intuitive comparisons between </w:t>
      </w:r>
      <w:r w:rsidR="001C2F08">
        <w:rPr>
          <w:rFonts w:ascii="Times New Roman" w:hAnsi="Times New Roman" w:cs="Times New Roman"/>
          <w:sz w:val="24"/>
          <w:szCs w:val="24"/>
        </w:rPr>
        <w:t>years</w:t>
      </w:r>
      <w:r w:rsidR="002F2F92">
        <w:rPr>
          <w:rFonts w:ascii="Times New Roman" w:hAnsi="Times New Roman" w:cs="Times New Roman"/>
          <w:sz w:val="24"/>
          <w:szCs w:val="24"/>
        </w:rPr>
        <w:t xml:space="preserve">. </w:t>
      </w:r>
      <w:r w:rsidR="009853DA">
        <w:rPr>
          <w:rFonts w:ascii="Times New Roman" w:hAnsi="Times New Roman" w:cs="Times New Roman" w:hint="eastAsia"/>
          <w:sz w:val="24"/>
          <w:szCs w:val="24"/>
        </w:rPr>
        <w:t>However,</w:t>
      </w:r>
      <w:r w:rsidR="009853DA">
        <w:rPr>
          <w:rFonts w:ascii="Times New Roman" w:hAnsi="Times New Roman" w:cs="Times New Roman"/>
          <w:sz w:val="24"/>
          <w:szCs w:val="24"/>
        </w:rPr>
        <w:t xml:space="preserve"> since the number of the data is limited, the estimation of the </w:t>
      </w:r>
      <w:r w:rsidR="004C3BC4">
        <w:rPr>
          <w:rFonts w:ascii="Times New Roman" w:hAnsi="Times New Roman" w:cs="Times New Roman"/>
          <w:sz w:val="24"/>
          <w:szCs w:val="24"/>
        </w:rPr>
        <w:t>actual</w:t>
      </w:r>
      <w:r w:rsidR="009853DA">
        <w:rPr>
          <w:rFonts w:ascii="Times New Roman" w:hAnsi="Times New Roman" w:cs="Times New Roman"/>
          <w:sz w:val="24"/>
          <w:szCs w:val="24"/>
        </w:rPr>
        <w:t xml:space="preserve"> blooming date</w:t>
      </w:r>
      <w:r w:rsidR="004C3BC4">
        <w:rPr>
          <w:rFonts w:ascii="Times New Roman" w:hAnsi="Times New Roman" w:cs="Times New Roman"/>
          <w:sz w:val="24"/>
          <w:szCs w:val="24"/>
        </w:rPr>
        <w:t xml:space="preserve"> </w:t>
      </w:r>
      <w:r w:rsidR="009853DA">
        <w:rPr>
          <w:rFonts w:ascii="Times New Roman" w:hAnsi="Times New Roman" w:cs="Times New Roman"/>
          <w:sz w:val="24"/>
          <w:szCs w:val="24"/>
        </w:rPr>
        <w:t xml:space="preserve">using the date of the tweets which </w:t>
      </w:r>
      <w:r w:rsidR="004C3BC4">
        <w:rPr>
          <w:rFonts w:ascii="Times New Roman" w:hAnsi="Times New Roman" w:cs="Times New Roman"/>
          <w:sz w:val="24"/>
          <w:szCs w:val="24"/>
        </w:rPr>
        <w:t>contain</w:t>
      </w:r>
      <w:r w:rsidR="009853DA">
        <w:rPr>
          <w:rFonts w:ascii="Times New Roman" w:hAnsi="Times New Roman" w:cs="Times New Roman"/>
          <w:sz w:val="24"/>
          <w:szCs w:val="24"/>
        </w:rPr>
        <w:t xml:space="preserve"> </w:t>
      </w:r>
      <w:r w:rsidR="004C3BC4">
        <w:rPr>
          <w:rFonts w:ascii="Times New Roman" w:hAnsi="Times New Roman" w:cs="Times New Roman"/>
          <w:sz w:val="24"/>
          <w:szCs w:val="24"/>
        </w:rPr>
        <w:t xml:space="preserve">the </w:t>
      </w:r>
      <w:r w:rsidR="009853DA">
        <w:rPr>
          <w:rFonts w:ascii="Times New Roman" w:hAnsi="Times New Roman" w:cs="Times New Roman"/>
          <w:sz w:val="24"/>
          <w:szCs w:val="24"/>
        </w:rPr>
        <w:t xml:space="preserve">keyword ‘cherry blossom’ is coarse. The possible resolutions for this </w:t>
      </w:r>
      <w:r w:rsidR="009853DA">
        <w:rPr>
          <w:rFonts w:ascii="Times New Roman" w:hAnsi="Times New Roman" w:cs="Times New Roman"/>
          <w:sz w:val="24"/>
          <w:szCs w:val="24"/>
        </w:rPr>
        <w:lastRenderedPageBreak/>
        <w:t xml:space="preserve">limitation are </w:t>
      </w:r>
      <w:r w:rsidR="00AA6F89">
        <w:rPr>
          <w:rFonts w:ascii="Times New Roman" w:hAnsi="Times New Roman" w:cs="Times New Roman"/>
          <w:sz w:val="24"/>
          <w:szCs w:val="24"/>
        </w:rPr>
        <w:t>1. Enlarge the data</w:t>
      </w:r>
      <w:r w:rsidR="004C3BC4">
        <w:rPr>
          <w:rFonts w:ascii="Times New Roman" w:hAnsi="Times New Roman" w:cs="Times New Roman"/>
          <w:sz w:val="24"/>
          <w:szCs w:val="24"/>
        </w:rPr>
        <w:t xml:space="preserve"> by</w:t>
      </w:r>
      <w:r w:rsidR="00AA6F89">
        <w:rPr>
          <w:rFonts w:ascii="Times New Roman" w:hAnsi="Times New Roman" w:cs="Times New Roman"/>
          <w:sz w:val="24"/>
          <w:szCs w:val="24"/>
        </w:rPr>
        <w:t xml:space="preserve"> crawling data with other keywords and different social platforms. 2. </w:t>
      </w:r>
      <w:r w:rsidR="00AA6F89">
        <w:rPr>
          <w:rFonts w:ascii="Times New Roman" w:hAnsi="Times New Roman" w:cs="Times New Roman" w:hint="eastAsia"/>
          <w:sz w:val="24"/>
          <w:szCs w:val="24"/>
        </w:rPr>
        <w:t>Find</w:t>
      </w:r>
      <w:r w:rsidR="00AA6F89">
        <w:rPr>
          <w:rFonts w:ascii="Times New Roman" w:hAnsi="Times New Roman" w:cs="Times New Roman"/>
          <w:sz w:val="24"/>
          <w:szCs w:val="24"/>
        </w:rPr>
        <w:t xml:space="preserve"> official </w:t>
      </w:r>
      <w:r w:rsidR="00AA6F89">
        <w:rPr>
          <w:rFonts w:ascii="Times New Roman" w:hAnsi="Times New Roman" w:cs="Times New Roman" w:hint="eastAsia"/>
          <w:sz w:val="24"/>
          <w:szCs w:val="24"/>
        </w:rPr>
        <w:t>p</w:t>
      </w:r>
      <w:r w:rsidR="00AA6F89" w:rsidRPr="00AA6F89">
        <w:rPr>
          <w:rFonts w:ascii="Times New Roman" w:hAnsi="Times New Roman" w:cs="Times New Roman"/>
          <w:sz w:val="24"/>
          <w:szCs w:val="24"/>
        </w:rPr>
        <w:t>henological observation data</w:t>
      </w:r>
      <w:r w:rsidR="00AA6F89">
        <w:rPr>
          <w:rFonts w:ascii="Times New Roman" w:hAnsi="Times New Roman" w:cs="Times New Roman"/>
          <w:sz w:val="24"/>
          <w:szCs w:val="24"/>
        </w:rPr>
        <w:t xml:space="preserve"> for the cherry blossom.</w:t>
      </w:r>
    </w:p>
    <w:p w14:paraId="45BCCFA8" w14:textId="77777777" w:rsidR="00AA6F89" w:rsidRDefault="00AA6F89" w:rsidP="009853DA">
      <w:pPr>
        <w:rPr>
          <w:rFonts w:ascii="Times New Roman" w:hAnsi="Times New Roman" w:cs="Times New Roman"/>
          <w:sz w:val="24"/>
          <w:szCs w:val="24"/>
        </w:rPr>
      </w:pPr>
    </w:p>
    <w:p w14:paraId="2047EEB0" w14:textId="7D99475C" w:rsidR="00AA6F89" w:rsidRPr="00AA6F89" w:rsidRDefault="00AA6F89" w:rsidP="009853DA">
      <w:pPr>
        <w:rPr>
          <w:rFonts w:ascii="Times New Roman" w:hAnsi="Times New Roman" w:cs="Times New Roman"/>
          <w:b/>
          <w:bCs/>
          <w:sz w:val="24"/>
          <w:szCs w:val="24"/>
        </w:rPr>
      </w:pPr>
      <w:r w:rsidRPr="00AA6F89">
        <w:rPr>
          <w:rFonts w:ascii="Times New Roman" w:hAnsi="Times New Roman" w:cs="Times New Roman" w:hint="eastAsia"/>
          <w:b/>
          <w:bCs/>
          <w:sz w:val="24"/>
          <w:szCs w:val="24"/>
        </w:rPr>
        <w:t>C</w:t>
      </w:r>
      <w:r w:rsidRPr="00AA6F89">
        <w:rPr>
          <w:rFonts w:ascii="Times New Roman" w:hAnsi="Times New Roman" w:cs="Times New Roman"/>
          <w:b/>
          <w:bCs/>
          <w:sz w:val="24"/>
          <w:szCs w:val="24"/>
        </w:rPr>
        <w:t>onclusion</w:t>
      </w:r>
    </w:p>
    <w:p w14:paraId="3A764335" w14:textId="3BA0D442" w:rsidR="00AA6F89" w:rsidRDefault="00142B40" w:rsidP="006C6C35">
      <w:pPr>
        <w:rPr>
          <w:rFonts w:ascii="Times New Roman" w:hAnsi="Times New Roman" w:cs="Times New Roman"/>
          <w:sz w:val="24"/>
          <w:szCs w:val="24"/>
        </w:rPr>
      </w:pPr>
      <w:r w:rsidRPr="003A725C">
        <w:rPr>
          <w:rFonts w:ascii="Times New Roman" w:hAnsi="Times New Roman" w:cs="Times New Roman"/>
          <w:sz w:val="24"/>
          <w:szCs w:val="24"/>
        </w:rPr>
        <w:tab/>
        <w:t xml:space="preserve">To conclude, </w:t>
      </w:r>
      <w:r w:rsidR="006C6C35" w:rsidRPr="003A725C">
        <w:rPr>
          <w:rFonts w:ascii="Times New Roman" w:hAnsi="Times New Roman" w:cs="Times New Roman"/>
          <w:sz w:val="24"/>
          <w:szCs w:val="24"/>
        </w:rPr>
        <w:t xml:space="preserve">extracting cherry blossom-viewing date from </w:t>
      </w:r>
      <w:r w:rsidR="00334700" w:rsidRPr="003A725C">
        <w:rPr>
          <w:rFonts w:ascii="Times New Roman" w:hAnsi="Times New Roman" w:cs="Times New Roman"/>
          <w:sz w:val="24"/>
          <w:szCs w:val="24"/>
        </w:rPr>
        <w:t>T</w:t>
      </w:r>
      <w:r w:rsidR="006C6C35" w:rsidRPr="003A725C">
        <w:rPr>
          <w:rFonts w:ascii="Times New Roman" w:hAnsi="Times New Roman" w:cs="Times New Roman"/>
          <w:sz w:val="24"/>
          <w:szCs w:val="24"/>
        </w:rPr>
        <w:t xml:space="preserve">witter is effective and reliable. The cherry blossom viewing date in the US has </w:t>
      </w:r>
      <w:r w:rsidR="00D23989" w:rsidRPr="003A725C">
        <w:rPr>
          <w:rFonts w:ascii="Times New Roman" w:hAnsi="Times New Roman" w:cs="Times New Roman"/>
          <w:sz w:val="24"/>
          <w:szCs w:val="24"/>
        </w:rPr>
        <w:t xml:space="preserve">a </w:t>
      </w:r>
      <w:r w:rsidR="006C6C35" w:rsidRPr="003A725C">
        <w:rPr>
          <w:rFonts w:ascii="Times New Roman" w:hAnsi="Times New Roman" w:cs="Times New Roman"/>
          <w:sz w:val="24"/>
          <w:szCs w:val="24"/>
        </w:rPr>
        <w:t>clear spatial and temporal distribution pattern. Spatially speaking, the viewing date correlates to latitude and slightly correlates to altitude. T</w:t>
      </w:r>
      <w:r w:rsidR="00F175C4" w:rsidRPr="003A725C">
        <w:rPr>
          <w:rFonts w:ascii="Times New Roman" w:hAnsi="Times New Roman" w:cs="Times New Roman"/>
          <w:sz w:val="24"/>
          <w:szCs w:val="24"/>
        </w:rPr>
        <w:t>em</w:t>
      </w:r>
      <w:r w:rsidR="006C6C35" w:rsidRPr="003A725C">
        <w:rPr>
          <w:rFonts w:ascii="Times New Roman" w:hAnsi="Times New Roman" w:cs="Times New Roman"/>
          <w:sz w:val="24"/>
          <w:szCs w:val="24"/>
        </w:rPr>
        <w:t xml:space="preserve">porally speaking, the </w:t>
      </w:r>
      <w:r w:rsidR="00F175C4" w:rsidRPr="003A725C">
        <w:rPr>
          <w:rFonts w:ascii="Times New Roman" w:hAnsi="Times New Roman" w:cs="Times New Roman"/>
          <w:sz w:val="24"/>
          <w:szCs w:val="24"/>
        </w:rPr>
        <w:t xml:space="preserve">viewing date becomes earlier from 2011 to 2021, which provides evidence for global warming. </w:t>
      </w:r>
    </w:p>
    <w:p w14:paraId="23FBBD19" w14:textId="0BA773EE" w:rsidR="002F2F92" w:rsidRDefault="002F2F92" w:rsidP="002F2F92">
      <w:pPr>
        <w:jc w:val="right"/>
        <w:rPr>
          <w:rFonts w:ascii="Times New Roman" w:hAnsi="Times New Roman" w:cs="Times New Roman"/>
          <w:sz w:val="24"/>
          <w:szCs w:val="24"/>
        </w:rPr>
      </w:pPr>
      <w:r>
        <w:rPr>
          <w:rFonts w:ascii="Times New Roman" w:hAnsi="Times New Roman" w:cs="Times New Roman"/>
          <w:sz w:val="24"/>
          <w:szCs w:val="24"/>
        </w:rPr>
        <w:t>Word Count: 1506</w:t>
      </w:r>
    </w:p>
    <w:p w14:paraId="146DB5F4" w14:textId="0131F7DD" w:rsidR="00AA6F89" w:rsidRDefault="00AA6F89">
      <w:pPr>
        <w:widowControl/>
        <w:jc w:val="left"/>
        <w:rPr>
          <w:rFonts w:ascii="Times New Roman" w:hAnsi="Times New Roman" w:cs="Times New Roman"/>
          <w:sz w:val="24"/>
          <w:szCs w:val="24"/>
        </w:rPr>
      </w:pPr>
      <w:r>
        <w:rPr>
          <w:rFonts w:ascii="Times New Roman" w:hAnsi="Times New Roman" w:cs="Times New Roman"/>
          <w:sz w:val="24"/>
          <w:szCs w:val="24"/>
        </w:rPr>
        <w:br w:type="page"/>
      </w:r>
    </w:p>
    <w:p w14:paraId="35CB5C7A" w14:textId="6D0E936B" w:rsidR="00D050E0" w:rsidRPr="00012CD5" w:rsidRDefault="00AA6F89" w:rsidP="006C6C35">
      <w:pPr>
        <w:rPr>
          <w:rFonts w:ascii="Times New Roman" w:hAnsi="Times New Roman" w:cs="Times New Roman"/>
          <w:b/>
          <w:bCs/>
          <w:sz w:val="24"/>
          <w:szCs w:val="24"/>
        </w:rPr>
      </w:pPr>
      <w:r w:rsidRPr="00012CD5">
        <w:rPr>
          <w:rFonts w:ascii="Times New Roman" w:hAnsi="Times New Roman" w:cs="Times New Roman" w:hint="eastAsia"/>
          <w:b/>
          <w:bCs/>
          <w:sz w:val="24"/>
          <w:szCs w:val="24"/>
        </w:rPr>
        <w:lastRenderedPageBreak/>
        <w:t>R</w:t>
      </w:r>
      <w:r w:rsidRPr="00012CD5">
        <w:rPr>
          <w:rFonts w:ascii="Times New Roman" w:hAnsi="Times New Roman" w:cs="Times New Roman"/>
          <w:b/>
          <w:bCs/>
          <w:sz w:val="24"/>
          <w:szCs w:val="24"/>
        </w:rPr>
        <w:t>oles and Responsibilities:</w:t>
      </w:r>
    </w:p>
    <w:p w14:paraId="633A6043" w14:textId="440B6BB6" w:rsidR="00AA6F89" w:rsidRDefault="00AA6F89" w:rsidP="006C6C35">
      <w:pPr>
        <w:rPr>
          <w:rFonts w:ascii="Times New Roman" w:hAnsi="Times New Roman" w:cs="Times New Roman"/>
          <w:sz w:val="24"/>
          <w:szCs w:val="24"/>
        </w:rPr>
      </w:pPr>
      <w:r>
        <w:rPr>
          <w:rFonts w:ascii="Times New Roman" w:hAnsi="Times New Roman" w:cs="Times New Roman" w:hint="eastAsia"/>
          <w:sz w:val="24"/>
          <w:szCs w:val="24"/>
        </w:rPr>
        <w:t>S</w:t>
      </w:r>
      <w:r>
        <w:rPr>
          <w:rFonts w:ascii="Times New Roman" w:hAnsi="Times New Roman" w:cs="Times New Roman"/>
          <w:sz w:val="24"/>
          <w:szCs w:val="24"/>
        </w:rPr>
        <w:t>issi Wang: Data crawling</w:t>
      </w:r>
      <w:r w:rsidR="004A0725">
        <w:rPr>
          <w:rFonts w:ascii="Times New Roman" w:hAnsi="Times New Roman" w:cs="Times New Roman"/>
          <w:sz w:val="24"/>
          <w:szCs w:val="24"/>
        </w:rPr>
        <w:t>, data visualization</w:t>
      </w:r>
      <w:r w:rsidR="00130044">
        <w:rPr>
          <w:rFonts w:ascii="Times New Roman" w:hAnsi="Times New Roman" w:cs="Times New Roman"/>
          <w:sz w:val="24"/>
          <w:szCs w:val="24"/>
        </w:rPr>
        <w:t xml:space="preserve"> </w:t>
      </w:r>
      <w:r w:rsidR="00130044">
        <w:rPr>
          <w:rFonts w:ascii="Times New Roman" w:hAnsi="Times New Roman" w:cs="Times New Roman" w:hint="eastAsia"/>
          <w:sz w:val="24"/>
          <w:szCs w:val="24"/>
        </w:rPr>
        <w:t>of</w:t>
      </w:r>
      <w:r w:rsidR="002F2F92">
        <w:rPr>
          <w:rFonts w:ascii="Times New Roman" w:hAnsi="Times New Roman" w:cs="Times New Roman"/>
          <w:sz w:val="24"/>
          <w:szCs w:val="24"/>
        </w:rPr>
        <w:t xml:space="preserve"> Vis</w:t>
      </w:r>
      <w:r w:rsidR="00130044">
        <w:rPr>
          <w:rFonts w:ascii="Times New Roman" w:hAnsi="Times New Roman" w:cs="Times New Roman"/>
          <w:sz w:val="24"/>
          <w:szCs w:val="24"/>
        </w:rPr>
        <w:t>.1</w:t>
      </w:r>
      <w:r w:rsidR="004A0725">
        <w:rPr>
          <w:rFonts w:ascii="Times New Roman" w:hAnsi="Times New Roman" w:cs="Times New Roman"/>
          <w:sz w:val="24"/>
          <w:szCs w:val="24"/>
        </w:rPr>
        <w:t>, report writing and post</w:t>
      </w:r>
      <w:r w:rsidR="006F6CE1">
        <w:rPr>
          <w:rFonts w:ascii="Times New Roman" w:hAnsi="Times New Roman" w:cs="Times New Roman"/>
          <w:sz w:val="24"/>
          <w:szCs w:val="24"/>
        </w:rPr>
        <w:t>er</w:t>
      </w:r>
      <w:r w:rsidR="004A0725">
        <w:rPr>
          <w:rFonts w:ascii="Times New Roman" w:hAnsi="Times New Roman" w:cs="Times New Roman"/>
          <w:sz w:val="24"/>
          <w:szCs w:val="24"/>
        </w:rPr>
        <w:t xml:space="preserve"> making.</w:t>
      </w:r>
    </w:p>
    <w:p w14:paraId="3173327B" w14:textId="05F5BC4F" w:rsidR="004A0725" w:rsidRDefault="004A0725" w:rsidP="006C6C35">
      <w:pPr>
        <w:rPr>
          <w:rFonts w:ascii="Times New Roman" w:hAnsi="Times New Roman" w:cs="Times New Roman"/>
          <w:sz w:val="24"/>
          <w:szCs w:val="24"/>
        </w:rPr>
      </w:pPr>
      <w:r>
        <w:rPr>
          <w:rFonts w:ascii="Times New Roman" w:hAnsi="Times New Roman" w:cs="Times New Roman"/>
          <w:sz w:val="24"/>
          <w:szCs w:val="24"/>
        </w:rPr>
        <w:t>Wanqi Hu:</w:t>
      </w:r>
      <w:r w:rsidRPr="004A0725">
        <w:rPr>
          <w:rFonts w:ascii="Times New Roman" w:hAnsi="Times New Roman" w:cs="Times New Roman"/>
          <w:sz w:val="24"/>
          <w:szCs w:val="24"/>
        </w:rPr>
        <w:t xml:space="preserve"> </w:t>
      </w:r>
      <w:r>
        <w:rPr>
          <w:rFonts w:ascii="Times New Roman" w:hAnsi="Times New Roman" w:cs="Times New Roman"/>
          <w:sz w:val="24"/>
          <w:szCs w:val="24"/>
        </w:rPr>
        <w:t>Data crawling, data cleaning and data visualization</w:t>
      </w:r>
      <w:r w:rsidR="00130044">
        <w:rPr>
          <w:rFonts w:ascii="Times New Roman" w:hAnsi="Times New Roman" w:cs="Times New Roman"/>
          <w:sz w:val="24"/>
          <w:szCs w:val="24"/>
        </w:rPr>
        <w:t xml:space="preserve"> </w:t>
      </w:r>
      <w:r w:rsidR="00130044">
        <w:rPr>
          <w:rFonts w:ascii="Times New Roman" w:hAnsi="Times New Roman" w:cs="Times New Roman" w:hint="eastAsia"/>
          <w:sz w:val="24"/>
          <w:szCs w:val="24"/>
        </w:rPr>
        <w:t>of</w:t>
      </w:r>
      <w:r w:rsidR="002F2F92">
        <w:rPr>
          <w:rFonts w:ascii="Times New Roman" w:hAnsi="Times New Roman" w:cs="Times New Roman"/>
          <w:sz w:val="24"/>
          <w:szCs w:val="24"/>
        </w:rPr>
        <w:t xml:space="preserve"> Vis</w:t>
      </w:r>
      <w:r w:rsidR="00130044">
        <w:rPr>
          <w:rFonts w:ascii="Times New Roman" w:hAnsi="Times New Roman" w:cs="Times New Roman"/>
          <w:sz w:val="24"/>
          <w:szCs w:val="24"/>
        </w:rPr>
        <w:t>.3,</w:t>
      </w:r>
      <w:r w:rsidR="002F2F92">
        <w:rPr>
          <w:rFonts w:ascii="Times New Roman" w:hAnsi="Times New Roman" w:cs="Times New Roman"/>
          <w:sz w:val="24"/>
          <w:szCs w:val="24"/>
        </w:rPr>
        <w:t xml:space="preserve"> Vis</w:t>
      </w:r>
      <w:r w:rsidR="00130044">
        <w:rPr>
          <w:rFonts w:ascii="Times New Roman" w:hAnsi="Times New Roman" w:cs="Times New Roman"/>
          <w:sz w:val="24"/>
          <w:szCs w:val="24"/>
        </w:rPr>
        <w:t>.4</w:t>
      </w:r>
      <w:r>
        <w:rPr>
          <w:rFonts w:ascii="Times New Roman" w:hAnsi="Times New Roman" w:cs="Times New Roman"/>
          <w:sz w:val="24"/>
          <w:szCs w:val="24"/>
        </w:rPr>
        <w:t>.</w:t>
      </w:r>
    </w:p>
    <w:p w14:paraId="1E48E941" w14:textId="7B127734" w:rsidR="004A0725" w:rsidRPr="004A0725" w:rsidRDefault="004A0725" w:rsidP="006C6C35">
      <w:pPr>
        <w:rPr>
          <w:rFonts w:ascii="Times New Roman" w:hAnsi="Times New Roman" w:cs="Times New Roman"/>
          <w:sz w:val="24"/>
          <w:szCs w:val="24"/>
        </w:rPr>
      </w:pPr>
      <w:r>
        <w:rPr>
          <w:rFonts w:ascii="Times New Roman" w:hAnsi="Times New Roman" w:cs="Times New Roman" w:hint="eastAsia"/>
          <w:sz w:val="24"/>
          <w:szCs w:val="24"/>
        </w:rPr>
        <w:t>Y</w:t>
      </w:r>
      <w:r>
        <w:rPr>
          <w:rFonts w:ascii="Times New Roman" w:hAnsi="Times New Roman" w:cs="Times New Roman"/>
          <w:sz w:val="24"/>
          <w:szCs w:val="24"/>
        </w:rPr>
        <w:t xml:space="preserve">ijia Xue: </w:t>
      </w:r>
      <w:r w:rsidR="00130044">
        <w:rPr>
          <w:rFonts w:ascii="Times New Roman" w:hAnsi="Times New Roman" w:cs="Times New Roman" w:hint="eastAsia"/>
          <w:sz w:val="24"/>
          <w:szCs w:val="24"/>
        </w:rPr>
        <w:t>D</w:t>
      </w:r>
      <w:r>
        <w:rPr>
          <w:rFonts w:ascii="Times New Roman" w:hAnsi="Times New Roman" w:cs="Times New Roman"/>
          <w:sz w:val="24"/>
          <w:szCs w:val="24"/>
        </w:rPr>
        <w:t xml:space="preserve">ata cleaning, data visualization </w:t>
      </w:r>
      <w:r w:rsidR="00130044">
        <w:rPr>
          <w:rFonts w:ascii="Times New Roman" w:hAnsi="Times New Roman" w:cs="Times New Roman" w:hint="eastAsia"/>
          <w:sz w:val="24"/>
          <w:szCs w:val="24"/>
        </w:rPr>
        <w:t>of</w:t>
      </w:r>
      <w:r w:rsidR="002F2F92">
        <w:rPr>
          <w:rFonts w:ascii="Times New Roman" w:hAnsi="Times New Roman" w:cs="Times New Roman"/>
          <w:sz w:val="24"/>
          <w:szCs w:val="24"/>
        </w:rPr>
        <w:t xml:space="preserve"> Vis</w:t>
      </w:r>
      <w:r w:rsidR="00130044">
        <w:rPr>
          <w:rFonts w:ascii="Times New Roman" w:hAnsi="Times New Roman" w:cs="Times New Roman"/>
          <w:sz w:val="24"/>
          <w:szCs w:val="24"/>
        </w:rPr>
        <w:t>.2,</w:t>
      </w:r>
      <w:r w:rsidR="002F2F92">
        <w:rPr>
          <w:rFonts w:ascii="Times New Roman" w:hAnsi="Times New Roman" w:cs="Times New Roman"/>
          <w:sz w:val="24"/>
          <w:szCs w:val="24"/>
        </w:rPr>
        <w:t>Vis</w:t>
      </w:r>
      <w:r w:rsidR="00130044">
        <w:rPr>
          <w:rFonts w:ascii="Times New Roman" w:hAnsi="Times New Roman" w:cs="Times New Roman"/>
          <w:sz w:val="24"/>
          <w:szCs w:val="24"/>
        </w:rPr>
        <w:t xml:space="preserve">.5 </w:t>
      </w:r>
      <w:r>
        <w:rPr>
          <w:rFonts w:ascii="Times New Roman" w:hAnsi="Times New Roman" w:cs="Times New Roman"/>
          <w:sz w:val="24"/>
          <w:szCs w:val="24"/>
        </w:rPr>
        <w:t>and report</w:t>
      </w:r>
      <w:r>
        <w:rPr>
          <w:rFonts w:ascii="Times New Roman" w:hAnsi="Times New Roman" w:cs="Times New Roman" w:hint="eastAsia"/>
          <w:sz w:val="24"/>
          <w:szCs w:val="24"/>
        </w:rPr>
        <w:t xml:space="preserve"> revising</w:t>
      </w:r>
      <w:r>
        <w:rPr>
          <w:rFonts w:ascii="Times New Roman" w:hAnsi="Times New Roman" w:cs="Times New Roman"/>
          <w:sz w:val="24"/>
          <w:szCs w:val="24"/>
        </w:rPr>
        <w:t>.</w:t>
      </w:r>
    </w:p>
    <w:p w14:paraId="3BAEC83A" w14:textId="5A4DAD7B" w:rsidR="00C0229B" w:rsidRPr="003A725C" w:rsidRDefault="00D050E0" w:rsidP="000B17EB">
      <w:pPr>
        <w:widowControl/>
        <w:jc w:val="center"/>
        <w:rPr>
          <w:rFonts w:ascii="Times New Roman" w:hAnsi="Times New Roman" w:cs="Times New Roman"/>
          <w:sz w:val="24"/>
          <w:szCs w:val="24"/>
        </w:rPr>
      </w:pPr>
      <w:r w:rsidRPr="003A725C">
        <w:rPr>
          <w:rFonts w:ascii="Times New Roman" w:hAnsi="Times New Roman" w:cs="Times New Roman"/>
          <w:sz w:val="24"/>
          <w:szCs w:val="24"/>
        </w:rPr>
        <w:br w:type="page"/>
      </w:r>
      <w:r w:rsidRPr="003A725C">
        <w:rPr>
          <w:rFonts w:ascii="Times New Roman" w:hAnsi="Times New Roman" w:cs="Times New Roman"/>
          <w:sz w:val="24"/>
          <w:szCs w:val="24"/>
        </w:rPr>
        <w:lastRenderedPageBreak/>
        <w:t>References</w:t>
      </w:r>
    </w:p>
    <w:p w14:paraId="6F273C7D" w14:textId="4F4879FA" w:rsidR="00D050E0" w:rsidRPr="003A725C" w:rsidRDefault="00D050E0" w:rsidP="00D050E0">
      <w:pPr>
        <w:jc w:val="center"/>
        <w:rPr>
          <w:rFonts w:ascii="Times New Roman" w:hAnsi="Times New Roman" w:cs="Times New Roman"/>
          <w:sz w:val="24"/>
          <w:szCs w:val="24"/>
        </w:rPr>
      </w:pPr>
    </w:p>
    <w:p w14:paraId="2A7C3B52" w14:textId="77777777" w:rsidR="00D050E0" w:rsidRPr="003A725C" w:rsidRDefault="00D050E0" w:rsidP="00D050E0">
      <w:pPr>
        <w:jc w:val="center"/>
        <w:rPr>
          <w:rFonts w:ascii="Times New Roman" w:hAnsi="Times New Roman" w:cs="Times New Roman"/>
          <w:sz w:val="24"/>
          <w:szCs w:val="24"/>
        </w:rPr>
      </w:pPr>
    </w:p>
    <w:p w14:paraId="3D3C3318" w14:textId="2A211B8B" w:rsidR="00616389" w:rsidRDefault="00616389" w:rsidP="00616389">
      <w:pPr>
        <w:widowControl/>
        <w:ind w:hanging="480"/>
        <w:jc w:val="left"/>
        <w:rPr>
          <w:rFonts w:ascii="Times New Roman" w:eastAsia="宋体" w:hAnsi="Times New Roman" w:cs="Times New Roman"/>
          <w:kern w:val="0"/>
          <w:sz w:val="24"/>
          <w:szCs w:val="24"/>
        </w:rPr>
      </w:pPr>
      <w:r w:rsidRPr="0003051B">
        <w:rPr>
          <w:rFonts w:ascii="Times New Roman" w:eastAsia="宋体" w:hAnsi="Times New Roman" w:cs="Times New Roman"/>
          <w:kern w:val="0"/>
          <w:sz w:val="24"/>
          <w:szCs w:val="24"/>
        </w:rPr>
        <w:t xml:space="preserve">Blair, Johnna, Chi-Yang Hsu, Ling Qiu, Shih-Hong Huang, Ting-Hao Kenneth Huang, and Saeed Abdullah. 2021. ‘Using Tweets to Assess Mental Well-Being of Essential Workers during the Covid-19 Pandemic’. In </w:t>
      </w:r>
      <w:r w:rsidRPr="0003051B">
        <w:rPr>
          <w:rFonts w:ascii="Times New Roman" w:eastAsia="宋体" w:hAnsi="Times New Roman" w:cs="Times New Roman"/>
          <w:i/>
          <w:iCs/>
          <w:kern w:val="0"/>
          <w:sz w:val="24"/>
          <w:szCs w:val="24"/>
        </w:rPr>
        <w:t>Extended Abstracts of the 2021 CHI Conference on Human Factors in Computing Systems</w:t>
      </w:r>
      <w:r w:rsidRPr="0003051B">
        <w:rPr>
          <w:rFonts w:ascii="Times New Roman" w:eastAsia="宋体" w:hAnsi="Times New Roman" w:cs="Times New Roman"/>
          <w:kern w:val="0"/>
          <w:sz w:val="24"/>
          <w:szCs w:val="24"/>
        </w:rPr>
        <w:t>, 1–6.</w:t>
      </w:r>
    </w:p>
    <w:p w14:paraId="532A7B16" w14:textId="77777777" w:rsidR="00616389" w:rsidRPr="0003051B" w:rsidRDefault="00616389" w:rsidP="00616389">
      <w:pPr>
        <w:widowControl/>
        <w:ind w:hanging="480"/>
        <w:jc w:val="left"/>
        <w:rPr>
          <w:rFonts w:ascii="Times New Roman" w:eastAsia="宋体" w:hAnsi="Times New Roman" w:cs="Times New Roman"/>
          <w:kern w:val="0"/>
          <w:sz w:val="24"/>
          <w:szCs w:val="24"/>
        </w:rPr>
      </w:pPr>
    </w:p>
    <w:p w14:paraId="60409F03" w14:textId="77F99939" w:rsidR="00616389" w:rsidRDefault="00616389" w:rsidP="00616389">
      <w:pPr>
        <w:widowControl/>
        <w:ind w:hanging="480"/>
        <w:jc w:val="left"/>
        <w:rPr>
          <w:rFonts w:ascii="Times New Roman" w:eastAsia="宋体" w:hAnsi="Times New Roman" w:cs="Times New Roman"/>
          <w:kern w:val="0"/>
          <w:sz w:val="24"/>
          <w:szCs w:val="24"/>
        </w:rPr>
      </w:pPr>
      <w:r w:rsidRPr="003A725C">
        <w:rPr>
          <w:rFonts w:ascii="Times New Roman" w:eastAsia="宋体" w:hAnsi="Times New Roman" w:cs="Times New Roman"/>
          <w:kern w:val="0"/>
          <w:sz w:val="24"/>
          <w:szCs w:val="24"/>
        </w:rPr>
        <w:t xml:space="preserve">Cleland, Elsa E, Isabelle Chuine, Annette Menzel, Harold A Mooney, and Mark D Schwartz. 2007. ‘Shifting Plant Phenology in Response to Global Change’. </w:t>
      </w:r>
      <w:r w:rsidRPr="003A725C">
        <w:rPr>
          <w:rFonts w:ascii="Times New Roman" w:eastAsia="宋体" w:hAnsi="Times New Roman" w:cs="Times New Roman"/>
          <w:i/>
          <w:iCs/>
          <w:kern w:val="0"/>
          <w:sz w:val="24"/>
          <w:szCs w:val="24"/>
        </w:rPr>
        <w:t>Trends in Ecology &amp; Evolution</w:t>
      </w:r>
      <w:r w:rsidRPr="003A725C">
        <w:rPr>
          <w:rFonts w:ascii="Times New Roman" w:eastAsia="宋体" w:hAnsi="Times New Roman" w:cs="Times New Roman"/>
          <w:kern w:val="0"/>
          <w:sz w:val="24"/>
          <w:szCs w:val="24"/>
        </w:rPr>
        <w:t xml:space="preserve"> 22 (7): 357–65.</w:t>
      </w:r>
    </w:p>
    <w:p w14:paraId="3D781AD1" w14:textId="77777777" w:rsidR="00616389" w:rsidRPr="003A725C" w:rsidRDefault="00616389" w:rsidP="00616389">
      <w:pPr>
        <w:widowControl/>
        <w:ind w:hanging="480"/>
        <w:jc w:val="left"/>
        <w:rPr>
          <w:rFonts w:ascii="Times New Roman" w:eastAsia="宋体" w:hAnsi="Times New Roman" w:cs="Times New Roman"/>
          <w:kern w:val="0"/>
          <w:sz w:val="24"/>
          <w:szCs w:val="24"/>
        </w:rPr>
      </w:pPr>
    </w:p>
    <w:p w14:paraId="7A325526" w14:textId="14DC714F" w:rsidR="00616389" w:rsidRDefault="00616389" w:rsidP="00616389">
      <w:pPr>
        <w:widowControl/>
        <w:ind w:hanging="480"/>
        <w:jc w:val="left"/>
        <w:rPr>
          <w:rFonts w:ascii="Times New Roman" w:eastAsia="宋体" w:hAnsi="Times New Roman" w:cs="Times New Roman"/>
          <w:kern w:val="0"/>
          <w:sz w:val="24"/>
          <w:szCs w:val="24"/>
        </w:rPr>
      </w:pPr>
      <w:r w:rsidRPr="003A725C">
        <w:rPr>
          <w:rFonts w:ascii="Times New Roman" w:eastAsia="宋体" w:hAnsi="Times New Roman" w:cs="Times New Roman"/>
          <w:kern w:val="0"/>
          <w:sz w:val="24"/>
          <w:szCs w:val="24"/>
        </w:rPr>
        <w:t xml:space="preserve">Frankie, Gordon W, Robbin W Thorp, Mary Schindler, Jennifer Hernandez, Barbara Ertter, and Mark Rizzardi. 2005. ‘Ecological Patterns of Bees and Their Host Ornamental Flowers in Two Northern California Cities’. </w:t>
      </w:r>
      <w:r w:rsidRPr="003A725C">
        <w:rPr>
          <w:rFonts w:ascii="Times New Roman" w:eastAsia="宋体" w:hAnsi="Times New Roman" w:cs="Times New Roman"/>
          <w:i/>
          <w:iCs/>
          <w:kern w:val="0"/>
          <w:sz w:val="24"/>
          <w:szCs w:val="24"/>
        </w:rPr>
        <w:t>Journal of the Kansas Entomological Society</w:t>
      </w:r>
      <w:r w:rsidRPr="003A725C">
        <w:rPr>
          <w:rFonts w:ascii="Times New Roman" w:eastAsia="宋体" w:hAnsi="Times New Roman" w:cs="Times New Roman"/>
          <w:kern w:val="0"/>
          <w:sz w:val="24"/>
          <w:szCs w:val="24"/>
        </w:rPr>
        <w:t xml:space="preserve"> 78 (3): 227–46.</w:t>
      </w:r>
    </w:p>
    <w:p w14:paraId="67F39F44" w14:textId="77777777" w:rsidR="00616389" w:rsidRPr="003A725C" w:rsidRDefault="00616389" w:rsidP="00616389">
      <w:pPr>
        <w:widowControl/>
        <w:ind w:hanging="480"/>
        <w:jc w:val="left"/>
        <w:rPr>
          <w:rFonts w:ascii="Times New Roman" w:eastAsia="宋体" w:hAnsi="Times New Roman" w:cs="Times New Roman"/>
          <w:kern w:val="0"/>
          <w:sz w:val="24"/>
          <w:szCs w:val="24"/>
        </w:rPr>
      </w:pPr>
    </w:p>
    <w:p w14:paraId="4C91EA75" w14:textId="0831DD0E" w:rsidR="00616389" w:rsidRDefault="00616389" w:rsidP="00616389">
      <w:pPr>
        <w:widowControl/>
        <w:ind w:hanging="480"/>
        <w:jc w:val="left"/>
        <w:rPr>
          <w:rFonts w:ascii="Times New Roman" w:eastAsia="宋体" w:hAnsi="Times New Roman" w:cs="Times New Roman"/>
          <w:kern w:val="0"/>
          <w:sz w:val="24"/>
          <w:szCs w:val="24"/>
        </w:rPr>
      </w:pPr>
      <w:r w:rsidRPr="0003051B">
        <w:rPr>
          <w:rFonts w:ascii="Times New Roman" w:eastAsia="宋体" w:hAnsi="Times New Roman" w:cs="Times New Roman"/>
          <w:kern w:val="0"/>
          <w:sz w:val="24"/>
          <w:szCs w:val="24"/>
        </w:rPr>
        <w:t xml:space="preserve">Lisle, Richard J. 2006. ‘Google Earth: A New Geological Resource’. </w:t>
      </w:r>
      <w:r w:rsidRPr="0003051B">
        <w:rPr>
          <w:rFonts w:ascii="Times New Roman" w:eastAsia="宋体" w:hAnsi="Times New Roman" w:cs="Times New Roman"/>
          <w:i/>
          <w:iCs/>
          <w:kern w:val="0"/>
          <w:sz w:val="24"/>
          <w:szCs w:val="24"/>
        </w:rPr>
        <w:t>Geology Today</w:t>
      </w:r>
      <w:r w:rsidRPr="0003051B">
        <w:rPr>
          <w:rFonts w:ascii="Times New Roman" w:eastAsia="宋体" w:hAnsi="Times New Roman" w:cs="Times New Roman"/>
          <w:kern w:val="0"/>
          <w:sz w:val="24"/>
          <w:szCs w:val="24"/>
        </w:rPr>
        <w:t xml:space="preserve"> 22 (1): 29–32.</w:t>
      </w:r>
    </w:p>
    <w:p w14:paraId="7BFA2465" w14:textId="77777777" w:rsidR="00616389" w:rsidRPr="0003051B" w:rsidRDefault="00616389" w:rsidP="00616389">
      <w:pPr>
        <w:widowControl/>
        <w:ind w:hanging="480"/>
        <w:jc w:val="left"/>
        <w:rPr>
          <w:rFonts w:ascii="Times New Roman" w:eastAsia="宋体" w:hAnsi="Times New Roman" w:cs="Times New Roman"/>
          <w:kern w:val="0"/>
          <w:sz w:val="24"/>
          <w:szCs w:val="24"/>
        </w:rPr>
      </w:pPr>
    </w:p>
    <w:p w14:paraId="02C3235A" w14:textId="7E27F512" w:rsidR="00D050E0" w:rsidRDefault="00D050E0" w:rsidP="003A725C">
      <w:pPr>
        <w:widowControl/>
        <w:ind w:hanging="480"/>
        <w:jc w:val="left"/>
        <w:rPr>
          <w:rFonts w:ascii="Times New Roman" w:eastAsia="宋体" w:hAnsi="Times New Roman" w:cs="Times New Roman"/>
          <w:kern w:val="0"/>
          <w:sz w:val="24"/>
          <w:szCs w:val="24"/>
        </w:rPr>
      </w:pPr>
      <w:r w:rsidRPr="003A725C">
        <w:rPr>
          <w:rFonts w:ascii="Times New Roman" w:eastAsia="宋体" w:hAnsi="Times New Roman" w:cs="Times New Roman"/>
          <w:kern w:val="0"/>
          <w:sz w:val="24"/>
          <w:szCs w:val="24"/>
        </w:rPr>
        <w:t>Liu Jun, Wang Shenghong, Jin Mengmeng, and Li Ningxin. 2019. ‘Reconstruction of Peach Blossom-viewing Date of China Using Weibo Big Data</w:t>
      </w:r>
      <w:r w:rsidR="004C3BC4">
        <w:rPr>
          <w:rFonts w:ascii="Times New Roman" w:eastAsia="宋体" w:hAnsi="Times New Roman" w:cs="Times New Roman"/>
          <w:kern w:val="0"/>
          <w:sz w:val="24"/>
          <w:szCs w:val="24"/>
        </w:rPr>
        <w:t>.’</w:t>
      </w:r>
      <w:r w:rsidRPr="003A725C">
        <w:rPr>
          <w:rFonts w:ascii="Times New Roman" w:eastAsia="宋体" w:hAnsi="Times New Roman" w:cs="Times New Roman"/>
          <w:kern w:val="0"/>
          <w:sz w:val="24"/>
          <w:szCs w:val="24"/>
        </w:rPr>
        <w:t xml:space="preserve"> Geographical science 39 (9): 1446–54.</w:t>
      </w:r>
    </w:p>
    <w:p w14:paraId="7E819DF2" w14:textId="77777777" w:rsidR="009D1093" w:rsidRPr="003A725C" w:rsidRDefault="009D1093" w:rsidP="003A725C">
      <w:pPr>
        <w:widowControl/>
        <w:ind w:hanging="480"/>
        <w:jc w:val="left"/>
        <w:rPr>
          <w:rFonts w:ascii="Times New Roman" w:eastAsia="宋体" w:hAnsi="Times New Roman" w:cs="Times New Roman"/>
          <w:kern w:val="0"/>
          <w:sz w:val="24"/>
          <w:szCs w:val="24"/>
        </w:rPr>
      </w:pPr>
    </w:p>
    <w:p w14:paraId="723D9CB3" w14:textId="4D954027" w:rsidR="0003051B" w:rsidRPr="009D1093" w:rsidRDefault="009D1093" w:rsidP="009D1093">
      <w:pPr>
        <w:widowControl/>
        <w:ind w:hanging="480"/>
        <w:jc w:val="left"/>
        <w:rPr>
          <w:rFonts w:ascii="Times New Roman" w:eastAsia="宋体" w:hAnsi="Times New Roman" w:cs="Times New Roman"/>
          <w:kern w:val="0"/>
          <w:sz w:val="24"/>
          <w:szCs w:val="24"/>
        </w:rPr>
      </w:pPr>
      <w:r w:rsidRPr="00616389">
        <w:rPr>
          <w:rFonts w:ascii="Times New Roman" w:eastAsia="宋体" w:hAnsi="Times New Roman" w:cs="Times New Roman"/>
          <w:kern w:val="0"/>
          <w:sz w:val="24"/>
          <w:szCs w:val="24"/>
        </w:rPr>
        <w:t xml:space="preserve">McClellan, Ann. 2005. </w:t>
      </w:r>
      <w:r w:rsidRPr="00616389">
        <w:rPr>
          <w:rFonts w:ascii="Times New Roman" w:eastAsia="宋体" w:hAnsi="Times New Roman" w:cs="Times New Roman"/>
          <w:i/>
          <w:iCs/>
          <w:kern w:val="0"/>
          <w:sz w:val="24"/>
          <w:szCs w:val="24"/>
        </w:rPr>
        <w:t>The Cherry Blossom Festival: Sakura Celebration</w:t>
      </w:r>
      <w:r w:rsidRPr="00616389">
        <w:rPr>
          <w:rFonts w:ascii="Times New Roman" w:eastAsia="宋体" w:hAnsi="Times New Roman" w:cs="Times New Roman"/>
          <w:kern w:val="0"/>
          <w:sz w:val="24"/>
          <w:szCs w:val="24"/>
        </w:rPr>
        <w:t>. Bunker Hill Publishing, Inc.</w:t>
      </w:r>
    </w:p>
    <w:p w14:paraId="78C7BB1A" w14:textId="0C902547" w:rsidR="0003051B" w:rsidRPr="00616389" w:rsidRDefault="0003051B" w:rsidP="00D050E0">
      <w:pPr>
        <w:rPr>
          <w:rFonts w:ascii="Times New Roman" w:hAnsi="Times New Roman" w:cs="Times New Roman"/>
          <w:sz w:val="24"/>
          <w:szCs w:val="24"/>
        </w:rPr>
      </w:pPr>
    </w:p>
    <w:p w14:paraId="3088EBAA" w14:textId="77777777" w:rsidR="00DD3C52" w:rsidRPr="00DD3C52" w:rsidRDefault="00DD3C52" w:rsidP="00DD3C52">
      <w:pPr>
        <w:widowControl/>
        <w:ind w:hanging="480"/>
        <w:jc w:val="left"/>
        <w:rPr>
          <w:rFonts w:ascii="Times New Roman" w:eastAsia="宋体" w:hAnsi="Times New Roman" w:cs="Times New Roman"/>
          <w:kern w:val="0"/>
          <w:sz w:val="24"/>
          <w:szCs w:val="24"/>
        </w:rPr>
      </w:pPr>
      <w:r w:rsidRPr="00DD3C52">
        <w:rPr>
          <w:rFonts w:ascii="Times New Roman" w:eastAsia="宋体" w:hAnsi="Times New Roman" w:cs="Times New Roman"/>
          <w:kern w:val="0"/>
          <w:sz w:val="24"/>
          <w:szCs w:val="24"/>
        </w:rPr>
        <w:t xml:space="preserve">Wikipedia. 2004. </w:t>
      </w:r>
      <w:r w:rsidRPr="00DD3C52">
        <w:rPr>
          <w:rFonts w:ascii="Times New Roman" w:eastAsia="宋体" w:hAnsi="Times New Roman" w:cs="Times New Roman"/>
          <w:i/>
          <w:iCs/>
          <w:kern w:val="0"/>
          <w:sz w:val="24"/>
          <w:szCs w:val="24"/>
        </w:rPr>
        <w:t>Wikipedia</w:t>
      </w:r>
      <w:r w:rsidRPr="00DD3C52">
        <w:rPr>
          <w:rFonts w:ascii="Times New Roman" w:eastAsia="宋体" w:hAnsi="Times New Roman" w:cs="Times New Roman"/>
          <w:kern w:val="0"/>
          <w:sz w:val="24"/>
          <w:szCs w:val="24"/>
        </w:rPr>
        <w:t>. PediaPress.</w:t>
      </w:r>
    </w:p>
    <w:p w14:paraId="02AF7895" w14:textId="77777777" w:rsidR="009D1093" w:rsidRPr="0003051B" w:rsidRDefault="009D1093">
      <w:pPr>
        <w:rPr>
          <w:rFonts w:ascii="Times New Roman" w:hAnsi="Times New Roman" w:cs="Times New Roman"/>
          <w:sz w:val="24"/>
          <w:szCs w:val="24"/>
        </w:rPr>
      </w:pPr>
    </w:p>
    <w:sectPr w:rsidR="009D1093" w:rsidRPr="0003051B" w:rsidSect="00496C7E">
      <w:pgSz w:w="11906" w:h="16838"/>
      <w:pgMar w:top="1440" w:right="1440" w:bottom="144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6E6F52"/>
    <w:multiLevelType w:val="hybridMultilevel"/>
    <w:tmpl w:val="53C89B96"/>
    <w:lvl w:ilvl="0" w:tplc="9D1CD4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B465AF7"/>
    <w:multiLevelType w:val="hybridMultilevel"/>
    <w:tmpl w:val="61BA9A1C"/>
    <w:lvl w:ilvl="0" w:tplc="01D6D7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F947C22"/>
    <w:multiLevelType w:val="hybridMultilevel"/>
    <w:tmpl w:val="383228BA"/>
    <w:lvl w:ilvl="0" w:tplc="221E26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949269060">
    <w:abstractNumId w:val="0"/>
  </w:num>
  <w:num w:numId="2" w16cid:durableId="38675455">
    <w:abstractNumId w:val="1"/>
  </w:num>
  <w:num w:numId="3" w16cid:durableId="196426230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MyMDUxtDQyMzcyMzNW0lEKTi0uzszPAykwqQUA+CEvrywAAAA="/>
  </w:docVars>
  <w:rsids>
    <w:rsidRoot w:val="00F366E6"/>
    <w:rsid w:val="00012CD5"/>
    <w:rsid w:val="0003051B"/>
    <w:rsid w:val="00061AEF"/>
    <w:rsid w:val="000B17EB"/>
    <w:rsid w:val="000B6F19"/>
    <w:rsid w:val="00130044"/>
    <w:rsid w:val="00142B40"/>
    <w:rsid w:val="001B3F66"/>
    <w:rsid w:val="001C2F08"/>
    <w:rsid w:val="00260245"/>
    <w:rsid w:val="002C4A5D"/>
    <w:rsid w:val="002C7079"/>
    <w:rsid w:val="002F2F92"/>
    <w:rsid w:val="00323130"/>
    <w:rsid w:val="00334700"/>
    <w:rsid w:val="00382A6B"/>
    <w:rsid w:val="003A725C"/>
    <w:rsid w:val="00407464"/>
    <w:rsid w:val="00447777"/>
    <w:rsid w:val="00466CDE"/>
    <w:rsid w:val="004756AA"/>
    <w:rsid w:val="00486205"/>
    <w:rsid w:val="00496C7E"/>
    <w:rsid w:val="004A0725"/>
    <w:rsid w:val="004B128A"/>
    <w:rsid w:val="004B152E"/>
    <w:rsid w:val="004C3BC4"/>
    <w:rsid w:val="005008CD"/>
    <w:rsid w:val="00556E1A"/>
    <w:rsid w:val="005800D3"/>
    <w:rsid w:val="00593CC5"/>
    <w:rsid w:val="005A5381"/>
    <w:rsid w:val="005F73EA"/>
    <w:rsid w:val="00616389"/>
    <w:rsid w:val="00691512"/>
    <w:rsid w:val="006B27B4"/>
    <w:rsid w:val="006C6C35"/>
    <w:rsid w:val="006F6CE1"/>
    <w:rsid w:val="00714BD3"/>
    <w:rsid w:val="0075352E"/>
    <w:rsid w:val="00775334"/>
    <w:rsid w:val="007A0076"/>
    <w:rsid w:val="007B5A36"/>
    <w:rsid w:val="00881D99"/>
    <w:rsid w:val="008B4C09"/>
    <w:rsid w:val="008F0899"/>
    <w:rsid w:val="00915860"/>
    <w:rsid w:val="00927051"/>
    <w:rsid w:val="00930E4D"/>
    <w:rsid w:val="009375F4"/>
    <w:rsid w:val="009431F4"/>
    <w:rsid w:val="009853DA"/>
    <w:rsid w:val="009B4A23"/>
    <w:rsid w:val="009B55E6"/>
    <w:rsid w:val="009C743E"/>
    <w:rsid w:val="009D1093"/>
    <w:rsid w:val="00A122FF"/>
    <w:rsid w:val="00A308DA"/>
    <w:rsid w:val="00A41ED6"/>
    <w:rsid w:val="00AA6F89"/>
    <w:rsid w:val="00B608B3"/>
    <w:rsid w:val="00B63A57"/>
    <w:rsid w:val="00B907EA"/>
    <w:rsid w:val="00B943CD"/>
    <w:rsid w:val="00BF06A1"/>
    <w:rsid w:val="00C0229B"/>
    <w:rsid w:val="00C04C57"/>
    <w:rsid w:val="00C626E8"/>
    <w:rsid w:val="00C6277E"/>
    <w:rsid w:val="00C74296"/>
    <w:rsid w:val="00C90A05"/>
    <w:rsid w:val="00CA51C6"/>
    <w:rsid w:val="00CC5142"/>
    <w:rsid w:val="00D01685"/>
    <w:rsid w:val="00D050E0"/>
    <w:rsid w:val="00D17EBD"/>
    <w:rsid w:val="00D23989"/>
    <w:rsid w:val="00D26C60"/>
    <w:rsid w:val="00D30BE6"/>
    <w:rsid w:val="00D35A45"/>
    <w:rsid w:val="00D514DF"/>
    <w:rsid w:val="00D63DB4"/>
    <w:rsid w:val="00D75F69"/>
    <w:rsid w:val="00D93BC0"/>
    <w:rsid w:val="00D94A49"/>
    <w:rsid w:val="00D950A8"/>
    <w:rsid w:val="00DB7B66"/>
    <w:rsid w:val="00DD3BEB"/>
    <w:rsid w:val="00DD3C52"/>
    <w:rsid w:val="00DD4219"/>
    <w:rsid w:val="00DF2852"/>
    <w:rsid w:val="00E05F70"/>
    <w:rsid w:val="00E14FCB"/>
    <w:rsid w:val="00E427F6"/>
    <w:rsid w:val="00E727B2"/>
    <w:rsid w:val="00E77FCD"/>
    <w:rsid w:val="00EB4BFF"/>
    <w:rsid w:val="00ED5EAE"/>
    <w:rsid w:val="00EE5C5E"/>
    <w:rsid w:val="00F175C4"/>
    <w:rsid w:val="00F366E6"/>
    <w:rsid w:val="00F45E33"/>
    <w:rsid w:val="00F6524A"/>
    <w:rsid w:val="00F92E50"/>
    <w:rsid w:val="00F97168"/>
    <w:rsid w:val="00FB68F2"/>
    <w:rsid w:val="00FC0B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4289C"/>
  <w15:chartTrackingRefBased/>
  <w15:docId w15:val="{8F12EBB6-23CC-4C09-A469-E15B7E4CEF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uiPriority w:val="99"/>
    <w:semiHidden/>
    <w:unhideWhenUsed/>
    <w:rsid w:val="002C4A5D"/>
    <w:rPr>
      <w:sz w:val="21"/>
      <w:szCs w:val="21"/>
    </w:rPr>
  </w:style>
  <w:style w:type="paragraph" w:styleId="a4">
    <w:name w:val="annotation text"/>
    <w:basedOn w:val="a"/>
    <w:link w:val="a5"/>
    <w:uiPriority w:val="99"/>
    <w:unhideWhenUsed/>
    <w:rsid w:val="002C4A5D"/>
    <w:pPr>
      <w:jc w:val="left"/>
    </w:pPr>
  </w:style>
  <w:style w:type="character" w:customStyle="1" w:styleId="a5">
    <w:name w:val="批注文字 字符"/>
    <w:basedOn w:val="a0"/>
    <w:link w:val="a4"/>
    <w:uiPriority w:val="99"/>
    <w:rsid w:val="002C4A5D"/>
  </w:style>
  <w:style w:type="paragraph" w:styleId="a6">
    <w:name w:val="annotation subject"/>
    <w:basedOn w:val="a4"/>
    <w:next w:val="a4"/>
    <w:link w:val="a7"/>
    <w:uiPriority w:val="99"/>
    <w:semiHidden/>
    <w:unhideWhenUsed/>
    <w:rsid w:val="002C4A5D"/>
    <w:rPr>
      <w:b/>
      <w:bCs/>
    </w:rPr>
  </w:style>
  <w:style w:type="character" w:customStyle="1" w:styleId="a7">
    <w:name w:val="批注主题 字符"/>
    <w:basedOn w:val="a5"/>
    <w:link w:val="a6"/>
    <w:uiPriority w:val="99"/>
    <w:semiHidden/>
    <w:rsid w:val="002C4A5D"/>
    <w:rPr>
      <w:b/>
      <w:bCs/>
    </w:rPr>
  </w:style>
  <w:style w:type="paragraph" w:styleId="a8">
    <w:name w:val="Date"/>
    <w:basedOn w:val="a"/>
    <w:next w:val="a"/>
    <w:link w:val="a9"/>
    <w:uiPriority w:val="99"/>
    <w:semiHidden/>
    <w:unhideWhenUsed/>
    <w:rsid w:val="00D63DB4"/>
    <w:pPr>
      <w:ind w:leftChars="2500" w:left="100"/>
    </w:pPr>
  </w:style>
  <w:style w:type="character" w:customStyle="1" w:styleId="a9">
    <w:name w:val="日期 字符"/>
    <w:basedOn w:val="a0"/>
    <w:link w:val="a8"/>
    <w:uiPriority w:val="99"/>
    <w:semiHidden/>
    <w:rsid w:val="00D63DB4"/>
  </w:style>
  <w:style w:type="paragraph" w:styleId="aa">
    <w:name w:val="List Paragraph"/>
    <w:basedOn w:val="a"/>
    <w:uiPriority w:val="34"/>
    <w:qFormat/>
    <w:rsid w:val="00714BD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3263931">
      <w:bodyDiv w:val="1"/>
      <w:marLeft w:val="0"/>
      <w:marRight w:val="0"/>
      <w:marTop w:val="0"/>
      <w:marBottom w:val="0"/>
      <w:divBdr>
        <w:top w:val="none" w:sz="0" w:space="0" w:color="auto"/>
        <w:left w:val="none" w:sz="0" w:space="0" w:color="auto"/>
        <w:bottom w:val="none" w:sz="0" w:space="0" w:color="auto"/>
        <w:right w:val="none" w:sz="0" w:space="0" w:color="auto"/>
      </w:divBdr>
      <w:divsChild>
        <w:div w:id="71128014">
          <w:marLeft w:val="480"/>
          <w:marRight w:val="0"/>
          <w:marTop w:val="0"/>
          <w:marBottom w:val="0"/>
          <w:divBdr>
            <w:top w:val="none" w:sz="0" w:space="0" w:color="auto"/>
            <w:left w:val="none" w:sz="0" w:space="0" w:color="auto"/>
            <w:bottom w:val="none" w:sz="0" w:space="0" w:color="auto"/>
            <w:right w:val="none" w:sz="0" w:space="0" w:color="auto"/>
          </w:divBdr>
          <w:divsChild>
            <w:div w:id="1817985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477515">
      <w:bodyDiv w:val="1"/>
      <w:marLeft w:val="0"/>
      <w:marRight w:val="0"/>
      <w:marTop w:val="0"/>
      <w:marBottom w:val="0"/>
      <w:divBdr>
        <w:top w:val="none" w:sz="0" w:space="0" w:color="auto"/>
        <w:left w:val="none" w:sz="0" w:space="0" w:color="auto"/>
        <w:bottom w:val="none" w:sz="0" w:space="0" w:color="auto"/>
        <w:right w:val="none" w:sz="0" w:space="0" w:color="auto"/>
      </w:divBdr>
      <w:divsChild>
        <w:div w:id="851649272">
          <w:marLeft w:val="480"/>
          <w:marRight w:val="0"/>
          <w:marTop w:val="0"/>
          <w:marBottom w:val="0"/>
          <w:divBdr>
            <w:top w:val="none" w:sz="0" w:space="0" w:color="auto"/>
            <w:left w:val="none" w:sz="0" w:space="0" w:color="auto"/>
            <w:bottom w:val="none" w:sz="0" w:space="0" w:color="auto"/>
            <w:right w:val="none" w:sz="0" w:space="0" w:color="auto"/>
          </w:divBdr>
          <w:divsChild>
            <w:div w:id="2084640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388257">
      <w:bodyDiv w:val="1"/>
      <w:marLeft w:val="0"/>
      <w:marRight w:val="0"/>
      <w:marTop w:val="0"/>
      <w:marBottom w:val="0"/>
      <w:divBdr>
        <w:top w:val="none" w:sz="0" w:space="0" w:color="auto"/>
        <w:left w:val="none" w:sz="0" w:space="0" w:color="auto"/>
        <w:bottom w:val="none" w:sz="0" w:space="0" w:color="auto"/>
        <w:right w:val="none" w:sz="0" w:space="0" w:color="auto"/>
      </w:divBdr>
    </w:div>
    <w:div w:id="729352694">
      <w:bodyDiv w:val="1"/>
      <w:marLeft w:val="0"/>
      <w:marRight w:val="0"/>
      <w:marTop w:val="0"/>
      <w:marBottom w:val="0"/>
      <w:divBdr>
        <w:top w:val="none" w:sz="0" w:space="0" w:color="auto"/>
        <w:left w:val="none" w:sz="0" w:space="0" w:color="auto"/>
        <w:bottom w:val="none" w:sz="0" w:space="0" w:color="auto"/>
        <w:right w:val="none" w:sz="0" w:space="0" w:color="auto"/>
      </w:divBdr>
      <w:divsChild>
        <w:div w:id="2117937983">
          <w:marLeft w:val="480"/>
          <w:marRight w:val="0"/>
          <w:marTop w:val="0"/>
          <w:marBottom w:val="0"/>
          <w:divBdr>
            <w:top w:val="none" w:sz="0" w:space="0" w:color="auto"/>
            <w:left w:val="none" w:sz="0" w:space="0" w:color="auto"/>
            <w:bottom w:val="none" w:sz="0" w:space="0" w:color="auto"/>
            <w:right w:val="none" w:sz="0" w:space="0" w:color="auto"/>
          </w:divBdr>
          <w:divsChild>
            <w:div w:id="1836845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484614">
      <w:bodyDiv w:val="1"/>
      <w:marLeft w:val="0"/>
      <w:marRight w:val="0"/>
      <w:marTop w:val="0"/>
      <w:marBottom w:val="0"/>
      <w:divBdr>
        <w:top w:val="none" w:sz="0" w:space="0" w:color="auto"/>
        <w:left w:val="none" w:sz="0" w:space="0" w:color="auto"/>
        <w:bottom w:val="none" w:sz="0" w:space="0" w:color="auto"/>
        <w:right w:val="none" w:sz="0" w:space="0" w:color="auto"/>
      </w:divBdr>
      <w:divsChild>
        <w:div w:id="342707877">
          <w:marLeft w:val="480"/>
          <w:marRight w:val="0"/>
          <w:marTop w:val="0"/>
          <w:marBottom w:val="0"/>
          <w:divBdr>
            <w:top w:val="none" w:sz="0" w:space="0" w:color="auto"/>
            <w:left w:val="none" w:sz="0" w:space="0" w:color="auto"/>
            <w:bottom w:val="none" w:sz="0" w:space="0" w:color="auto"/>
            <w:right w:val="none" w:sz="0" w:space="0" w:color="auto"/>
          </w:divBdr>
          <w:divsChild>
            <w:div w:id="179143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244659">
      <w:bodyDiv w:val="1"/>
      <w:marLeft w:val="0"/>
      <w:marRight w:val="0"/>
      <w:marTop w:val="0"/>
      <w:marBottom w:val="0"/>
      <w:divBdr>
        <w:top w:val="none" w:sz="0" w:space="0" w:color="auto"/>
        <w:left w:val="none" w:sz="0" w:space="0" w:color="auto"/>
        <w:bottom w:val="none" w:sz="0" w:space="0" w:color="auto"/>
        <w:right w:val="none" w:sz="0" w:space="0" w:color="auto"/>
      </w:divBdr>
    </w:div>
    <w:div w:id="1076395652">
      <w:bodyDiv w:val="1"/>
      <w:marLeft w:val="0"/>
      <w:marRight w:val="0"/>
      <w:marTop w:val="0"/>
      <w:marBottom w:val="0"/>
      <w:divBdr>
        <w:top w:val="none" w:sz="0" w:space="0" w:color="auto"/>
        <w:left w:val="none" w:sz="0" w:space="0" w:color="auto"/>
        <w:bottom w:val="none" w:sz="0" w:space="0" w:color="auto"/>
        <w:right w:val="none" w:sz="0" w:space="0" w:color="auto"/>
      </w:divBdr>
      <w:divsChild>
        <w:div w:id="582646411">
          <w:marLeft w:val="480"/>
          <w:marRight w:val="0"/>
          <w:marTop w:val="0"/>
          <w:marBottom w:val="0"/>
          <w:divBdr>
            <w:top w:val="none" w:sz="0" w:space="0" w:color="auto"/>
            <w:left w:val="none" w:sz="0" w:space="0" w:color="auto"/>
            <w:bottom w:val="none" w:sz="0" w:space="0" w:color="auto"/>
            <w:right w:val="none" w:sz="0" w:space="0" w:color="auto"/>
          </w:divBdr>
          <w:divsChild>
            <w:div w:id="1316953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977625">
      <w:bodyDiv w:val="1"/>
      <w:marLeft w:val="0"/>
      <w:marRight w:val="0"/>
      <w:marTop w:val="0"/>
      <w:marBottom w:val="0"/>
      <w:divBdr>
        <w:top w:val="none" w:sz="0" w:space="0" w:color="auto"/>
        <w:left w:val="none" w:sz="0" w:space="0" w:color="auto"/>
        <w:bottom w:val="none" w:sz="0" w:space="0" w:color="auto"/>
        <w:right w:val="none" w:sz="0" w:space="0" w:color="auto"/>
      </w:divBdr>
    </w:div>
    <w:div w:id="1609580017">
      <w:bodyDiv w:val="1"/>
      <w:marLeft w:val="0"/>
      <w:marRight w:val="0"/>
      <w:marTop w:val="0"/>
      <w:marBottom w:val="0"/>
      <w:divBdr>
        <w:top w:val="none" w:sz="0" w:space="0" w:color="auto"/>
        <w:left w:val="none" w:sz="0" w:space="0" w:color="auto"/>
        <w:bottom w:val="none" w:sz="0" w:space="0" w:color="auto"/>
        <w:right w:val="none" w:sz="0" w:space="0" w:color="auto"/>
      </w:divBdr>
      <w:divsChild>
        <w:div w:id="388844308">
          <w:marLeft w:val="480"/>
          <w:marRight w:val="0"/>
          <w:marTop w:val="0"/>
          <w:marBottom w:val="0"/>
          <w:divBdr>
            <w:top w:val="none" w:sz="0" w:space="0" w:color="auto"/>
            <w:left w:val="none" w:sz="0" w:space="0" w:color="auto"/>
            <w:bottom w:val="none" w:sz="0" w:space="0" w:color="auto"/>
            <w:right w:val="none" w:sz="0" w:space="0" w:color="auto"/>
          </w:divBdr>
          <w:divsChild>
            <w:div w:id="160722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976043">
      <w:bodyDiv w:val="1"/>
      <w:marLeft w:val="0"/>
      <w:marRight w:val="0"/>
      <w:marTop w:val="0"/>
      <w:marBottom w:val="0"/>
      <w:divBdr>
        <w:top w:val="none" w:sz="0" w:space="0" w:color="auto"/>
        <w:left w:val="none" w:sz="0" w:space="0" w:color="auto"/>
        <w:bottom w:val="none" w:sz="0" w:space="0" w:color="auto"/>
        <w:right w:val="none" w:sz="0" w:space="0" w:color="auto"/>
      </w:divBdr>
      <w:divsChild>
        <w:div w:id="528881452">
          <w:marLeft w:val="480"/>
          <w:marRight w:val="0"/>
          <w:marTop w:val="0"/>
          <w:marBottom w:val="0"/>
          <w:divBdr>
            <w:top w:val="none" w:sz="0" w:space="0" w:color="auto"/>
            <w:left w:val="none" w:sz="0" w:space="0" w:color="auto"/>
            <w:bottom w:val="none" w:sz="0" w:space="0" w:color="auto"/>
            <w:right w:val="none" w:sz="0" w:space="0" w:color="auto"/>
          </w:divBdr>
          <w:divsChild>
            <w:div w:id="564266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408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1631</Words>
  <Characters>9301</Characters>
  <Application>Microsoft Office Word</Application>
  <DocSecurity>0</DocSecurity>
  <Lines>77</Lines>
  <Paragraphs>21</Paragraphs>
  <ScaleCrop>false</ScaleCrop>
  <Company/>
  <LinksUpToDate>false</LinksUpToDate>
  <CharactersWithSpaces>10911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xinran</dc:creator>
  <cp:keywords/>
  <dc:description/>
  <cp:lastModifiedBy>Wanqi Hu</cp:lastModifiedBy>
  <cp:revision>3</cp:revision>
  <dcterms:created xsi:type="dcterms:W3CDTF">2022-05-13T13:51:00Z</dcterms:created>
  <dcterms:modified xsi:type="dcterms:W3CDTF">2022-05-13T13:53:00Z</dcterms:modified>
</cp:coreProperties>
</file>