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613EF" w14:textId="622E405E" w:rsidR="0067667D" w:rsidRDefault="0067667D" w:rsidP="00D95AC7">
      <w:pPr>
        <w:spacing w:after="0" w:line="240" w:lineRule="auto"/>
        <w:rPr>
          <w:b/>
          <w:bCs/>
          <w:sz w:val="28"/>
          <w:szCs w:val="28"/>
        </w:rPr>
      </w:pPr>
      <w:r w:rsidRPr="003012B5">
        <w:rPr>
          <w:b/>
          <w:bCs/>
          <w:sz w:val="28"/>
          <w:szCs w:val="28"/>
        </w:rPr>
        <w:t>Website and AI Tool Development Brief for LYAD</w:t>
      </w:r>
    </w:p>
    <w:p w14:paraId="34349A08" w14:textId="77777777" w:rsidR="00D95AC7" w:rsidRPr="003012B5" w:rsidRDefault="00D95AC7" w:rsidP="00D95AC7">
      <w:pPr>
        <w:spacing w:after="0" w:line="240" w:lineRule="auto"/>
        <w:rPr>
          <w:sz w:val="28"/>
          <w:szCs w:val="28"/>
        </w:rPr>
      </w:pPr>
    </w:p>
    <w:p w14:paraId="5737ADC3" w14:textId="7CF8835E" w:rsidR="0067667D" w:rsidRDefault="0067667D" w:rsidP="00D95AC7">
      <w:pPr>
        <w:spacing w:after="0" w:line="240" w:lineRule="auto"/>
      </w:pPr>
      <w:r w:rsidRPr="003012B5">
        <w:rPr>
          <w:b/>
          <w:bCs/>
        </w:rPr>
        <w:t>Project Overview:</w:t>
      </w:r>
      <w:r w:rsidRPr="003012B5">
        <w:t xml:space="preserve"> LYAD aims to revolutionize the immigration, professional development, and business establishment process for </w:t>
      </w:r>
      <w:r w:rsidR="00A64816">
        <w:t xml:space="preserve">professionals </w:t>
      </w:r>
      <w:r w:rsidRPr="003012B5">
        <w:t>and entrepreneurs through a cutting-edge AI tool. This website will serve as the primary platform for users to access personalized advice, navigate through immigration processes, explore career pathways, and receive guidance on starting businesses abroad.</w:t>
      </w:r>
    </w:p>
    <w:p w14:paraId="3BC8F10E" w14:textId="77777777" w:rsidR="00D95AC7" w:rsidRPr="003012B5" w:rsidRDefault="00D95AC7" w:rsidP="00D95AC7">
      <w:pPr>
        <w:spacing w:after="0" w:line="240" w:lineRule="auto"/>
      </w:pPr>
    </w:p>
    <w:p w14:paraId="0E11E816" w14:textId="77777777" w:rsidR="0067667D" w:rsidRPr="003012B5" w:rsidRDefault="0067667D" w:rsidP="00D95AC7">
      <w:pPr>
        <w:spacing w:after="0" w:line="240" w:lineRule="auto"/>
      </w:pPr>
      <w:r w:rsidRPr="003012B5">
        <w:rPr>
          <w:b/>
          <w:bCs/>
        </w:rPr>
        <w:t>Objectives:</w:t>
      </w:r>
    </w:p>
    <w:p w14:paraId="60014A17" w14:textId="77777777" w:rsidR="0067667D" w:rsidRPr="003012B5" w:rsidRDefault="0067667D" w:rsidP="00D95AC7">
      <w:pPr>
        <w:numPr>
          <w:ilvl w:val="0"/>
          <w:numId w:val="1"/>
        </w:numPr>
        <w:spacing w:after="0" w:line="240" w:lineRule="auto"/>
      </w:pPr>
      <w:r w:rsidRPr="003012B5">
        <w:t>To develop an intuitive, visually appealing, and user-friendly website that seamlessly integrates with the AI tool.</w:t>
      </w:r>
    </w:p>
    <w:p w14:paraId="2C8433BE" w14:textId="4A18AB33" w:rsidR="0067667D" w:rsidRPr="003012B5" w:rsidRDefault="0067667D" w:rsidP="00D95AC7">
      <w:pPr>
        <w:numPr>
          <w:ilvl w:val="0"/>
          <w:numId w:val="1"/>
        </w:numPr>
        <w:spacing w:after="0" w:line="240" w:lineRule="auto"/>
      </w:pPr>
      <w:r w:rsidRPr="003012B5">
        <w:t>To provide easy access to LYAD</w:t>
      </w:r>
      <w:r w:rsidR="00817E2D">
        <w:t>’s</w:t>
      </w:r>
      <w:r w:rsidRPr="003012B5">
        <w:t xml:space="preserve"> services, enhancing user engagement and subscription sign-ups.</w:t>
      </w:r>
    </w:p>
    <w:p w14:paraId="6843E95D" w14:textId="357CEF8C" w:rsidR="00817E2D" w:rsidRDefault="0067667D" w:rsidP="00D95AC7">
      <w:pPr>
        <w:numPr>
          <w:ilvl w:val="0"/>
          <w:numId w:val="1"/>
        </w:numPr>
        <w:spacing w:after="0" w:line="240" w:lineRule="auto"/>
      </w:pPr>
      <w:r w:rsidRPr="003012B5">
        <w:t>To establish a platform for sustained interaction, support, and community building among our target audience.</w:t>
      </w:r>
    </w:p>
    <w:p w14:paraId="3ED27493" w14:textId="77777777" w:rsidR="00D95AC7" w:rsidRPr="003012B5" w:rsidRDefault="00D95AC7" w:rsidP="00D95AC7">
      <w:pPr>
        <w:spacing w:after="0" w:line="240" w:lineRule="auto"/>
        <w:ind w:left="720"/>
      </w:pPr>
    </w:p>
    <w:p w14:paraId="638487A2" w14:textId="6E5439D9" w:rsidR="00D95AC7" w:rsidRDefault="0067667D" w:rsidP="00D95AC7">
      <w:pPr>
        <w:spacing w:after="0" w:line="240" w:lineRule="auto"/>
      </w:pPr>
      <w:r w:rsidRPr="003012B5">
        <w:rPr>
          <w:b/>
          <w:bCs/>
        </w:rPr>
        <w:t>Target Audience:</w:t>
      </w:r>
      <w:r w:rsidRPr="003012B5">
        <w:t xml:space="preserve"> </w:t>
      </w:r>
      <w:r w:rsidR="002615CE">
        <w:t>P</w:t>
      </w:r>
      <w:r w:rsidRPr="003012B5">
        <w:t>rofessionals and entrepreneurs</w:t>
      </w:r>
      <w:r w:rsidR="00817E2D">
        <w:t xml:space="preserve"> aged 25-45</w:t>
      </w:r>
      <w:r w:rsidRPr="003012B5">
        <w:t xml:space="preserve"> seeking to relocate abroad, requiring assistance with immigration, seeking professional growth opportunities, or planning to establish a business in a new country.</w:t>
      </w:r>
    </w:p>
    <w:p w14:paraId="1237B543" w14:textId="77777777" w:rsidR="00D95AC7" w:rsidRPr="003012B5" w:rsidRDefault="00D95AC7" w:rsidP="00D95AC7">
      <w:pPr>
        <w:spacing w:after="0" w:line="240" w:lineRule="auto"/>
      </w:pPr>
    </w:p>
    <w:p w14:paraId="581E6195" w14:textId="77777777" w:rsidR="0067667D" w:rsidRDefault="0067667D" w:rsidP="00D95AC7">
      <w:pPr>
        <w:spacing w:after="0" w:line="240" w:lineRule="auto"/>
        <w:rPr>
          <w:b/>
          <w:bCs/>
        </w:rPr>
      </w:pPr>
      <w:r w:rsidRPr="003012B5">
        <w:rPr>
          <w:b/>
          <w:bCs/>
        </w:rPr>
        <w:t>Key Website Features and Requirements:</w:t>
      </w:r>
    </w:p>
    <w:p w14:paraId="4A459BD5" w14:textId="77777777" w:rsidR="00D95AC7" w:rsidRPr="003012B5" w:rsidRDefault="00D95AC7" w:rsidP="00D95AC7">
      <w:pPr>
        <w:spacing w:after="0" w:line="240" w:lineRule="auto"/>
      </w:pPr>
    </w:p>
    <w:p w14:paraId="209264D3" w14:textId="77777777" w:rsidR="0067667D" w:rsidRPr="003012B5" w:rsidRDefault="0067667D" w:rsidP="00D95AC7">
      <w:pPr>
        <w:numPr>
          <w:ilvl w:val="0"/>
          <w:numId w:val="2"/>
        </w:numPr>
        <w:spacing w:after="0" w:line="240" w:lineRule="auto"/>
      </w:pPr>
      <w:r w:rsidRPr="003012B5">
        <w:rPr>
          <w:b/>
          <w:bCs/>
        </w:rPr>
        <w:t>Homepage:</w:t>
      </w:r>
    </w:p>
    <w:p w14:paraId="2B32C85F" w14:textId="77777777" w:rsidR="0067667D" w:rsidRPr="003012B5" w:rsidRDefault="0067667D" w:rsidP="00D95AC7">
      <w:pPr>
        <w:numPr>
          <w:ilvl w:val="1"/>
          <w:numId w:val="2"/>
        </w:numPr>
        <w:spacing w:after="0" w:line="240" w:lineRule="auto"/>
      </w:pPr>
      <w:r w:rsidRPr="003012B5">
        <w:t>Clear and compelling value proposition.</w:t>
      </w:r>
    </w:p>
    <w:p w14:paraId="563DB68F" w14:textId="77777777" w:rsidR="0067667D" w:rsidRPr="003012B5" w:rsidRDefault="0067667D" w:rsidP="00D95AC7">
      <w:pPr>
        <w:numPr>
          <w:ilvl w:val="1"/>
          <w:numId w:val="2"/>
        </w:numPr>
        <w:spacing w:after="0" w:line="240" w:lineRule="auto"/>
      </w:pPr>
      <w:r w:rsidRPr="003012B5">
        <w:t>Quick overview of the AI tool's capabilities.</w:t>
      </w:r>
    </w:p>
    <w:p w14:paraId="189161D2" w14:textId="77777777" w:rsidR="0067667D" w:rsidRPr="003012B5" w:rsidRDefault="0067667D" w:rsidP="00D95AC7">
      <w:pPr>
        <w:numPr>
          <w:ilvl w:val="1"/>
          <w:numId w:val="2"/>
        </w:numPr>
        <w:spacing w:after="0" w:line="240" w:lineRule="auto"/>
      </w:pPr>
      <w:r w:rsidRPr="003012B5">
        <w:t>CTAs for immediate engagement (e.g., Free Assessment, Subscribe Now).</w:t>
      </w:r>
    </w:p>
    <w:p w14:paraId="1C626EE9" w14:textId="77777777" w:rsidR="0067667D" w:rsidRPr="003012B5" w:rsidRDefault="0067667D" w:rsidP="00D95AC7">
      <w:pPr>
        <w:numPr>
          <w:ilvl w:val="0"/>
          <w:numId w:val="2"/>
        </w:numPr>
        <w:spacing w:after="0" w:line="240" w:lineRule="auto"/>
      </w:pPr>
      <w:r w:rsidRPr="003012B5">
        <w:rPr>
          <w:b/>
          <w:bCs/>
        </w:rPr>
        <w:t>AI Tool Integration:</w:t>
      </w:r>
    </w:p>
    <w:p w14:paraId="0745AE46" w14:textId="77777777" w:rsidR="0067667D" w:rsidRPr="003012B5" w:rsidRDefault="0067667D" w:rsidP="00D95AC7">
      <w:pPr>
        <w:numPr>
          <w:ilvl w:val="1"/>
          <w:numId w:val="2"/>
        </w:numPr>
        <w:spacing w:after="0" w:line="240" w:lineRule="auto"/>
      </w:pPr>
      <w:r w:rsidRPr="003012B5">
        <w:t>User accounts with secure login to access the AI tool.</w:t>
      </w:r>
    </w:p>
    <w:p w14:paraId="173B6DCD" w14:textId="77777777" w:rsidR="0067667D" w:rsidRPr="003012B5" w:rsidRDefault="0067667D" w:rsidP="00D95AC7">
      <w:pPr>
        <w:numPr>
          <w:ilvl w:val="1"/>
          <w:numId w:val="2"/>
        </w:numPr>
        <w:spacing w:after="0" w:line="240" w:lineRule="auto"/>
      </w:pPr>
      <w:r w:rsidRPr="003012B5">
        <w:t>Interactive AI-driven assessment forms for personalized advice.</w:t>
      </w:r>
    </w:p>
    <w:p w14:paraId="5DF0180E" w14:textId="77777777" w:rsidR="0067667D" w:rsidRPr="003012B5" w:rsidRDefault="0067667D" w:rsidP="00D95AC7">
      <w:pPr>
        <w:numPr>
          <w:ilvl w:val="1"/>
          <w:numId w:val="2"/>
        </w:numPr>
        <w:spacing w:after="0" w:line="240" w:lineRule="auto"/>
      </w:pPr>
      <w:r w:rsidRPr="003012B5">
        <w:t>Dashboard for users to track their progress and receive updates.</w:t>
      </w:r>
    </w:p>
    <w:p w14:paraId="5ED7AEF8" w14:textId="77777777" w:rsidR="0067667D" w:rsidRPr="003012B5" w:rsidRDefault="0067667D" w:rsidP="00D95AC7">
      <w:pPr>
        <w:numPr>
          <w:ilvl w:val="0"/>
          <w:numId w:val="2"/>
        </w:numPr>
        <w:spacing w:after="0" w:line="240" w:lineRule="auto"/>
      </w:pPr>
      <w:r w:rsidRPr="003012B5">
        <w:rPr>
          <w:b/>
          <w:bCs/>
        </w:rPr>
        <w:t>Services Section:</w:t>
      </w:r>
    </w:p>
    <w:p w14:paraId="136050CA" w14:textId="6AB45E29" w:rsidR="0067667D" w:rsidRPr="003012B5" w:rsidRDefault="0067667D" w:rsidP="00D95AC7">
      <w:pPr>
        <w:numPr>
          <w:ilvl w:val="1"/>
          <w:numId w:val="2"/>
        </w:numPr>
        <w:spacing w:after="0" w:line="240" w:lineRule="auto"/>
      </w:pPr>
      <w:r w:rsidRPr="003012B5">
        <w:t xml:space="preserve">Detailed descriptions of services offered by LYAD beyond the AI tool, including </w:t>
      </w:r>
      <w:r w:rsidR="002615CE" w:rsidRPr="007C114E">
        <w:t>consulting packages, online courses, and resource materials</w:t>
      </w:r>
      <w:r w:rsidR="002615CE" w:rsidRPr="00E219F3">
        <w:t>/downloadable resources (with Call-to-action (CTA) buttons for booking consultations or enrolling in courses.)</w:t>
      </w:r>
      <w:r w:rsidR="002615CE" w:rsidRPr="007C114E">
        <w:t>.</w:t>
      </w:r>
    </w:p>
    <w:p w14:paraId="7108100D" w14:textId="77777777" w:rsidR="0067667D" w:rsidRDefault="0067667D" w:rsidP="00D95AC7">
      <w:pPr>
        <w:numPr>
          <w:ilvl w:val="1"/>
          <w:numId w:val="2"/>
        </w:numPr>
        <w:spacing w:after="0" w:line="240" w:lineRule="auto"/>
      </w:pPr>
      <w:r w:rsidRPr="003012B5">
        <w:t>Integration of subscription models with clear pricing and feature differentiation.</w:t>
      </w:r>
    </w:p>
    <w:p w14:paraId="24CB5D21" w14:textId="69E027B5" w:rsidR="00733E7D" w:rsidRDefault="00733E7D" w:rsidP="00D95AC7">
      <w:pPr>
        <w:numPr>
          <w:ilvl w:val="1"/>
          <w:numId w:val="2"/>
        </w:numPr>
        <w:spacing w:after="0" w:line="240" w:lineRule="auto"/>
      </w:pPr>
      <w:r w:rsidRPr="00E219F3">
        <w:t xml:space="preserve">Interactive features: Live chat Support for queries, cost calculators for immigration and relocation, </w:t>
      </w:r>
      <w:r w:rsidRPr="007C114E">
        <w:t>service filters or a quiz to recommend services based on user needs.</w:t>
      </w:r>
      <w:r w:rsidRPr="00E219F3">
        <w:t xml:space="preserve"> (e.g., cost of living calculator, visa eligibility quiz </w:t>
      </w:r>
      <w:r w:rsidRPr="007C114E">
        <w:t>or immigration pathway tool</w:t>
      </w:r>
      <w:r w:rsidRPr="00E219F3">
        <w:t>).</w:t>
      </w:r>
    </w:p>
    <w:p w14:paraId="21512B66" w14:textId="77777777" w:rsidR="00733E7D" w:rsidRPr="003012B5" w:rsidRDefault="00733E7D" w:rsidP="00D95AC7">
      <w:pPr>
        <w:spacing w:after="0" w:line="240" w:lineRule="auto"/>
      </w:pPr>
    </w:p>
    <w:p w14:paraId="5D5CA52D" w14:textId="77777777" w:rsidR="0067667D" w:rsidRPr="003012B5" w:rsidRDefault="0067667D" w:rsidP="00D95AC7">
      <w:pPr>
        <w:numPr>
          <w:ilvl w:val="0"/>
          <w:numId w:val="2"/>
        </w:numPr>
        <w:spacing w:after="0" w:line="240" w:lineRule="auto"/>
      </w:pPr>
      <w:r w:rsidRPr="003012B5">
        <w:rPr>
          <w:b/>
          <w:bCs/>
        </w:rPr>
        <w:t>About Us:</w:t>
      </w:r>
    </w:p>
    <w:p w14:paraId="4639A343" w14:textId="4706E588" w:rsidR="0067667D" w:rsidRPr="003012B5" w:rsidRDefault="00817E2D" w:rsidP="00D95AC7">
      <w:pPr>
        <w:numPr>
          <w:ilvl w:val="1"/>
          <w:numId w:val="2"/>
        </w:numPr>
        <w:spacing w:after="0" w:line="240" w:lineRule="auto"/>
      </w:pPr>
      <w:r>
        <w:t>Company b</w:t>
      </w:r>
      <w:r w:rsidR="0067667D" w:rsidRPr="003012B5">
        <w:t>ackground</w:t>
      </w:r>
      <w:r>
        <w:t>/history</w:t>
      </w:r>
      <w:r w:rsidR="0067667D" w:rsidRPr="003012B5">
        <w:t>, mission</w:t>
      </w:r>
      <w:r>
        <w:t xml:space="preserve"> and</w:t>
      </w:r>
      <w:r w:rsidR="0067667D" w:rsidRPr="003012B5">
        <w:t xml:space="preserve"> vision.</w:t>
      </w:r>
    </w:p>
    <w:p w14:paraId="2C391B1B" w14:textId="77777777" w:rsidR="0067667D" w:rsidRDefault="0067667D" w:rsidP="00D95AC7">
      <w:pPr>
        <w:numPr>
          <w:ilvl w:val="1"/>
          <w:numId w:val="2"/>
        </w:numPr>
        <w:spacing w:after="0" w:line="240" w:lineRule="auto"/>
      </w:pPr>
      <w:r w:rsidRPr="003012B5">
        <w:t>Contact information, including a form for direct inquiries.</w:t>
      </w:r>
    </w:p>
    <w:p w14:paraId="7975B0F6" w14:textId="77777777" w:rsidR="00D95AC7" w:rsidRPr="003012B5" w:rsidRDefault="00D95AC7" w:rsidP="00D95AC7">
      <w:pPr>
        <w:spacing w:after="0" w:line="240" w:lineRule="auto"/>
        <w:ind w:left="1440"/>
      </w:pPr>
    </w:p>
    <w:p w14:paraId="25D1A584" w14:textId="77777777" w:rsidR="0067667D" w:rsidRPr="003012B5" w:rsidRDefault="0067667D" w:rsidP="00D95AC7">
      <w:pPr>
        <w:numPr>
          <w:ilvl w:val="0"/>
          <w:numId w:val="2"/>
        </w:numPr>
        <w:spacing w:after="0" w:line="240" w:lineRule="auto"/>
      </w:pPr>
      <w:r w:rsidRPr="003012B5">
        <w:rPr>
          <w:b/>
          <w:bCs/>
        </w:rPr>
        <w:t>Resource Hub:</w:t>
      </w:r>
    </w:p>
    <w:p w14:paraId="05A11414" w14:textId="1D7C74CE" w:rsidR="006E547F" w:rsidRPr="003012B5" w:rsidRDefault="0067667D" w:rsidP="00D95AC7">
      <w:pPr>
        <w:numPr>
          <w:ilvl w:val="1"/>
          <w:numId w:val="2"/>
        </w:numPr>
        <w:spacing w:after="0" w:line="240" w:lineRule="auto"/>
      </w:pPr>
      <w:r w:rsidRPr="003012B5">
        <w:t xml:space="preserve">A comprehensive library of articles, guides, and videos on immigration, career development, and </w:t>
      </w:r>
      <w:r w:rsidR="00817E2D" w:rsidRPr="00817E2D">
        <w:t>starting a business abroad</w:t>
      </w:r>
      <w:r w:rsidR="00733E7D">
        <w:t xml:space="preserve"> (</w:t>
      </w:r>
      <w:r w:rsidR="00733E7D" w:rsidRPr="00E219F3">
        <w:t>Search and filter capabilities for easy navigation.</w:t>
      </w:r>
      <w:r w:rsidR="00733E7D">
        <w:t>)</w:t>
      </w:r>
    </w:p>
    <w:p w14:paraId="5C24634B" w14:textId="77777777" w:rsidR="0067667D" w:rsidRDefault="0067667D" w:rsidP="00D95AC7">
      <w:pPr>
        <w:numPr>
          <w:ilvl w:val="1"/>
          <w:numId w:val="2"/>
        </w:numPr>
        <w:spacing w:after="0" w:line="240" w:lineRule="auto"/>
      </w:pPr>
      <w:r w:rsidRPr="003012B5">
        <w:t>Integration of AI tool insights where relevant.</w:t>
      </w:r>
    </w:p>
    <w:p w14:paraId="6F818C64" w14:textId="778C176E" w:rsidR="00733E7D" w:rsidRDefault="00733E7D" w:rsidP="00D95AC7">
      <w:pPr>
        <w:numPr>
          <w:ilvl w:val="1"/>
          <w:numId w:val="2"/>
        </w:numPr>
        <w:spacing w:after="0" w:line="240" w:lineRule="auto"/>
      </w:pPr>
      <w:r w:rsidRPr="007C114E">
        <w:t>Comprehensive FAQ section addressing common queries.</w:t>
      </w:r>
    </w:p>
    <w:p w14:paraId="4983287C" w14:textId="77777777" w:rsidR="00733E7D" w:rsidRPr="003012B5" w:rsidRDefault="00733E7D" w:rsidP="00D95AC7">
      <w:pPr>
        <w:spacing w:after="0" w:line="240" w:lineRule="auto"/>
        <w:ind w:left="1440"/>
      </w:pPr>
    </w:p>
    <w:p w14:paraId="7B0229F5" w14:textId="77777777" w:rsidR="0067667D" w:rsidRPr="003012B5" w:rsidRDefault="0067667D" w:rsidP="00D95AC7">
      <w:pPr>
        <w:numPr>
          <w:ilvl w:val="0"/>
          <w:numId w:val="2"/>
        </w:numPr>
        <w:spacing w:after="0" w:line="240" w:lineRule="auto"/>
      </w:pPr>
      <w:r w:rsidRPr="003012B5">
        <w:rPr>
          <w:b/>
          <w:bCs/>
        </w:rPr>
        <w:lastRenderedPageBreak/>
        <w:t>Community Forum:</w:t>
      </w:r>
    </w:p>
    <w:p w14:paraId="1D10838F" w14:textId="77777777" w:rsidR="0067667D" w:rsidRPr="003012B5" w:rsidRDefault="0067667D" w:rsidP="00D95AC7">
      <w:pPr>
        <w:numPr>
          <w:ilvl w:val="1"/>
          <w:numId w:val="2"/>
        </w:numPr>
        <w:spacing w:after="0" w:line="240" w:lineRule="auto"/>
      </w:pPr>
      <w:r w:rsidRPr="003012B5">
        <w:t>A platform for users to share experiences, ask questions, and offer support to one another.</w:t>
      </w:r>
    </w:p>
    <w:p w14:paraId="1D93B9A0" w14:textId="77777777" w:rsidR="0067667D" w:rsidRDefault="0067667D" w:rsidP="00D95AC7">
      <w:pPr>
        <w:numPr>
          <w:ilvl w:val="1"/>
          <w:numId w:val="2"/>
        </w:numPr>
        <w:spacing w:after="0" w:line="240" w:lineRule="auto"/>
      </w:pPr>
      <w:r w:rsidRPr="003012B5">
        <w:t>Moderation features to ensure a safe and constructive environment.</w:t>
      </w:r>
    </w:p>
    <w:p w14:paraId="093B46FA" w14:textId="77777777" w:rsidR="00D95AC7" w:rsidRPr="003012B5" w:rsidRDefault="00D95AC7" w:rsidP="00D95AC7">
      <w:pPr>
        <w:spacing w:after="0" w:line="240" w:lineRule="auto"/>
        <w:ind w:left="1440"/>
      </w:pPr>
    </w:p>
    <w:p w14:paraId="4744FD33" w14:textId="77777777" w:rsidR="0067667D" w:rsidRPr="003012B5" w:rsidRDefault="0067667D" w:rsidP="00D95AC7">
      <w:pPr>
        <w:numPr>
          <w:ilvl w:val="0"/>
          <w:numId w:val="2"/>
        </w:numPr>
        <w:spacing w:after="0" w:line="240" w:lineRule="auto"/>
      </w:pPr>
      <w:r w:rsidRPr="003012B5">
        <w:rPr>
          <w:b/>
          <w:bCs/>
        </w:rPr>
        <w:t>Technical Specifications:</w:t>
      </w:r>
    </w:p>
    <w:p w14:paraId="2B04EAE2" w14:textId="77777777" w:rsidR="00733E7D" w:rsidRPr="00E219F3" w:rsidRDefault="00733E7D" w:rsidP="00D95AC7">
      <w:pPr>
        <w:pStyle w:val="ListParagraph"/>
        <w:numPr>
          <w:ilvl w:val="0"/>
          <w:numId w:val="8"/>
        </w:numPr>
        <w:spacing w:after="0" w:line="240" w:lineRule="auto"/>
      </w:pPr>
      <w:r w:rsidRPr="00E219F3">
        <w:rPr>
          <w:b/>
          <w:bCs/>
        </w:rPr>
        <w:t>Mobile Responsiveness</w:t>
      </w:r>
      <w:r w:rsidRPr="00E219F3">
        <w:t>: Ensure the website is fully responsive and optimized for various devices and screen sizes.</w:t>
      </w:r>
    </w:p>
    <w:p w14:paraId="24C100FA" w14:textId="77777777" w:rsidR="0067667D" w:rsidRPr="003012B5" w:rsidRDefault="0067667D" w:rsidP="00D95AC7">
      <w:pPr>
        <w:numPr>
          <w:ilvl w:val="1"/>
          <w:numId w:val="2"/>
        </w:numPr>
        <w:spacing w:after="0" w:line="240" w:lineRule="auto"/>
      </w:pPr>
      <w:r w:rsidRPr="003012B5">
        <w:rPr>
          <w:b/>
          <w:bCs/>
        </w:rPr>
        <w:t>High-performance backend</w:t>
      </w:r>
      <w:r w:rsidRPr="003012B5">
        <w:t xml:space="preserve"> to support AI computations.</w:t>
      </w:r>
    </w:p>
    <w:p w14:paraId="5B10C0A3" w14:textId="5F900584" w:rsidR="00733E7D" w:rsidRPr="00733E7D" w:rsidRDefault="00733E7D" w:rsidP="00D95AC7">
      <w:pPr>
        <w:pStyle w:val="ListParagraph"/>
        <w:numPr>
          <w:ilvl w:val="0"/>
          <w:numId w:val="8"/>
        </w:numPr>
        <w:spacing w:after="0" w:line="240" w:lineRule="auto"/>
        <w:rPr>
          <w:b/>
          <w:bCs/>
        </w:rPr>
      </w:pPr>
      <w:r w:rsidRPr="00733E7D">
        <w:rPr>
          <w:b/>
          <w:bCs/>
        </w:rPr>
        <w:t xml:space="preserve">Data Protection: </w:t>
      </w:r>
      <w:r w:rsidRPr="00733E7D">
        <w:t>Ensure compliance with GDPR and other relevant data protection regulations.</w:t>
      </w:r>
    </w:p>
    <w:p w14:paraId="48EDECA6" w14:textId="77777777" w:rsidR="00733E7D" w:rsidRPr="00733E7D" w:rsidRDefault="00733E7D" w:rsidP="00D95AC7">
      <w:pPr>
        <w:pStyle w:val="ListParagraph"/>
        <w:numPr>
          <w:ilvl w:val="0"/>
          <w:numId w:val="8"/>
        </w:numPr>
        <w:spacing w:after="0" w:line="240" w:lineRule="auto"/>
        <w:rPr>
          <w:b/>
          <w:bCs/>
        </w:rPr>
      </w:pPr>
      <w:r w:rsidRPr="00E219F3">
        <w:rPr>
          <w:b/>
          <w:bCs/>
        </w:rPr>
        <w:t>Brand Alignment:</w:t>
      </w:r>
      <w:r w:rsidRPr="00733E7D">
        <w:rPr>
          <w:b/>
          <w:bCs/>
        </w:rPr>
        <w:t xml:space="preserve"> </w:t>
      </w:r>
      <w:r w:rsidRPr="00733E7D">
        <w:t>Use brand colors, fonts, and imagery consistently throughout the site. High-quality, relevant imagery and icons with easy-to-navigate layout with a clear user journey.</w:t>
      </w:r>
    </w:p>
    <w:p w14:paraId="5B96DFE4" w14:textId="77777777" w:rsidR="00733E7D" w:rsidRDefault="00733E7D" w:rsidP="00D95AC7">
      <w:pPr>
        <w:numPr>
          <w:ilvl w:val="1"/>
          <w:numId w:val="2"/>
        </w:numPr>
        <w:spacing w:after="0" w:line="240" w:lineRule="auto"/>
      </w:pPr>
      <w:r w:rsidRPr="00E219F3">
        <w:rPr>
          <w:b/>
          <w:bCs/>
        </w:rPr>
        <w:t>Accessibility:</w:t>
      </w:r>
      <w:r w:rsidRPr="00E219F3">
        <w:t xml:space="preserve"> Adhere to web accessibility guidelines to accommodate users with disabilities. </w:t>
      </w:r>
      <w:r w:rsidRPr="007C114E">
        <w:t>Accessibility features, such as text-to-speech or customizable text sizes.</w:t>
      </w:r>
    </w:p>
    <w:p w14:paraId="3A4D777E" w14:textId="665009B3" w:rsidR="00733E7D" w:rsidRDefault="00733E7D" w:rsidP="00D95AC7">
      <w:pPr>
        <w:numPr>
          <w:ilvl w:val="1"/>
          <w:numId w:val="2"/>
        </w:numPr>
        <w:spacing w:after="0" w:line="240" w:lineRule="auto"/>
      </w:pPr>
      <w:r w:rsidRPr="00733E7D">
        <w:rPr>
          <w:b/>
          <w:bCs/>
        </w:rPr>
        <w:t>Loading Speed:</w:t>
      </w:r>
      <w:r w:rsidRPr="00E219F3">
        <w:t xml:space="preserve"> Optimize images and scripts for fast loading times.</w:t>
      </w:r>
    </w:p>
    <w:p w14:paraId="7A8E936F" w14:textId="77777777" w:rsidR="00D95AC7" w:rsidRPr="003012B5" w:rsidRDefault="00D95AC7" w:rsidP="00D95AC7">
      <w:pPr>
        <w:spacing w:after="0" w:line="240" w:lineRule="auto"/>
        <w:ind w:left="1080"/>
      </w:pPr>
    </w:p>
    <w:p w14:paraId="4807EC6B" w14:textId="0B5C310E" w:rsidR="0067667D" w:rsidRPr="003012B5" w:rsidRDefault="0067667D" w:rsidP="00D95AC7">
      <w:pPr>
        <w:numPr>
          <w:ilvl w:val="0"/>
          <w:numId w:val="2"/>
        </w:numPr>
        <w:spacing w:after="0" w:line="240" w:lineRule="auto"/>
      </w:pPr>
      <w:r w:rsidRPr="003012B5">
        <w:rPr>
          <w:b/>
          <w:bCs/>
        </w:rPr>
        <w:t>SEO</w:t>
      </w:r>
      <w:r w:rsidR="006E547F">
        <w:rPr>
          <w:b/>
          <w:bCs/>
        </w:rPr>
        <w:t xml:space="preserve">, Security </w:t>
      </w:r>
      <w:r w:rsidRPr="003012B5">
        <w:rPr>
          <w:b/>
          <w:bCs/>
        </w:rPr>
        <w:t>and Marketing Tools:</w:t>
      </w:r>
    </w:p>
    <w:p w14:paraId="2EDEFFCF" w14:textId="77777777" w:rsidR="006E547F" w:rsidRPr="007C114E" w:rsidRDefault="006E547F" w:rsidP="00D95AC7">
      <w:pPr>
        <w:numPr>
          <w:ilvl w:val="0"/>
          <w:numId w:val="9"/>
        </w:numPr>
        <w:tabs>
          <w:tab w:val="num" w:pos="720"/>
        </w:tabs>
        <w:spacing w:after="0" w:line="240" w:lineRule="auto"/>
      </w:pPr>
      <w:r w:rsidRPr="007C114E">
        <w:rPr>
          <w:b/>
          <w:bCs/>
        </w:rPr>
        <w:t>SEO Optimization</w:t>
      </w:r>
      <w:r w:rsidRPr="007C114E">
        <w:t>: Implement SEO best practices, including keyword-rich content, meta tags, and alt text for images.</w:t>
      </w:r>
    </w:p>
    <w:p w14:paraId="3C086C4F" w14:textId="77777777" w:rsidR="006E547F" w:rsidRPr="00E219F3" w:rsidRDefault="006E547F" w:rsidP="00D95AC7">
      <w:pPr>
        <w:numPr>
          <w:ilvl w:val="0"/>
          <w:numId w:val="10"/>
        </w:numPr>
        <w:spacing w:after="0" w:line="240" w:lineRule="auto"/>
      </w:pPr>
      <w:r w:rsidRPr="007C114E">
        <w:rPr>
          <w:b/>
          <w:bCs/>
        </w:rPr>
        <w:t>Analytics Integration</w:t>
      </w:r>
      <w:r w:rsidRPr="007C114E">
        <w:t>: Set up Google Analytics for tracking website traffic, user behavior, and conversion metrics.</w:t>
      </w:r>
    </w:p>
    <w:p w14:paraId="4D361561" w14:textId="437D0617" w:rsidR="006E547F" w:rsidRDefault="006E547F" w:rsidP="00D95AC7">
      <w:pPr>
        <w:numPr>
          <w:ilvl w:val="0"/>
          <w:numId w:val="10"/>
        </w:numPr>
        <w:tabs>
          <w:tab w:val="num" w:pos="720"/>
        </w:tabs>
        <w:spacing w:after="0" w:line="240" w:lineRule="auto"/>
      </w:pPr>
      <w:r w:rsidRPr="007C114E">
        <w:rPr>
          <w:b/>
          <w:bCs/>
        </w:rPr>
        <w:t>SSL Certificate</w:t>
      </w:r>
      <w:r w:rsidRPr="007C114E">
        <w:t>: Secure the website with SSL to protect user data.</w:t>
      </w:r>
    </w:p>
    <w:p w14:paraId="2FE5ED4E" w14:textId="77777777" w:rsidR="00D95AC7" w:rsidRDefault="00D95AC7" w:rsidP="00D95AC7">
      <w:pPr>
        <w:spacing w:after="0" w:line="240" w:lineRule="auto"/>
        <w:rPr>
          <w:b/>
          <w:bCs/>
        </w:rPr>
      </w:pPr>
    </w:p>
    <w:p w14:paraId="1A740151" w14:textId="77777777" w:rsidR="00D95AC7" w:rsidRPr="003012B5" w:rsidRDefault="00D95AC7" w:rsidP="00D95AC7">
      <w:pPr>
        <w:pStyle w:val="ListParagraph"/>
        <w:numPr>
          <w:ilvl w:val="0"/>
          <w:numId w:val="2"/>
        </w:numPr>
        <w:spacing w:after="0" w:line="240" w:lineRule="auto"/>
      </w:pPr>
      <w:r w:rsidRPr="006E547F">
        <w:rPr>
          <w:b/>
          <w:bCs/>
        </w:rPr>
        <w:t>Additional Considerations:</w:t>
      </w:r>
    </w:p>
    <w:p w14:paraId="6F63364C" w14:textId="77777777" w:rsidR="00D95AC7" w:rsidRPr="003012B5" w:rsidRDefault="00D95AC7" w:rsidP="00D95AC7">
      <w:pPr>
        <w:numPr>
          <w:ilvl w:val="0"/>
          <w:numId w:val="4"/>
        </w:numPr>
        <w:tabs>
          <w:tab w:val="num" w:pos="720"/>
        </w:tabs>
        <w:spacing w:after="0" w:line="240" w:lineRule="auto"/>
      </w:pPr>
      <w:r w:rsidRPr="003012B5">
        <w:t>The website should align with LYAD's branding and aesthetic.</w:t>
      </w:r>
    </w:p>
    <w:p w14:paraId="4C26F273" w14:textId="77777777" w:rsidR="00D95AC7" w:rsidRPr="003012B5" w:rsidRDefault="00D95AC7" w:rsidP="00D95AC7">
      <w:pPr>
        <w:numPr>
          <w:ilvl w:val="0"/>
          <w:numId w:val="4"/>
        </w:numPr>
        <w:tabs>
          <w:tab w:val="num" w:pos="720"/>
        </w:tabs>
        <w:spacing w:after="0" w:line="240" w:lineRule="auto"/>
      </w:pPr>
      <w:r w:rsidRPr="003012B5">
        <w:t>Considerations for scalability and future feature additions.</w:t>
      </w:r>
    </w:p>
    <w:p w14:paraId="0D3014E6" w14:textId="77777777" w:rsidR="00D95AC7" w:rsidRDefault="00D95AC7" w:rsidP="00D95AC7">
      <w:pPr>
        <w:numPr>
          <w:ilvl w:val="0"/>
          <w:numId w:val="4"/>
        </w:numPr>
        <w:spacing w:after="0" w:line="240" w:lineRule="auto"/>
      </w:pPr>
      <w:r w:rsidRPr="003012B5">
        <w:t>Ongoing maintenance plan for the website and AI tool updates.</w:t>
      </w:r>
    </w:p>
    <w:p w14:paraId="089E7D58" w14:textId="77777777" w:rsidR="00D95AC7" w:rsidRDefault="00D95AC7" w:rsidP="00D95AC7">
      <w:pPr>
        <w:numPr>
          <w:ilvl w:val="0"/>
          <w:numId w:val="4"/>
        </w:numPr>
        <w:spacing w:after="0" w:line="240" w:lineRule="auto"/>
      </w:pPr>
      <w:r w:rsidRPr="007C114E">
        <w:t>Integration with CRM for lead management.</w:t>
      </w:r>
    </w:p>
    <w:p w14:paraId="433B5EE1" w14:textId="77777777" w:rsidR="00D95AC7" w:rsidRDefault="00D95AC7" w:rsidP="00D95AC7">
      <w:pPr>
        <w:numPr>
          <w:ilvl w:val="0"/>
          <w:numId w:val="4"/>
        </w:numPr>
        <w:spacing w:after="0" w:line="240" w:lineRule="auto"/>
      </w:pPr>
      <w:r w:rsidRPr="007C114E">
        <w:t>Social media integration for sharing and follow.</w:t>
      </w:r>
    </w:p>
    <w:p w14:paraId="57B3A345" w14:textId="77777777" w:rsidR="00D95AC7" w:rsidRDefault="00D95AC7" w:rsidP="00D95AC7">
      <w:pPr>
        <w:numPr>
          <w:ilvl w:val="0"/>
          <w:numId w:val="4"/>
        </w:numPr>
        <w:spacing w:after="0" w:line="240" w:lineRule="auto"/>
      </w:pPr>
      <w:r w:rsidRPr="007C114E">
        <w:t>Newsletter signup to capture email leads.</w:t>
      </w:r>
    </w:p>
    <w:p w14:paraId="453EEF6D" w14:textId="33B3ACA9" w:rsidR="00D95AC7" w:rsidRDefault="00D95AC7" w:rsidP="00D95AC7">
      <w:pPr>
        <w:numPr>
          <w:ilvl w:val="0"/>
          <w:numId w:val="4"/>
        </w:numPr>
        <w:spacing w:after="0" w:line="240" w:lineRule="auto"/>
      </w:pPr>
      <w:r w:rsidRPr="007C114E">
        <w:t>Multi-language support, starting with languages most relevant to our target audience</w:t>
      </w:r>
      <w:r w:rsidRPr="00E219F3">
        <w:t>.</w:t>
      </w:r>
    </w:p>
    <w:p w14:paraId="1E10D6A9" w14:textId="77777777" w:rsidR="006E547F" w:rsidRPr="003012B5" w:rsidRDefault="006E547F" w:rsidP="00D95AC7">
      <w:pPr>
        <w:spacing w:after="0" w:line="240" w:lineRule="auto"/>
      </w:pPr>
    </w:p>
    <w:p w14:paraId="15EBE182" w14:textId="616AF130" w:rsidR="0067667D" w:rsidRPr="003012B5" w:rsidRDefault="0067667D" w:rsidP="00D95AC7">
      <w:pPr>
        <w:pStyle w:val="ListParagraph"/>
        <w:numPr>
          <w:ilvl w:val="0"/>
          <w:numId w:val="2"/>
        </w:numPr>
        <w:spacing w:after="0" w:line="240" w:lineRule="auto"/>
      </w:pPr>
      <w:r w:rsidRPr="006E547F">
        <w:rPr>
          <w:b/>
          <w:bCs/>
        </w:rPr>
        <w:t>Development Timeline:</w:t>
      </w:r>
    </w:p>
    <w:p w14:paraId="21AE61E8" w14:textId="1D24AA07" w:rsidR="00D95AC7" w:rsidRPr="007C114E" w:rsidRDefault="00D95AC7" w:rsidP="00D95AC7">
      <w:pPr>
        <w:numPr>
          <w:ilvl w:val="0"/>
          <w:numId w:val="3"/>
        </w:numPr>
        <w:spacing w:after="0" w:line="276" w:lineRule="auto"/>
      </w:pPr>
      <w:r w:rsidRPr="007C114E">
        <w:t>Project Kickoff</w:t>
      </w:r>
      <w:r w:rsidR="00F77A8D">
        <w:t xml:space="preserve"> Date: </w:t>
      </w:r>
      <w:r>
        <w:t>………………………</w:t>
      </w:r>
    </w:p>
    <w:p w14:paraId="5F52ED58" w14:textId="4BC75108" w:rsidR="00D95AC7" w:rsidRPr="003012B5" w:rsidRDefault="00D95AC7" w:rsidP="00D95AC7">
      <w:pPr>
        <w:numPr>
          <w:ilvl w:val="0"/>
          <w:numId w:val="3"/>
        </w:numPr>
        <w:tabs>
          <w:tab w:val="num" w:pos="720"/>
        </w:tabs>
        <w:spacing w:after="0" w:line="240" w:lineRule="auto"/>
      </w:pPr>
      <w:r>
        <w:t>Design</w:t>
      </w:r>
      <w:r w:rsidR="0067667D" w:rsidRPr="003012B5">
        <w:t xml:space="preserve"> </w:t>
      </w:r>
      <w:r>
        <w:t>P</w:t>
      </w:r>
      <w:r w:rsidR="0067667D" w:rsidRPr="003012B5">
        <w:t xml:space="preserve">hase completion by </w:t>
      </w:r>
      <w:r>
        <w:t>…………………</w:t>
      </w:r>
      <w:proofErr w:type="gramStart"/>
      <w:r>
        <w:t>…..</w:t>
      </w:r>
      <w:proofErr w:type="gramEnd"/>
    </w:p>
    <w:p w14:paraId="78A0EE2E" w14:textId="5CD04206" w:rsidR="0067667D" w:rsidRPr="003012B5" w:rsidRDefault="0067667D" w:rsidP="00D95AC7">
      <w:pPr>
        <w:numPr>
          <w:ilvl w:val="0"/>
          <w:numId w:val="3"/>
        </w:numPr>
        <w:tabs>
          <w:tab w:val="num" w:pos="720"/>
        </w:tabs>
        <w:spacing w:after="0" w:line="240" w:lineRule="auto"/>
      </w:pPr>
      <w:r w:rsidRPr="003012B5">
        <w:t xml:space="preserve">Prototype of website and AI tool integration by </w:t>
      </w:r>
      <w:r w:rsidR="00D95AC7">
        <w:t>……………</w:t>
      </w:r>
      <w:proofErr w:type="gramStart"/>
      <w:r w:rsidR="00D95AC7">
        <w:t>..</w:t>
      </w:r>
      <w:r w:rsidRPr="003012B5">
        <w:t>.</w:t>
      </w:r>
      <w:r w:rsidR="00D95AC7">
        <w:t>..</w:t>
      </w:r>
      <w:proofErr w:type="gramEnd"/>
    </w:p>
    <w:p w14:paraId="50DE5D89" w14:textId="0FD00006" w:rsidR="0067667D" w:rsidRPr="003012B5" w:rsidRDefault="0067667D" w:rsidP="00D95AC7">
      <w:pPr>
        <w:numPr>
          <w:ilvl w:val="0"/>
          <w:numId w:val="3"/>
        </w:numPr>
        <w:tabs>
          <w:tab w:val="num" w:pos="720"/>
        </w:tabs>
        <w:spacing w:after="0" w:line="240" w:lineRule="auto"/>
      </w:pPr>
      <w:r w:rsidRPr="003012B5">
        <w:t xml:space="preserve">Beta testing and feedback incorporation by </w:t>
      </w:r>
      <w:r w:rsidR="00D95AC7">
        <w:t>……………………….</w:t>
      </w:r>
    </w:p>
    <w:p w14:paraId="7DB7304D" w14:textId="2C227D1A" w:rsidR="0067667D" w:rsidRPr="003012B5" w:rsidRDefault="0067667D" w:rsidP="00D95AC7">
      <w:pPr>
        <w:numPr>
          <w:ilvl w:val="0"/>
          <w:numId w:val="3"/>
        </w:numPr>
        <w:tabs>
          <w:tab w:val="num" w:pos="720"/>
        </w:tabs>
        <w:spacing w:after="0" w:line="240" w:lineRule="auto"/>
      </w:pPr>
      <w:r w:rsidRPr="003012B5">
        <w:t xml:space="preserve">Official launch planned for </w:t>
      </w:r>
      <w:r w:rsidR="00D95AC7">
        <w:t>…………………………..</w:t>
      </w:r>
      <w:r w:rsidRPr="003012B5">
        <w:t>.</w:t>
      </w:r>
    </w:p>
    <w:p w14:paraId="3643BAF3" w14:textId="77777777" w:rsidR="006E547F" w:rsidRDefault="006E547F" w:rsidP="00D95AC7">
      <w:pPr>
        <w:spacing w:after="0" w:line="240" w:lineRule="auto"/>
        <w:rPr>
          <w:b/>
          <w:bCs/>
        </w:rPr>
      </w:pPr>
    </w:p>
    <w:p w14:paraId="37832579" w14:textId="77777777" w:rsidR="006E547F" w:rsidRPr="003012B5" w:rsidRDefault="006E547F" w:rsidP="00D95AC7">
      <w:pPr>
        <w:spacing w:after="0" w:line="240" w:lineRule="auto"/>
        <w:ind w:left="720"/>
      </w:pPr>
    </w:p>
    <w:p w14:paraId="5317FC29" w14:textId="1A22FF75" w:rsidR="0067667D" w:rsidRPr="003012B5" w:rsidRDefault="0067667D" w:rsidP="00D95AC7">
      <w:pPr>
        <w:spacing w:after="0" w:line="240" w:lineRule="auto"/>
      </w:pPr>
    </w:p>
    <w:p w14:paraId="5A31838A" w14:textId="77777777" w:rsidR="0067667D" w:rsidRDefault="0067667D" w:rsidP="00D95AC7">
      <w:pPr>
        <w:spacing w:after="0" w:line="240" w:lineRule="auto"/>
      </w:pPr>
    </w:p>
    <w:p w14:paraId="4A3427DA" w14:textId="77777777" w:rsidR="000F2817" w:rsidRDefault="000F2817" w:rsidP="00D95AC7">
      <w:pPr>
        <w:spacing w:after="0" w:line="240" w:lineRule="auto"/>
      </w:pPr>
    </w:p>
    <w:sectPr w:rsidR="000F2817" w:rsidSect="000961A4">
      <w:pgSz w:w="11906" w:h="16838" w:code="9"/>
      <w:pgMar w:top="1440" w:right="1474" w:bottom="1440" w:left="147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79E7"/>
    <w:multiLevelType w:val="hybridMultilevel"/>
    <w:tmpl w:val="B9324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33E6C"/>
    <w:multiLevelType w:val="multilevel"/>
    <w:tmpl w:val="E7C285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23C03DB4"/>
    <w:multiLevelType w:val="multilevel"/>
    <w:tmpl w:val="D66C64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578230B"/>
    <w:multiLevelType w:val="multilevel"/>
    <w:tmpl w:val="54F48A5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27478"/>
    <w:multiLevelType w:val="multilevel"/>
    <w:tmpl w:val="E9F60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215D5"/>
    <w:multiLevelType w:val="multilevel"/>
    <w:tmpl w:val="91C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DC7467"/>
    <w:multiLevelType w:val="multilevel"/>
    <w:tmpl w:val="DA080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814DA"/>
    <w:multiLevelType w:val="multilevel"/>
    <w:tmpl w:val="4FEC86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55887FB6"/>
    <w:multiLevelType w:val="multilevel"/>
    <w:tmpl w:val="5D9A64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746E7F26"/>
    <w:multiLevelType w:val="multilevel"/>
    <w:tmpl w:val="381AC8E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74E07448"/>
    <w:multiLevelType w:val="multilevel"/>
    <w:tmpl w:val="7E6EA02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8316551">
    <w:abstractNumId w:val="5"/>
  </w:num>
  <w:num w:numId="2" w16cid:durableId="400836832">
    <w:abstractNumId w:val="6"/>
  </w:num>
  <w:num w:numId="3" w16cid:durableId="251359579">
    <w:abstractNumId w:val="1"/>
  </w:num>
  <w:num w:numId="4" w16cid:durableId="830364838">
    <w:abstractNumId w:val="10"/>
  </w:num>
  <w:num w:numId="5" w16cid:durableId="426386685">
    <w:abstractNumId w:val="3"/>
  </w:num>
  <w:num w:numId="6" w16cid:durableId="554510542">
    <w:abstractNumId w:val="4"/>
  </w:num>
  <w:num w:numId="7" w16cid:durableId="771973169">
    <w:abstractNumId w:val="0"/>
  </w:num>
  <w:num w:numId="8" w16cid:durableId="470557998">
    <w:abstractNumId w:val="9"/>
  </w:num>
  <w:num w:numId="9" w16cid:durableId="1060441253">
    <w:abstractNumId w:val="7"/>
  </w:num>
  <w:num w:numId="10" w16cid:durableId="1523592001">
    <w:abstractNumId w:val="8"/>
  </w:num>
  <w:num w:numId="11" w16cid:durableId="2051032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7D"/>
    <w:rsid w:val="000961A4"/>
    <w:rsid w:val="000F2817"/>
    <w:rsid w:val="002615CE"/>
    <w:rsid w:val="0067667D"/>
    <w:rsid w:val="006E547F"/>
    <w:rsid w:val="00733E7D"/>
    <w:rsid w:val="00817E2D"/>
    <w:rsid w:val="00A64816"/>
    <w:rsid w:val="00D40EEA"/>
    <w:rsid w:val="00D95AC7"/>
    <w:rsid w:val="00E6719E"/>
    <w:rsid w:val="00F7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5D4A"/>
  <w15:chartTrackingRefBased/>
  <w15:docId w15:val="{3852327D-88C9-4679-814B-2CE1DCD5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Ikenna Egwim</dc:creator>
  <cp:keywords/>
  <dc:description/>
  <cp:lastModifiedBy>Ikenna Egwim</cp:lastModifiedBy>
  <cp:revision>2</cp:revision>
  <dcterms:created xsi:type="dcterms:W3CDTF">2024-03-28T10:53:00Z</dcterms:created>
  <dcterms:modified xsi:type="dcterms:W3CDTF">2024-03-28T16:25:00Z</dcterms:modified>
</cp:coreProperties>
</file>