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3991B" w14:textId="77777777" w:rsidR="00D07591" w:rsidRDefault="00000000">
      <w:pPr>
        <w:jc w:val="center"/>
        <w:rPr>
          <w:b/>
          <w:bCs/>
          <w:sz w:val="36"/>
          <w:szCs w:val="36"/>
        </w:rPr>
      </w:pPr>
      <w:r>
        <w:rPr>
          <w:b/>
          <w:bCs/>
          <w:sz w:val="36"/>
          <w:szCs w:val="36"/>
        </w:rPr>
        <w:t>About Chocolate Flavours Dataset</w:t>
      </w:r>
    </w:p>
    <w:p w14:paraId="52F56D62" w14:textId="77777777" w:rsidR="00D07591" w:rsidRDefault="00D07591"/>
    <w:p w14:paraId="2C723ADE" w14:textId="77777777" w:rsidR="00D07591" w:rsidRDefault="00000000">
      <w:pPr>
        <w:pStyle w:val="Heading3"/>
        <w:shd w:val="clear" w:color="auto" w:fill="FFFFFF"/>
        <w:spacing w:before="60" w:beforeAutospacing="0" w:after="240" w:afterAutospacing="0"/>
        <w:textAlignment w:val="baseline"/>
        <w:rPr>
          <w:rFonts w:ascii="sans-serif" w:eastAsia="sans-serif" w:hAnsi="sans-serif" w:cs="sans-serif" w:hint="default"/>
          <w:color w:val="000000"/>
        </w:rPr>
      </w:pPr>
      <w:r>
        <w:rPr>
          <w:rFonts w:ascii="sans-serif" w:eastAsia="sans-serif" w:hAnsi="sans-serif" w:cs="sans-serif" w:hint="default"/>
          <w:color w:val="000000"/>
          <w:shd w:val="clear" w:color="auto" w:fill="FFFFFF"/>
        </w:rPr>
        <w:t>Context</w:t>
      </w:r>
    </w:p>
    <w:p w14:paraId="35493090" w14:textId="77777777" w:rsidR="00D07591" w:rsidRDefault="00000000">
      <w:pPr>
        <w:pStyle w:val="NormalWeb"/>
        <w:shd w:val="clear" w:color="auto" w:fill="FFFFFF"/>
        <w:spacing w:before="158" w:beforeAutospacing="0" w:after="158" w:afterAutospacing="0"/>
        <w:textAlignment w:val="baseline"/>
        <w:rPr>
          <w:rFonts w:ascii="sans-serif" w:eastAsia="sans-serif" w:hAnsi="sans-serif" w:cs="sans-serif"/>
          <w:sz w:val="21"/>
          <w:szCs w:val="21"/>
        </w:rPr>
      </w:pPr>
      <w:r>
        <w:rPr>
          <w:rFonts w:ascii="sans-serif" w:eastAsia="sans-serif" w:hAnsi="sans-serif" w:cs="sans-serif"/>
          <w:sz w:val="21"/>
          <w:szCs w:val="21"/>
          <w:shd w:val="clear" w:color="auto" w:fill="FFFFFF"/>
        </w:rPr>
        <w:t>Chocolate is one of the most popular candies in the world. Each year, residents of the United States collectively eat more than 2.8 billions pounds. However, not all chocolate bars are created equal! This dataset contains expert ratings of over 1,700 individual chocolate bars, along with information on their regional origin, percentage of cocoa, the variety of chocolate bean used and where the beans were grown.</w:t>
      </w:r>
    </w:p>
    <w:p w14:paraId="53D8DCF4" w14:textId="77777777" w:rsidR="00D07591" w:rsidRDefault="00000000">
      <w:pPr>
        <w:pStyle w:val="Heading3"/>
        <w:shd w:val="clear" w:color="auto" w:fill="FFFFFF"/>
        <w:spacing w:before="360" w:beforeAutospacing="0" w:after="240" w:afterAutospacing="0"/>
        <w:textAlignment w:val="baseline"/>
        <w:rPr>
          <w:rFonts w:ascii="sans-serif" w:eastAsia="sans-serif" w:hAnsi="sans-serif" w:cs="sans-serif" w:hint="default"/>
          <w:color w:val="000000"/>
        </w:rPr>
      </w:pPr>
      <w:r>
        <w:rPr>
          <w:rFonts w:ascii="sans-serif" w:eastAsia="sans-serif" w:hAnsi="sans-serif" w:cs="sans-serif" w:hint="default"/>
          <w:color w:val="000000"/>
          <w:shd w:val="clear" w:color="auto" w:fill="FFFFFF"/>
        </w:rPr>
        <w:t>Flavors of Cacao Rating System:</w:t>
      </w:r>
    </w:p>
    <w:p w14:paraId="41A151E9" w14:textId="77777777" w:rsidR="00D07591" w:rsidRDefault="00000000">
      <w:pPr>
        <w:numPr>
          <w:ilvl w:val="0"/>
          <w:numId w:val="1"/>
        </w:numPr>
        <w:spacing w:before="60" w:after="60"/>
        <w:ind w:left="120"/>
        <w:textAlignment w:val="baseline"/>
        <w:rPr>
          <w:sz w:val="21"/>
          <w:szCs w:val="21"/>
        </w:rPr>
      </w:pPr>
      <w:r>
        <w:rPr>
          <w:rFonts w:ascii="sans-serif" w:eastAsia="sans-serif" w:hAnsi="sans-serif" w:cs="sans-serif"/>
          <w:sz w:val="21"/>
          <w:szCs w:val="21"/>
          <w:shd w:val="clear" w:color="auto" w:fill="FFFFFF"/>
        </w:rPr>
        <w:t>5= Elite (Transcending beyond the ordinary limits)</w:t>
      </w:r>
    </w:p>
    <w:p w14:paraId="64D0263E" w14:textId="77777777" w:rsidR="00D07591" w:rsidRDefault="00000000">
      <w:pPr>
        <w:numPr>
          <w:ilvl w:val="0"/>
          <w:numId w:val="1"/>
        </w:numPr>
        <w:spacing w:before="60" w:after="60"/>
        <w:ind w:left="120"/>
        <w:textAlignment w:val="baseline"/>
        <w:rPr>
          <w:sz w:val="21"/>
          <w:szCs w:val="21"/>
        </w:rPr>
      </w:pPr>
      <w:r>
        <w:rPr>
          <w:rFonts w:ascii="sans-serif" w:eastAsia="sans-serif" w:hAnsi="sans-serif" w:cs="sans-serif"/>
          <w:sz w:val="21"/>
          <w:szCs w:val="21"/>
          <w:shd w:val="clear" w:color="auto" w:fill="FFFFFF"/>
        </w:rPr>
        <w:t>4= Premium (Superior flavor development, character and style)</w:t>
      </w:r>
    </w:p>
    <w:p w14:paraId="2058071F" w14:textId="77777777" w:rsidR="00D07591" w:rsidRDefault="00000000">
      <w:pPr>
        <w:numPr>
          <w:ilvl w:val="0"/>
          <w:numId w:val="1"/>
        </w:numPr>
        <w:spacing w:before="60" w:after="60"/>
        <w:ind w:left="120"/>
        <w:textAlignment w:val="baseline"/>
        <w:rPr>
          <w:sz w:val="21"/>
          <w:szCs w:val="21"/>
        </w:rPr>
      </w:pPr>
      <w:r>
        <w:rPr>
          <w:rFonts w:ascii="sans-serif" w:eastAsia="sans-serif" w:hAnsi="sans-serif" w:cs="sans-serif"/>
          <w:sz w:val="21"/>
          <w:szCs w:val="21"/>
          <w:shd w:val="clear" w:color="auto" w:fill="FFFFFF"/>
        </w:rPr>
        <w:t>3= Satisfactory(3.0) to praiseworthy(3.75) (well made with special qualities)</w:t>
      </w:r>
    </w:p>
    <w:p w14:paraId="6C15E7A2" w14:textId="77777777" w:rsidR="00D07591" w:rsidRDefault="00000000">
      <w:pPr>
        <w:numPr>
          <w:ilvl w:val="0"/>
          <w:numId w:val="1"/>
        </w:numPr>
        <w:spacing w:before="60" w:after="60"/>
        <w:ind w:left="120"/>
        <w:textAlignment w:val="baseline"/>
        <w:rPr>
          <w:sz w:val="21"/>
          <w:szCs w:val="21"/>
        </w:rPr>
      </w:pPr>
      <w:r>
        <w:rPr>
          <w:rFonts w:ascii="sans-serif" w:eastAsia="sans-serif" w:hAnsi="sans-serif" w:cs="sans-serif"/>
          <w:sz w:val="21"/>
          <w:szCs w:val="21"/>
          <w:shd w:val="clear" w:color="auto" w:fill="FFFFFF"/>
        </w:rPr>
        <w:t>2= Disappointing (Passable but contains at least one significant flaw)</w:t>
      </w:r>
    </w:p>
    <w:p w14:paraId="1F64149C" w14:textId="77777777" w:rsidR="00D07591" w:rsidRDefault="00000000">
      <w:pPr>
        <w:numPr>
          <w:ilvl w:val="0"/>
          <w:numId w:val="1"/>
        </w:numPr>
        <w:spacing w:before="60" w:after="60"/>
        <w:ind w:left="120"/>
        <w:textAlignment w:val="baseline"/>
        <w:rPr>
          <w:sz w:val="21"/>
          <w:szCs w:val="21"/>
        </w:rPr>
      </w:pPr>
      <w:r>
        <w:rPr>
          <w:rFonts w:ascii="sans-serif" w:eastAsia="sans-serif" w:hAnsi="sans-serif" w:cs="sans-serif"/>
          <w:sz w:val="21"/>
          <w:szCs w:val="21"/>
          <w:shd w:val="clear" w:color="auto" w:fill="FFFFFF"/>
        </w:rPr>
        <w:t>1= Unpleasant (mostly unpalatable)</w:t>
      </w:r>
    </w:p>
    <w:p w14:paraId="5D7767BB" w14:textId="77777777" w:rsidR="00D07591" w:rsidRDefault="00000000">
      <w:pPr>
        <w:pStyle w:val="NormalWeb"/>
        <w:shd w:val="clear" w:color="auto" w:fill="FFFFFF"/>
        <w:spacing w:before="158" w:beforeAutospacing="0" w:after="158" w:afterAutospacing="0"/>
        <w:textAlignment w:val="baseline"/>
        <w:rPr>
          <w:rFonts w:ascii="sans-serif" w:eastAsia="sans-serif" w:hAnsi="sans-serif" w:cs="sans-serif"/>
          <w:sz w:val="21"/>
          <w:szCs w:val="21"/>
        </w:rPr>
      </w:pPr>
      <w:r>
        <w:rPr>
          <w:rFonts w:ascii="sans-serif" w:eastAsia="sans-serif" w:hAnsi="sans-serif" w:cs="sans-serif"/>
          <w:sz w:val="21"/>
          <w:szCs w:val="21"/>
          <w:shd w:val="clear" w:color="auto" w:fill="FFFFFF"/>
        </w:rPr>
        <w:t>Each chocolate is evaluated from a combination of both objective qualities and subjective interpretation. A rating here only represents an experience with one bar from one batch. Batch numbers, vintages and review dates are included in the database when known.</w:t>
      </w:r>
    </w:p>
    <w:p w14:paraId="48D36094" w14:textId="77777777" w:rsidR="00D07591" w:rsidRDefault="00000000">
      <w:pPr>
        <w:pStyle w:val="NormalWeb"/>
        <w:shd w:val="clear" w:color="auto" w:fill="FFFFFF"/>
        <w:spacing w:before="158" w:beforeAutospacing="0" w:after="158" w:afterAutospacing="0"/>
        <w:textAlignment w:val="baseline"/>
        <w:rPr>
          <w:rFonts w:ascii="sans-serif" w:eastAsia="sans-serif" w:hAnsi="sans-serif" w:cs="sans-serif"/>
          <w:sz w:val="21"/>
          <w:szCs w:val="21"/>
        </w:rPr>
      </w:pPr>
      <w:r>
        <w:rPr>
          <w:rFonts w:ascii="sans-serif" w:eastAsia="sans-serif" w:hAnsi="sans-serif" w:cs="sans-serif"/>
          <w:sz w:val="21"/>
          <w:szCs w:val="21"/>
          <w:shd w:val="clear" w:color="auto" w:fill="FFFFFF"/>
        </w:rPr>
        <w:t>The database is narrowly focused on plain dark chocolate with an aim of appreciating the flavors of the cacao when made into chocolate. The ratings do not reflect health benefits, social missions, or organic status.</w:t>
      </w:r>
    </w:p>
    <w:p w14:paraId="702CD9F7" w14:textId="77777777" w:rsidR="00D07591" w:rsidRDefault="00000000">
      <w:pPr>
        <w:pStyle w:val="NormalWeb"/>
        <w:shd w:val="clear" w:color="auto" w:fill="FFFFFF"/>
        <w:spacing w:before="158" w:beforeAutospacing="0" w:after="158" w:afterAutospacing="0"/>
        <w:textAlignment w:val="baseline"/>
        <w:rPr>
          <w:rFonts w:ascii="sans-serif" w:eastAsia="sans-serif" w:hAnsi="sans-serif" w:cs="sans-serif"/>
          <w:sz w:val="21"/>
          <w:szCs w:val="21"/>
        </w:rPr>
      </w:pPr>
      <w:r>
        <w:rPr>
          <w:rStyle w:val="Strong"/>
          <w:rFonts w:ascii="sans-serif" w:eastAsia="sans-serif" w:hAnsi="sans-serif" w:cs="sans-serif"/>
          <w:sz w:val="21"/>
          <w:szCs w:val="21"/>
          <w:shd w:val="clear" w:color="auto" w:fill="FFFFFF"/>
        </w:rPr>
        <w:t>Flavor</w:t>
      </w:r>
      <w:r>
        <w:rPr>
          <w:rFonts w:ascii="sans-serif" w:eastAsia="sans-serif" w:hAnsi="sans-serif" w:cs="sans-serif"/>
          <w:sz w:val="21"/>
          <w:szCs w:val="21"/>
          <w:shd w:val="clear" w:color="auto" w:fill="FFFFFF"/>
        </w:rPr>
        <w:t> is the most important component of the Flavors of Cacao ratings. Diversity, balance, intensity and purity of flavors are all considered. It is possible for a straight forward single note chocolate to rate as high as a complex flavor profile that changes throughout. Genetics, terroir, post harvest techniques, processing and storage can all be discussed when considering the flavor component.</w:t>
      </w:r>
    </w:p>
    <w:p w14:paraId="03B2CE86" w14:textId="77777777" w:rsidR="00D07591" w:rsidRDefault="00000000">
      <w:pPr>
        <w:pStyle w:val="NormalWeb"/>
        <w:shd w:val="clear" w:color="auto" w:fill="FFFFFF"/>
        <w:spacing w:before="158" w:beforeAutospacing="0" w:after="158" w:afterAutospacing="0"/>
        <w:textAlignment w:val="baseline"/>
        <w:rPr>
          <w:rFonts w:ascii="sans-serif" w:eastAsia="sans-serif" w:hAnsi="sans-serif" w:cs="sans-serif"/>
          <w:sz w:val="21"/>
          <w:szCs w:val="21"/>
        </w:rPr>
      </w:pPr>
      <w:r>
        <w:rPr>
          <w:rStyle w:val="Strong"/>
          <w:rFonts w:ascii="sans-serif" w:eastAsia="sans-serif" w:hAnsi="sans-serif" w:cs="sans-serif"/>
          <w:sz w:val="21"/>
          <w:szCs w:val="21"/>
          <w:shd w:val="clear" w:color="auto" w:fill="FFFFFF"/>
        </w:rPr>
        <w:t>Texture</w:t>
      </w:r>
      <w:r>
        <w:rPr>
          <w:rFonts w:ascii="sans-serif" w:eastAsia="sans-serif" w:hAnsi="sans-serif" w:cs="sans-serif"/>
          <w:sz w:val="21"/>
          <w:szCs w:val="21"/>
          <w:shd w:val="clear" w:color="auto" w:fill="FFFFFF"/>
        </w:rPr>
        <w:t> has a great impact on the overall experience and it is also possible for texture related issues to impact flavor. It is a good way to evaluate the makers vision, attention to detail and level of proficiency.</w:t>
      </w:r>
    </w:p>
    <w:p w14:paraId="7DA98C78" w14:textId="77777777" w:rsidR="00D07591" w:rsidRDefault="00000000">
      <w:pPr>
        <w:pStyle w:val="NormalWeb"/>
        <w:shd w:val="clear" w:color="auto" w:fill="FFFFFF"/>
        <w:spacing w:before="158" w:beforeAutospacing="0" w:after="158" w:afterAutospacing="0"/>
        <w:textAlignment w:val="baseline"/>
        <w:rPr>
          <w:rFonts w:ascii="sans-serif" w:eastAsia="sans-serif" w:hAnsi="sans-serif" w:cs="sans-serif"/>
          <w:sz w:val="21"/>
          <w:szCs w:val="21"/>
        </w:rPr>
      </w:pPr>
      <w:r>
        <w:rPr>
          <w:rStyle w:val="Strong"/>
          <w:rFonts w:ascii="sans-serif" w:eastAsia="sans-serif" w:hAnsi="sans-serif" w:cs="sans-serif"/>
          <w:sz w:val="21"/>
          <w:szCs w:val="21"/>
          <w:shd w:val="clear" w:color="auto" w:fill="FFFFFF"/>
        </w:rPr>
        <w:lastRenderedPageBreak/>
        <w:t>Aftermelt</w:t>
      </w:r>
      <w:r>
        <w:rPr>
          <w:rFonts w:ascii="sans-serif" w:eastAsia="sans-serif" w:hAnsi="sans-serif" w:cs="sans-serif"/>
          <w:sz w:val="21"/>
          <w:szCs w:val="21"/>
          <w:shd w:val="clear" w:color="auto" w:fill="FFFFFF"/>
        </w:rPr>
        <w:t> is the experience after the chocolate has melted. Higher quality chocolate will linger and be long lasting and enjoyable. Since the aftermelt is the last impression you get from the chocolate, it receives equal importance in the overall rating.</w:t>
      </w:r>
    </w:p>
    <w:p w14:paraId="6C7ED4B9" w14:textId="77777777" w:rsidR="00D07591" w:rsidRDefault="00000000">
      <w:pPr>
        <w:pStyle w:val="NormalWeb"/>
        <w:shd w:val="clear" w:color="auto" w:fill="FFFFFF"/>
        <w:spacing w:before="158" w:beforeAutospacing="0" w:after="158" w:afterAutospacing="0"/>
        <w:textAlignment w:val="baseline"/>
        <w:rPr>
          <w:rFonts w:ascii="sans-serif" w:eastAsia="sans-serif" w:hAnsi="sans-serif" w:cs="sans-serif"/>
          <w:sz w:val="21"/>
          <w:szCs w:val="21"/>
        </w:rPr>
      </w:pPr>
      <w:r>
        <w:rPr>
          <w:rStyle w:val="Strong"/>
          <w:rFonts w:ascii="sans-serif" w:eastAsia="sans-serif" w:hAnsi="sans-serif" w:cs="sans-serif"/>
          <w:sz w:val="21"/>
          <w:szCs w:val="21"/>
          <w:shd w:val="clear" w:color="auto" w:fill="FFFFFF"/>
        </w:rPr>
        <w:t>Overall</w:t>
      </w:r>
      <w:r>
        <w:rPr>
          <w:rFonts w:ascii="sans-serif" w:eastAsia="sans-serif" w:hAnsi="sans-serif" w:cs="sans-serif"/>
          <w:sz w:val="21"/>
          <w:szCs w:val="21"/>
          <w:shd w:val="clear" w:color="auto" w:fill="FFFFFF"/>
        </w:rPr>
        <w:t> Opinion is really where the ratings reflect a subjective opinion. Ideally it is my evaluation of whether or not the components above worked together and an opinion on the flavor development, character and style. It is also here where each chocolate can usually be summarized by the most prominent impressions that you would remember about each chocolate.</w:t>
      </w:r>
    </w:p>
    <w:p w14:paraId="47A52F50" w14:textId="77777777" w:rsidR="00D07591" w:rsidRDefault="00D07591"/>
    <w:p w14:paraId="7E7527BA" w14:textId="77777777" w:rsidR="00A46C70" w:rsidRDefault="00A46C70"/>
    <w:p w14:paraId="2714FA2A" w14:textId="5D5362E6" w:rsidR="00D07591" w:rsidRDefault="00000000">
      <w:pPr>
        <w:rPr>
          <w:b/>
          <w:bCs/>
          <w:sz w:val="32"/>
          <w:szCs w:val="32"/>
        </w:rPr>
      </w:pPr>
      <w:r w:rsidRPr="00A46C70">
        <w:rPr>
          <w:b/>
          <w:bCs/>
          <w:sz w:val="32"/>
          <w:szCs w:val="32"/>
        </w:rPr>
        <w:t>Business Questions</w:t>
      </w:r>
      <w:r w:rsidR="00EF6A2E">
        <w:rPr>
          <w:b/>
          <w:bCs/>
          <w:sz w:val="32"/>
          <w:szCs w:val="32"/>
        </w:rPr>
        <w:t xml:space="preserve">:  </w:t>
      </w:r>
      <w:r w:rsidR="00EF6A2E" w:rsidRPr="00EF6A2E">
        <w:rPr>
          <w:b/>
          <w:bCs/>
          <w:i/>
          <w:iCs/>
          <w:sz w:val="24"/>
          <w:szCs w:val="24"/>
        </w:rPr>
        <w:t>but no limited to this explore more</w:t>
      </w:r>
      <w:r w:rsidR="00EF6A2E">
        <w:rPr>
          <w:b/>
          <w:bCs/>
          <w:i/>
          <w:iCs/>
          <w:sz w:val="24"/>
          <w:szCs w:val="24"/>
        </w:rPr>
        <w:t>.</w:t>
      </w:r>
    </w:p>
    <w:p w14:paraId="6CAA4B3E" w14:textId="388C0CFE" w:rsidR="00A46C70" w:rsidRPr="00A46C70" w:rsidRDefault="00A46C70">
      <w:pPr>
        <w:rPr>
          <w:sz w:val="28"/>
          <w:szCs w:val="28"/>
        </w:rPr>
      </w:pPr>
    </w:p>
    <w:p w14:paraId="6ACDD886" w14:textId="77777777" w:rsidR="00D07591" w:rsidRPr="00A46C70" w:rsidRDefault="00000000">
      <w:pPr>
        <w:numPr>
          <w:ilvl w:val="0"/>
          <w:numId w:val="2"/>
        </w:numPr>
        <w:spacing w:before="60" w:after="60"/>
        <w:ind w:left="120"/>
        <w:textAlignment w:val="baseline"/>
        <w:rPr>
          <w:b/>
          <w:bCs/>
          <w:sz w:val="21"/>
          <w:szCs w:val="21"/>
        </w:rPr>
      </w:pPr>
      <w:r w:rsidRPr="00A46C70">
        <w:rPr>
          <w:rFonts w:ascii="sans-serif" w:eastAsia="sans-serif" w:hAnsi="sans-serif" w:cs="sans-serif"/>
          <w:b/>
          <w:bCs/>
          <w:sz w:val="21"/>
          <w:szCs w:val="21"/>
          <w:shd w:val="clear" w:color="auto" w:fill="FFFFFF"/>
        </w:rPr>
        <w:t>Where are the best cocoa beans grown?</w:t>
      </w:r>
    </w:p>
    <w:p w14:paraId="75F88084" w14:textId="77777777" w:rsidR="00D07591" w:rsidRPr="00A46C70" w:rsidRDefault="00000000">
      <w:pPr>
        <w:numPr>
          <w:ilvl w:val="0"/>
          <w:numId w:val="2"/>
        </w:numPr>
        <w:spacing w:before="60" w:after="60"/>
        <w:ind w:left="120"/>
        <w:textAlignment w:val="baseline"/>
        <w:rPr>
          <w:b/>
          <w:bCs/>
          <w:sz w:val="21"/>
          <w:szCs w:val="21"/>
        </w:rPr>
      </w:pPr>
      <w:r w:rsidRPr="00A46C70">
        <w:rPr>
          <w:rFonts w:ascii="sans-serif" w:eastAsia="sans-serif" w:hAnsi="sans-serif" w:cs="sans-serif"/>
          <w:b/>
          <w:bCs/>
          <w:sz w:val="21"/>
          <w:szCs w:val="21"/>
          <w:shd w:val="clear" w:color="auto" w:fill="FFFFFF"/>
        </w:rPr>
        <w:t>Which countries produce the highest-rated bars?</w:t>
      </w:r>
    </w:p>
    <w:p w14:paraId="59674143" w14:textId="77777777" w:rsidR="00D07591" w:rsidRPr="00EF6A2E" w:rsidRDefault="00000000">
      <w:pPr>
        <w:numPr>
          <w:ilvl w:val="0"/>
          <w:numId w:val="2"/>
        </w:numPr>
        <w:spacing w:before="60" w:after="60"/>
        <w:ind w:left="120"/>
        <w:textAlignment w:val="baseline"/>
        <w:rPr>
          <w:b/>
          <w:bCs/>
          <w:sz w:val="21"/>
          <w:szCs w:val="21"/>
        </w:rPr>
      </w:pPr>
      <w:r w:rsidRPr="00A46C70">
        <w:rPr>
          <w:rFonts w:ascii="sans-serif" w:eastAsia="sans-serif" w:hAnsi="sans-serif" w:cs="sans-serif"/>
          <w:b/>
          <w:bCs/>
          <w:sz w:val="21"/>
          <w:szCs w:val="21"/>
          <w:shd w:val="clear" w:color="auto" w:fill="FFFFFF"/>
        </w:rPr>
        <w:t>What’s the relationship between cocoa solids percentage and rating?</w:t>
      </w:r>
    </w:p>
    <w:p w14:paraId="0D762831" w14:textId="1CB875AA" w:rsidR="00EF6A2E" w:rsidRPr="00EF6A2E" w:rsidRDefault="00EF6A2E">
      <w:pPr>
        <w:numPr>
          <w:ilvl w:val="0"/>
          <w:numId w:val="2"/>
        </w:numPr>
        <w:spacing w:before="60" w:after="60"/>
        <w:ind w:left="120"/>
        <w:textAlignment w:val="baseline"/>
        <w:rPr>
          <w:b/>
          <w:bCs/>
          <w:sz w:val="21"/>
          <w:szCs w:val="21"/>
        </w:rPr>
      </w:pPr>
      <w:r>
        <w:rPr>
          <w:rFonts w:ascii="sans-serif" w:eastAsia="sans-serif" w:hAnsi="sans-serif" w:cs="sans-serif"/>
          <w:b/>
          <w:bCs/>
          <w:sz w:val="21"/>
          <w:szCs w:val="21"/>
          <w:shd w:val="clear" w:color="auto" w:fill="FFFFFF"/>
        </w:rPr>
        <w:t>Does the amount of ingredient have effect on ratings</w:t>
      </w:r>
    </w:p>
    <w:p w14:paraId="095394BD" w14:textId="77777777" w:rsidR="00EF6A2E" w:rsidRPr="00EF6A2E" w:rsidRDefault="00EF6A2E">
      <w:pPr>
        <w:numPr>
          <w:ilvl w:val="0"/>
          <w:numId w:val="2"/>
        </w:numPr>
        <w:spacing w:before="60" w:after="60"/>
        <w:ind w:left="120"/>
        <w:textAlignment w:val="baseline"/>
        <w:rPr>
          <w:b/>
          <w:bCs/>
          <w:sz w:val="21"/>
          <w:szCs w:val="21"/>
        </w:rPr>
      </w:pPr>
      <w:r>
        <w:rPr>
          <w:rFonts w:ascii="sans-serif" w:eastAsia="sans-serif" w:hAnsi="sans-serif" w:cs="sans-serif"/>
          <w:b/>
          <w:bCs/>
          <w:sz w:val="21"/>
          <w:szCs w:val="21"/>
          <w:shd w:val="clear" w:color="auto" w:fill="FFFFFF"/>
        </w:rPr>
        <w:t>If you’re to recommend to the organization using the memorable</w:t>
      </w:r>
    </w:p>
    <w:p w14:paraId="2DB68D58" w14:textId="3E777F18" w:rsidR="00EF6A2E" w:rsidRPr="00777445" w:rsidRDefault="00EF6A2E" w:rsidP="00EF6A2E">
      <w:pPr>
        <w:tabs>
          <w:tab w:val="left" w:pos="720"/>
        </w:tabs>
        <w:spacing w:before="60" w:after="60"/>
        <w:ind w:left="720"/>
        <w:textAlignment w:val="baseline"/>
        <w:rPr>
          <w:b/>
          <w:bCs/>
          <w:sz w:val="21"/>
          <w:szCs w:val="21"/>
        </w:rPr>
      </w:pPr>
      <w:r>
        <w:rPr>
          <w:rFonts w:ascii="sans-serif" w:eastAsia="sans-serif" w:hAnsi="sans-serif" w:cs="sans-serif"/>
          <w:b/>
          <w:bCs/>
          <w:sz w:val="21"/>
          <w:szCs w:val="21"/>
          <w:shd w:val="clear" w:color="auto" w:fill="FFFFFF"/>
        </w:rPr>
        <w:t>characters what will it be?</w:t>
      </w:r>
    </w:p>
    <w:p w14:paraId="5FCCE16C" w14:textId="724DD18C" w:rsidR="00777445" w:rsidRPr="00A46C70" w:rsidRDefault="00777445">
      <w:pPr>
        <w:numPr>
          <w:ilvl w:val="0"/>
          <w:numId w:val="2"/>
        </w:numPr>
        <w:spacing w:before="60" w:after="60"/>
        <w:ind w:left="120"/>
        <w:textAlignment w:val="baseline"/>
        <w:rPr>
          <w:b/>
          <w:bCs/>
          <w:sz w:val="21"/>
          <w:szCs w:val="21"/>
        </w:rPr>
      </w:pPr>
      <w:r>
        <w:rPr>
          <w:rFonts w:ascii="sans-serif" w:eastAsia="sans-serif" w:hAnsi="sans-serif" w:cs="sans-serif"/>
          <w:b/>
          <w:bCs/>
          <w:sz w:val="21"/>
          <w:szCs w:val="21"/>
          <w:shd w:val="clear" w:color="auto" w:fill="FFFFFF"/>
        </w:rPr>
        <w:t>Any other business insight you can derive from the data</w:t>
      </w:r>
    </w:p>
    <w:p w14:paraId="693F842C" w14:textId="77777777" w:rsidR="00D07591" w:rsidRDefault="00D07591">
      <w:pPr>
        <w:tabs>
          <w:tab w:val="left" w:pos="720"/>
        </w:tabs>
        <w:spacing w:before="60" w:after="60"/>
        <w:textAlignment w:val="baseline"/>
        <w:rPr>
          <w:rFonts w:ascii="sans-serif" w:eastAsia="sans-serif" w:hAnsi="sans-serif" w:cs="sans-serif"/>
          <w:sz w:val="21"/>
          <w:szCs w:val="21"/>
          <w:shd w:val="clear" w:color="auto" w:fill="FFFFFF"/>
        </w:rPr>
      </w:pPr>
    </w:p>
    <w:p w14:paraId="613D28CD" w14:textId="76FCE184" w:rsidR="00E45521" w:rsidRDefault="00E45521">
      <w:pPr>
        <w:tabs>
          <w:tab w:val="left" w:pos="720"/>
        </w:tabs>
        <w:spacing w:before="60" w:after="60"/>
        <w:textAlignment w:val="baseline"/>
        <w:rPr>
          <w:rFonts w:ascii="sans-serif" w:eastAsia="sans-serif" w:hAnsi="sans-serif" w:cs="sans-serif"/>
          <w:sz w:val="21"/>
          <w:szCs w:val="21"/>
          <w:shd w:val="clear" w:color="auto" w:fill="FFFFFF"/>
        </w:rPr>
      </w:pPr>
    </w:p>
    <w:p w14:paraId="44BE8E36" w14:textId="5C156B01" w:rsidR="00D07591" w:rsidRDefault="00000000">
      <w:pPr>
        <w:tabs>
          <w:tab w:val="left" w:pos="720"/>
        </w:tabs>
        <w:spacing w:before="60" w:after="60"/>
        <w:textAlignment w:val="baseline"/>
        <w:rPr>
          <w:rFonts w:eastAsia="sans-serif" w:cs="sans-serif"/>
          <w:b/>
          <w:bCs/>
          <w:sz w:val="32"/>
          <w:szCs w:val="28"/>
          <w:shd w:val="clear" w:color="auto" w:fill="FFFFFF"/>
        </w:rPr>
      </w:pPr>
      <w:r w:rsidRPr="00A46C70">
        <w:rPr>
          <w:rFonts w:eastAsia="sans-serif" w:cs="sans-serif"/>
          <w:b/>
          <w:bCs/>
          <w:sz w:val="32"/>
          <w:szCs w:val="28"/>
          <w:shd w:val="clear" w:color="auto" w:fill="FFFFFF"/>
        </w:rPr>
        <w:t xml:space="preserve">Project Tool: Excel </w:t>
      </w:r>
    </w:p>
    <w:p w14:paraId="52CDB069" w14:textId="47FC17BE" w:rsidR="00E45521" w:rsidRPr="00A46C70" w:rsidRDefault="00E45521">
      <w:pPr>
        <w:tabs>
          <w:tab w:val="left" w:pos="720"/>
        </w:tabs>
        <w:spacing w:before="60" w:after="60"/>
        <w:textAlignment w:val="baseline"/>
        <w:rPr>
          <w:rFonts w:eastAsia="sans-serif" w:cs="sans-serif"/>
          <w:b/>
          <w:bCs/>
          <w:sz w:val="32"/>
          <w:szCs w:val="28"/>
          <w:shd w:val="clear" w:color="auto" w:fill="FFFFFF"/>
        </w:rPr>
      </w:pPr>
      <w:r>
        <w:rPr>
          <w:rFonts w:eastAsia="sans-serif" w:cs="sans-serif"/>
          <w:b/>
          <w:bCs/>
          <w:sz w:val="32"/>
          <w:szCs w:val="28"/>
          <w:shd w:val="clear" w:color="auto" w:fill="FFFFFF"/>
        </w:rPr>
        <w:t xml:space="preserve">Dataset: </w:t>
      </w:r>
      <w:hyperlink r:id="rId5" w:history="1">
        <w:r w:rsidRPr="00E45521">
          <w:rPr>
            <w:rStyle w:val="Hyperlink"/>
            <w:rFonts w:eastAsia="sans-serif" w:cs="sans-serif"/>
            <w:b/>
            <w:bCs/>
            <w:sz w:val="32"/>
            <w:szCs w:val="28"/>
            <w:shd w:val="clear" w:color="auto" w:fill="FFFFFF"/>
          </w:rPr>
          <w:t>https://github.com/waleolajumoke/data/blob/main/Chocolate%20bar%20ratings%202022.csv</w:t>
        </w:r>
      </w:hyperlink>
    </w:p>
    <w:p w14:paraId="5D627B9E" w14:textId="77777777" w:rsidR="00D07591" w:rsidRPr="00A46C70" w:rsidRDefault="00D07591">
      <w:pPr>
        <w:rPr>
          <w:sz w:val="24"/>
          <w:szCs w:val="24"/>
        </w:rPr>
      </w:pPr>
    </w:p>
    <w:sectPr w:rsidR="00D07591" w:rsidRPr="00A46C7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DC5D3"/>
    <w:multiLevelType w:val="multilevel"/>
    <w:tmpl w:val="1E8DC5D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44FE7DAF"/>
    <w:multiLevelType w:val="multilevel"/>
    <w:tmpl w:val="44FE7DA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456990085">
    <w:abstractNumId w:val="1"/>
  </w:num>
  <w:num w:numId="2" w16cid:durableId="849640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7555646"/>
    <w:rsid w:val="00777445"/>
    <w:rsid w:val="00A46C70"/>
    <w:rsid w:val="00D07591"/>
    <w:rsid w:val="00E45521"/>
    <w:rsid w:val="00EF6A2E"/>
    <w:rsid w:val="0A8A0518"/>
    <w:rsid w:val="17555646"/>
    <w:rsid w:val="494B2817"/>
    <w:rsid w:val="626D7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07EE03"/>
  <w15:docId w15:val="{70605D64-F88C-4BD3-94A5-B565254E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character" w:styleId="UnresolvedMention">
    <w:name w:val="Unresolved Mention"/>
    <w:basedOn w:val="DefaultParagraphFont"/>
    <w:uiPriority w:val="99"/>
    <w:semiHidden/>
    <w:unhideWhenUsed/>
    <w:rsid w:val="00E455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aleolajumoke/data/blob/main/Chocolate%20bar%20ratings%202022.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Olumayowa Oyeyinka</cp:lastModifiedBy>
  <cp:revision>3</cp:revision>
  <dcterms:created xsi:type="dcterms:W3CDTF">2023-08-28T21:36:00Z</dcterms:created>
  <dcterms:modified xsi:type="dcterms:W3CDTF">2023-08-29T12:16:00Z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168E7655B2FD42369AB510F84DA07597</vt:lpwstr>
  </property>
  <property fmtid="{D5CDD505-2E9C-101B-9397-08002B2CF9AE}" pid="4" name="MSIP_Label_defa4170-0d19-0005-0004-bc88714345d2_Enabled">
    <vt:lpwstr>true</vt:lpwstr>
  </property>
  <property fmtid="{D5CDD505-2E9C-101B-9397-08002B2CF9AE}" pid="5" name="MSIP_Label_defa4170-0d19-0005-0004-bc88714345d2_SetDate">
    <vt:lpwstr>2023-07-23T18:57:36Z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fccf42df-16d9-4e87-a6e0-e49622017f74</vt:lpwstr>
  </property>
  <property fmtid="{D5CDD505-2E9C-101B-9397-08002B2CF9AE}" pid="9" name="MSIP_Label_defa4170-0d19-0005-0004-bc88714345d2_ActionId">
    <vt:lpwstr>e3e2063c-fcd4-43c9-b989-9ee91079469e</vt:lpwstr>
  </property>
  <property fmtid="{D5CDD505-2E9C-101B-9397-08002B2CF9AE}" pid="10" name="MSIP_Label_defa4170-0d19-0005-0004-bc88714345d2_ContentBits">
    <vt:lpwstr>0</vt:lpwstr>
  </property>
</Properties>
</file>