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60AA" w14:textId="77777777" w:rsidR="00802530" w:rsidRPr="00D36DCF" w:rsidRDefault="00802530" w:rsidP="00577757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 xml:space="preserve">Checklist 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para la “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>Revisión por Compañero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” -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 xml:space="preserve"> Programa 1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12"/>
      </w:tblGrid>
      <w:tr w:rsidR="009E5164" w:rsidRPr="00B820D3" w14:paraId="28B43832" w14:textId="77777777" w:rsidTr="00D36DCF">
        <w:tc>
          <w:tcPr>
            <w:tcW w:w="2331" w:type="dxa"/>
            <w:shd w:val="clear" w:color="auto" w:fill="auto"/>
            <w:vAlign w:val="center"/>
          </w:tcPr>
          <w:p w14:paraId="306E36E5" w14:textId="77777777" w:rsidR="009E5164" w:rsidRPr="00B820D3" w:rsidRDefault="009E5164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 xml:space="preserve">Nombre del </w:t>
            </w:r>
            <w:r w:rsidR="00590BA2" w:rsidRPr="00B820D3">
              <w:rPr>
                <w:rFonts w:asciiTheme="minorHAnsi" w:hAnsiTheme="minorHAnsi" w:cs="Arial"/>
              </w:rPr>
              <w:t>revisador</w:t>
            </w:r>
            <w:r w:rsidR="008E264A"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0F3CC091" w14:textId="77777777" w:rsidR="009E5164" w:rsidRPr="00B820D3" w:rsidRDefault="00B56823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  <w:tr w:rsidR="00590BA2" w:rsidRPr="00B820D3" w14:paraId="7DD79587" w14:textId="77777777" w:rsidTr="00D36DCF">
        <w:tc>
          <w:tcPr>
            <w:tcW w:w="2331" w:type="dxa"/>
            <w:shd w:val="clear" w:color="auto" w:fill="auto"/>
            <w:vAlign w:val="center"/>
          </w:tcPr>
          <w:p w14:paraId="24DC8E83" w14:textId="77777777" w:rsidR="00590BA2" w:rsidRPr="00B820D3" w:rsidRDefault="00CF6D32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3C5401D8" w14:textId="77777777" w:rsidR="00590BA2" w:rsidRPr="00B820D3" w:rsidRDefault="00B56823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Elí Emmanuel Linares Romero</w:t>
            </w:r>
          </w:p>
        </w:tc>
      </w:tr>
    </w:tbl>
    <w:p w14:paraId="529068FB" w14:textId="77777777" w:rsidR="009D770D" w:rsidRPr="00B820D3" w:rsidRDefault="00B85A9D" w:rsidP="00D74437">
      <w:pPr>
        <w:spacing w:before="120" w:after="0" w:line="240" w:lineRule="auto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Revisa los siguientes puntos </w:t>
      </w:r>
      <w:r w:rsidR="00911524" w:rsidRPr="00B820D3">
        <w:rPr>
          <w:rFonts w:asciiTheme="minorHAnsi" w:hAnsiTheme="minorHAnsi" w:cs="Arial"/>
        </w:rPr>
        <w:t>del documento que se te entrega</w:t>
      </w:r>
      <w:r w:rsidRPr="00B820D3">
        <w:rPr>
          <w:rFonts w:asciiTheme="minorHAnsi" w:hAnsiTheme="minorHAnsi" w:cs="Arial"/>
        </w:rPr>
        <w:t>.</w:t>
      </w:r>
    </w:p>
    <w:p w14:paraId="091858A7" w14:textId="77777777" w:rsidR="001F45AC" w:rsidRDefault="009D770D" w:rsidP="009D770D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</w:t>
      </w:r>
      <w:r w:rsidR="00CD603D" w:rsidRPr="00B820D3">
        <w:rPr>
          <w:rFonts w:asciiTheme="minorHAnsi" w:hAnsiTheme="minorHAnsi" w:cs="Arial"/>
          <w:b/>
          <w:u w:val="single"/>
        </w:rPr>
        <w:t xml:space="preserve"> “OK”</w:t>
      </w:r>
      <w:r w:rsidRPr="00B820D3">
        <w:rPr>
          <w:rFonts w:asciiTheme="minorHAnsi" w:hAnsiTheme="minorHAnsi" w:cs="Arial"/>
        </w:rPr>
        <w:t xml:space="preserve">: </w:t>
      </w:r>
      <w:r w:rsidR="003E168D" w:rsidRPr="00B820D3">
        <w:rPr>
          <w:rFonts w:asciiTheme="minorHAnsi" w:hAnsiTheme="minorHAnsi" w:cs="Arial"/>
        </w:rPr>
        <w:t>escribe en esta columna</w:t>
      </w:r>
      <w:r w:rsidR="001F45AC">
        <w:rPr>
          <w:rFonts w:asciiTheme="minorHAnsi" w:hAnsiTheme="minorHAnsi" w:cs="Arial"/>
        </w:rPr>
        <w:t>:</w:t>
      </w:r>
    </w:p>
    <w:p w14:paraId="060DAEA0" w14:textId="77777777" w:rsidR="001F45AC" w:rsidRDefault="00B761D0" w:rsidP="001F45AC">
      <w:pPr>
        <w:numPr>
          <w:ilvl w:val="1"/>
          <w:numId w:val="2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 w:rsidR="001F45AC">
        <w:rPr>
          <w:rFonts w:asciiTheme="minorHAnsi" w:hAnsiTheme="minorHAnsi" w:cs="Arial"/>
        </w:rPr>
        <w:t>:</w:t>
      </w:r>
      <w:r w:rsidR="00911524" w:rsidRPr="00B820D3">
        <w:rPr>
          <w:rFonts w:asciiTheme="minorHAnsi" w:hAnsiTheme="minorHAnsi" w:cs="Arial"/>
        </w:rPr>
        <w:t xml:space="preserve"> si el punto es correcto</w:t>
      </w:r>
    </w:p>
    <w:p w14:paraId="55F0ED31" w14:textId="77777777" w:rsidR="001F45AC" w:rsidRDefault="00A40049" w:rsidP="001F45AC">
      <w:pPr>
        <w:numPr>
          <w:ilvl w:val="1"/>
          <w:numId w:val="2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="00911524" w:rsidRPr="001F45AC">
        <w:rPr>
          <w:rFonts w:asciiTheme="minorHAnsi" w:hAnsiTheme="minorHAnsi" w:cs="Arial"/>
          <w:b/>
        </w:rPr>
        <w:t>X</w:t>
      </w:r>
      <w:r w:rsidR="001F45AC">
        <w:rPr>
          <w:rFonts w:asciiTheme="minorHAnsi" w:hAnsiTheme="minorHAnsi" w:cs="Arial"/>
        </w:rPr>
        <w:t>:</w:t>
      </w:r>
      <w:r w:rsidR="003E168D" w:rsidRPr="00B820D3">
        <w:rPr>
          <w:rFonts w:asciiTheme="minorHAnsi" w:hAnsiTheme="minorHAnsi" w:cs="Arial"/>
        </w:rPr>
        <w:t xml:space="preserve"> </w:t>
      </w:r>
      <w:r w:rsidR="00911524" w:rsidRPr="00B820D3">
        <w:rPr>
          <w:rFonts w:asciiTheme="minorHAnsi" w:hAnsiTheme="minorHAnsi" w:cs="Arial"/>
        </w:rPr>
        <w:t>si es incorrecto</w:t>
      </w:r>
    </w:p>
    <w:p w14:paraId="16C84C11" w14:textId="77777777" w:rsidR="009D770D" w:rsidRPr="00B820D3" w:rsidRDefault="001F45AC" w:rsidP="001F45AC">
      <w:pPr>
        <w:numPr>
          <w:ilvl w:val="1"/>
          <w:numId w:val="2"/>
        </w:numPr>
        <w:spacing w:after="0" w:line="240" w:lineRule="auto"/>
        <w:ind w:left="794" w:hanging="22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761D0"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="00B761D0" w:rsidRPr="00B820D3">
        <w:rPr>
          <w:rFonts w:asciiTheme="minorHAnsi" w:hAnsiTheme="minorHAnsi" w:cs="Arial"/>
        </w:rPr>
        <w:t xml:space="preserve"> si </w:t>
      </w:r>
      <w:r w:rsidR="00911524" w:rsidRPr="00B820D3">
        <w:rPr>
          <w:rFonts w:asciiTheme="minorHAnsi" w:hAnsiTheme="minorHAnsi" w:cs="Arial"/>
        </w:rPr>
        <w:t>tienes</w:t>
      </w:r>
      <w:r w:rsidR="00B761D0" w:rsidRPr="00B820D3">
        <w:rPr>
          <w:rFonts w:asciiTheme="minorHAnsi" w:hAnsiTheme="minorHAnsi" w:cs="Arial"/>
        </w:rPr>
        <w:t xml:space="preserve"> duda de si es correcto</w:t>
      </w:r>
      <w:r w:rsidR="009D770D" w:rsidRPr="00B820D3">
        <w:rPr>
          <w:rFonts w:asciiTheme="minorHAnsi" w:hAnsiTheme="minorHAnsi" w:cs="Arial"/>
        </w:rPr>
        <w:t>.</w:t>
      </w:r>
    </w:p>
    <w:p w14:paraId="1D1AE4CC" w14:textId="77777777" w:rsidR="00B85A9D" w:rsidRPr="00B820D3" w:rsidRDefault="009D770D" w:rsidP="009D770D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 xml:space="preserve">Columna </w:t>
      </w:r>
      <w:r w:rsidR="00CD603D" w:rsidRPr="00B820D3">
        <w:rPr>
          <w:rFonts w:asciiTheme="minorHAnsi" w:hAnsiTheme="minorHAnsi" w:cs="Arial"/>
          <w:b/>
          <w:u w:val="single"/>
        </w:rPr>
        <w:t>“</w:t>
      </w:r>
      <w:r w:rsidR="00B761D0" w:rsidRPr="00B820D3">
        <w:rPr>
          <w:rFonts w:asciiTheme="minorHAnsi" w:hAnsiTheme="minorHAnsi" w:cs="Arial"/>
          <w:b/>
          <w:u w:val="single"/>
        </w:rPr>
        <w:t>Explicación</w:t>
      </w:r>
      <w:r w:rsidR="00CD603D" w:rsidRPr="00B820D3">
        <w:rPr>
          <w:rFonts w:asciiTheme="minorHAnsi" w:hAnsiTheme="minorHAnsi" w:cs="Arial"/>
          <w:b/>
          <w:u w:val="single"/>
        </w:rPr>
        <w:t>”</w:t>
      </w:r>
      <w:r w:rsidRPr="00B820D3">
        <w:rPr>
          <w:rFonts w:asciiTheme="minorHAnsi" w:hAnsiTheme="minorHAnsi" w:cs="Arial"/>
        </w:rPr>
        <w:t xml:space="preserve">: </w:t>
      </w:r>
      <w:r w:rsidR="00911524" w:rsidRPr="00B820D3">
        <w:rPr>
          <w:rFonts w:asciiTheme="minorHAnsi" w:hAnsiTheme="minorHAnsi" w:cs="Arial"/>
        </w:rPr>
        <w:t>Cuando hayas marcado una “</w:t>
      </w:r>
      <w:r w:rsidR="00911524" w:rsidRPr="00C5622C">
        <w:rPr>
          <w:rFonts w:asciiTheme="minorHAnsi" w:hAnsiTheme="minorHAnsi" w:cs="Arial"/>
          <w:b/>
        </w:rPr>
        <w:t>X</w:t>
      </w:r>
      <w:r w:rsidR="00911524" w:rsidRPr="00B820D3">
        <w:rPr>
          <w:rFonts w:asciiTheme="minorHAnsi" w:hAnsiTheme="minorHAnsi" w:cs="Arial"/>
        </w:rPr>
        <w:t xml:space="preserve">” </w:t>
      </w:r>
      <w:r w:rsidR="00B761D0" w:rsidRPr="00B820D3">
        <w:rPr>
          <w:rFonts w:asciiTheme="minorHAnsi" w:hAnsiTheme="minorHAnsi" w:cs="Arial"/>
        </w:rPr>
        <w:t>o un “</w:t>
      </w:r>
      <w:r w:rsidR="00B761D0" w:rsidRPr="00C5622C">
        <w:rPr>
          <w:rFonts w:asciiTheme="minorHAnsi" w:hAnsiTheme="minorHAnsi" w:cs="Arial"/>
          <w:b/>
        </w:rPr>
        <w:t>?</w:t>
      </w:r>
      <w:r w:rsidR="00B761D0" w:rsidRPr="00B820D3">
        <w:rPr>
          <w:rFonts w:asciiTheme="minorHAnsi" w:hAnsiTheme="minorHAnsi" w:cs="Arial"/>
        </w:rPr>
        <w:t xml:space="preserve">” </w:t>
      </w:r>
      <w:r w:rsidR="00B85A9D" w:rsidRPr="00B820D3">
        <w:rPr>
          <w:rFonts w:asciiTheme="minorHAnsi" w:hAnsiTheme="minorHAnsi" w:cs="Arial"/>
        </w:rPr>
        <w:t xml:space="preserve">escribe </w:t>
      </w:r>
      <w:r w:rsidR="00B761D0" w:rsidRPr="00B820D3">
        <w:rPr>
          <w:rFonts w:asciiTheme="minorHAnsi" w:hAnsiTheme="minorHAnsi" w:cs="Arial"/>
        </w:rPr>
        <w:t>una explicación de la razón por la que consideras es incorrecto o explica la razón por la que dudas que es correcto</w:t>
      </w:r>
      <w:r w:rsidR="00B85A9D" w:rsidRPr="00B820D3">
        <w:rPr>
          <w:rFonts w:asciiTheme="minorHAnsi" w:hAnsiTheme="minorHAnsi" w:cs="Arial"/>
        </w:rPr>
        <w:t>.</w:t>
      </w:r>
    </w:p>
    <w:p w14:paraId="2BC81790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time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B761D0" w:rsidRPr="00B820D3" w14:paraId="3BC5D532" w14:textId="77777777" w:rsidTr="00B56823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363CC4A8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D9D9D9"/>
          </w:tcPr>
          <w:p w14:paraId="5451369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AA8760E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49D32F38" w14:textId="77777777" w:rsidTr="00B56823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F90BE66" w14:textId="77777777" w:rsidR="00B761D0" w:rsidRPr="00B820D3" w:rsidRDefault="00B56823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5EE523B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179853CA" w14:textId="77777777" w:rsidR="00B761D0" w:rsidRPr="00B820D3" w:rsidRDefault="00B56823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registró compilación porque estaba usando un IDE y compila a la primera</w:t>
            </w:r>
          </w:p>
        </w:tc>
      </w:tr>
      <w:tr w:rsidR="00B761D0" w:rsidRPr="00B820D3" w14:paraId="2FCF4BF4" w14:textId="77777777" w:rsidTr="00B56823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5C75215" w14:textId="77777777" w:rsidR="00B761D0" w:rsidRPr="00B820D3" w:rsidRDefault="00B56823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0AA4C833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6EA0F476" w14:textId="77777777" w:rsidR="00B761D0" w:rsidRPr="00B820D3" w:rsidRDefault="00B761D0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38937257" w14:textId="77777777" w:rsidTr="00B56823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EA1977F" w14:textId="77777777" w:rsidR="00B761D0" w:rsidRPr="00B820D3" w:rsidRDefault="00B56823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583DC464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54A427B0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724DEBF3" w14:textId="77777777" w:rsidTr="00B56823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B96408F" w14:textId="77777777" w:rsidR="00B761D0" w:rsidRPr="00B820D3" w:rsidRDefault="00B56823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1E377655" w14:textId="77777777" w:rsidR="00B761D0" w:rsidRPr="00B820D3" w:rsidRDefault="00B761D0" w:rsidP="00B12A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interrupciones</w:t>
            </w:r>
          </w:p>
        </w:tc>
        <w:tc>
          <w:tcPr>
            <w:tcW w:w="5272" w:type="dxa"/>
            <w:shd w:val="clear" w:color="auto" w:fill="auto"/>
            <w:noWrap/>
          </w:tcPr>
          <w:p w14:paraId="50C36030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9E8F0E0" w14:textId="77777777" w:rsidTr="00B56823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261B34D" w14:textId="77777777" w:rsidR="00B761D0" w:rsidRPr="00B820D3" w:rsidRDefault="00B56823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69286BB5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4EB8FDAF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6D9418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defect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B761D0" w:rsidRPr="00B820D3" w14:paraId="2FF33B8C" w14:textId="77777777" w:rsidTr="00C67E3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4ED74AF0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D9D9D9"/>
          </w:tcPr>
          <w:p w14:paraId="3462BA72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A97786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2A958339" w14:textId="77777777" w:rsidTr="00C67E3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214036D0" w14:textId="4D79065B" w:rsidR="00B761D0" w:rsidRPr="00B820D3" w:rsidRDefault="00C67E3E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4597" w:type="dxa"/>
            <w:shd w:val="clear" w:color="auto" w:fill="auto"/>
            <w:hideMark/>
          </w:tcPr>
          <w:p w14:paraId="378391F2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D82B639" w14:textId="6AA6E83B" w:rsidR="00B761D0" w:rsidRPr="00B820D3" w:rsidRDefault="00C67E3E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Habría que revisar si el tiempo de exceso en pruebas no hizo que no se registraran algunos defectos.</w:t>
            </w:r>
            <w:bookmarkStart w:id="0" w:name="_GoBack"/>
            <w:bookmarkEnd w:id="0"/>
          </w:p>
        </w:tc>
      </w:tr>
      <w:tr w:rsidR="00B761D0" w:rsidRPr="00B820D3" w14:paraId="7F11C950" w14:textId="77777777" w:rsidTr="00C67E3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44D7E55E" w14:textId="77777777" w:rsidR="00B761D0" w:rsidRPr="00B820D3" w:rsidRDefault="00B56823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597" w:type="dxa"/>
            <w:shd w:val="clear" w:color="auto" w:fill="auto"/>
            <w:hideMark/>
          </w:tcPr>
          <w:p w14:paraId="298721D0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028FA2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  <w:r w:rsidR="00B56823"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registró descripción para el primer defecto</w:t>
            </w:r>
          </w:p>
        </w:tc>
      </w:tr>
      <w:tr w:rsidR="00B761D0" w:rsidRPr="00B820D3" w14:paraId="7C6E7C8A" w14:textId="77777777" w:rsidTr="00C67E3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864FAC5" w14:textId="77777777" w:rsidR="00B761D0" w:rsidRPr="00B820D3" w:rsidRDefault="00A67BE1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04F54963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510D0B11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44E18CD4" w14:textId="77777777" w:rsidTr="00C67E3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5ACB385" w14:textId="77777777" w:rsidR="00B761D0" w:rsidRPr="00B820D3" w:rsidRDefault="00A67BE1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597" w:type="dxa"/>
            <w:shd w:val="clear" w:color="auto" w:fill="auto"/>
          </w:tcPr>
          <w:p w14:paraId="3D6FB2AF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0126B45A" w14:textId="77777777" w:rsidR="00B761D0" w:rsidRPr="00B820D3" w:rsidRDefault="00A67BE1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Hay un defecto sin descripción por lo que esto esta incorrecto, el segundo defecto si está bien asignado el tipo</w:t>
            </w:r>
          </w:p>
        </w:tc>
      </w:tr>
      <w:tr w:rsidR="00B761D0" w:rsidRPr="00B820D3" w14:paraId="391ED1BB" w14:textId="77777777" w:rsidTr="00C67E3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BE47A55" w14:textId="77777777" w:rsidR="00B761D0" w:rsidRPr="00B820D3" w:rsidRDefault="00A67BE1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2735E19A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la información correcta en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Count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591C98CD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810F38B" w14:textId="77777777" w:rsidTr="00C67E3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E60C3EE" w14:textId="77777777" w:rsidR="00B761D0" w:rsidRPr="00B820D3" w:rsidRDefault="00A67BE1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114968DD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los defectos inyectados en COMPILE o TEST, se llenó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Defect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4848B33D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46D85EB9" w14:textId="77777777" w:rsidTr="00C67E3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D5BE0CE" w14:textId="77777777" w:rsidR="00B761D0" w:rsidRPr="00B820D3" w:rsidRDefault="00503627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38CC195A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313F7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08F5555C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5B6B0CD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plan summary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B761D0" w:rsidRPr="00B820D3" w14:paraId="2D5B8AC7" w14:textId="77777777" w:rsidTr="005C5D4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CA9A141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D9D9D9"/>
          </w:tcPr>
          <w:p w14:paraId="129C3353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D69C29C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3BBECA31" w14:textId="77777777" w:rsidTr="005C5D4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BE7BF4C" w14:textId="77777777" w:rsidR="00B761D0" w:rsidRPr="00B820D3" w:rsidRDefault="00503627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  <w:hideMark/>
          </w:tcPr>
          <w:p w14:paraId="74A299A1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tiempo planeado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CEC9938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</w:tbl>
    <w:p w14:paraId="215F9344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B761D0" w:rsidRPr="00B820D3" w14:paraId="591E9EBE" w14:textId="77777777" w:rsidTr="005C5D4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AA16CE5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D9D9D9"/>
          </w:tcPr>
          <w:p w14:paraId="4DDB7B30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811ACC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4C8521FB" w14:textId="77777777" w:rsidTr="005C5D4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BCC574" w14:textId="77777777" w:rsidR="00B761D0" w:rsidRPr="00B820D3" w:rsidRDefault="003C2334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12EFB23C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10955907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3A4105B1" w14:textId="77777777" w:rsidTr="005C5D4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757C1E" w14:textId="77777777" w:rsidR="00B761D0" w:rsidRPr="00B820D3" w:rsidRDefault="003C2334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4706" w:type="dxa"/>
            <w:shd w:val="clear" w:color="auto" w:fill="auto"/>
          </w:tcPr>
          <w:p w14:paraId="78274DE2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16E3BFC7" w14:textId="77777777" w:rsidR="00B761D0" w:rsidRPr="00B820D3" w:rsidRDefault="003C2334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 mitad del tiempo estuvo en pruebas y la otra mitad corrigiendo habría que revisar los casos de prueba para ver si es el tiempo que tomaste</w:t>
            </w:r>
          </w:p>
        </w:tc>
      </w:tr>
    </w:tbl>
    <w:p w14:paraId="6B842D51" w14:textId="77777777" w:rsidR="00911524" w:rsidRPr="00B820D3" w:rsidRDefault="00911524" w:rsidP="00D74437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="00CD603D"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48CB6A58" w14:textId="77777777" w:rsidR="00633198" w:rsidRPr="00B820D3" w:rsidRDefault="00633198" w:rsidP="004B0CFB">
      <w:pPr>
        <w:spacing w:after="0" w:line="240" w:lineRule="auto"/>
        <w:rPr>
          <w:rFonts w:asciiTheme="minorHAnsi" w:hAnsiTheme="minorHAnsi"/>
        </w:rPr>
      </w:pPr>
    </w:p>
    <w:sectPr w:rsidR="00633198" w:rsidRPr="00B820D3" w:rsidSect="00C5622C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502E4"/>
    <w:rsid w:val="000A75F9"/>
    <w:rsid w:val="000B596A"/>
    <w:rsid w:val="00140C9E"/>
    <w:rsid w:val="00145680"/>
    <w:rsid w:val="0015403D"/>
    <w:rsid w:val="001F45AC"/>
    <w:rsid w:val="00224AAD"/>
    <w:rsid w:val="00313F78"/>
    <w:rsid w:val="0033184B"/>
    <w:rsid w:val="0037177B"/>
    <w:rsid w:val="00397B02"/>
    <w:rsid w:val="003C2334"/>
    <w:rsid w:val="003E168D"/>
    <w:rsid w:val="004B0CFB"/>
    <w:rsid w:val="004C62A2"/>
    <w:rsid w:val="00503627"/>
    <w:rsid w:val="00541E57"/>
    <w:rsid w:val="005452A2"/>
    <w:rsid w:val="00570158"/>
    <w:rsid w:val="00573A1C"/>
    <w:rsid w:val="00577757"/>
    <w:rsid w:val="00590BA2"/>
    <w:rsid w:val="00603469"/>
    <w:rsid w:val="00633198"/>
    <w:rsid w:val="00690480"/>
    <w:rsid w:val="006B7CD7"/>
    <w:rsid w:val="007744D4"/>
    <w:rsid w:val="007B2C50"/>
    <w:rsid w:val="007D1817"/>
    <w:rsid w:val="00802530"/>
    <w:rsid w:val="00821334"/>
    <w:rsid w:val="00833C55"/>
    <w:rsid w:val="00843158"/>
    <w:rsid w:val="0085693A"/>
    <w:rsid w:val="00862184"/>
    <w:rsid w:val="008B3C16"/>
    <w:rsid w:val="008E264A"/>
    <w:rsid w:val="00911524"/>
    <w:rsid w:val="009618F2"/>
    <w:rsid w:val="00997D5E"/>
    <w:rsid w:val="009D770D"/>
    <w:rsid w:val="009E5164"/>
    <w:rsid w:val="009E5838"/>
    <w:rsid w:val="009F19D1"/>
    <w:rsid w:val="009F5343"/>
    <w:rsid w:val="00A33B04"/>
    <w:rsid w:val="00A40049"/>
    <w:rsid w:val="00A477B4"/>
    <w:rsid w:val="00A50FB1"/>
    <w:rsid w:val="00A67BE1"/>
    <w:rsid w:val="00AD35A5"/>
    <w:rsid w:val="00B12A7D"/>
    <w:rsid w:val="00B21FB4"/>
    <w:rsid w:val="00B55BA6"/>
    <w:rsid w:val="00B56823"/>
    <w:rsid w:val="00B761D0"/>
    <w:rsid w:val="00B820D3"/>
    <w:rsid w:val="00B85A9D"/>
    <w:rsid w:val="00C04E58"/>
    <w:rsid w:val="00C22AAC"/>
    <w:rsid w:val="00C5622C"/>
    <w:rsid w:val="00C67E3E"/>
    <w:rsid w:val="00CA10AB"/>
    <w:rsid w:val="00CC5E00"/>
    <w:rsid w:val="00CD3E2D"/>
    <w:rsid w:val="00CD603D"/>
    <w:rsid w:val="00CF6D32"/>
    <w:rsid w:val="00D36DCF"/>
    <w:rsid w:val="00D41110"/>
    <w:rsid w:val="00D42AF2"/>
    <w:rsid w:val="00D72655"/>
    <w:rsid w:val="00D74437"/>
    <w:rsid w:val="00E3161B"/>
    <w:rsid w:val="00EA1B95"/>
    <w:rsid w:val="00EF2EAB"/>
    <w:rsid w:val="00F07959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EED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B75F6-63BD-F14A-B162-FECB3BF4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3</cp:revision>
  <dcterms:created xsi:type="dcterms:W3CDTF">2016-02-03T22:16:00Z</dcterms:created>
  <dcterms:modified xsi:type="dcterms:W3CDTF">2016-02-03T22:28:00Z</dcterms:modified>
</cp:coreProperties>
</file>