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FF80" w14:textId="77777777"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14:paraId="24DDADAA" w14:textId="77777777"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14:paraId="675C21BB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14:paraId="08D19C8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486EE01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7658BDB" w14:textId="77777777" w:rsidR="00C16573" w:rsidRPr="00832E69" w:rsidRDefault="000D7363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DB3352F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F0C4A1B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583B55D" w14:textId="77777777" w:rsidR="00C16573" w:rsidRPr="00832E69" w:rsidRDefault="000D7363" w:rsidP="00C16573">
            <w:pPr>
              <w:pStyle w:val="NoSpacing"/>
            </w:pPr>
            <w:r>
              <w:t>15/04/2016</w:t>
            </w:r>
          </w:p>
        </w:tc>
      </w:tr>
      <w:tr w:rsidR="00C16573" w:rsidRPr="00832E69" w14:paraId="24B160D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C6EEEE3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6CF605D" w14:textId="77777777" w:rsidR="00C16573" w:rsidRPr="00832E69" w:rsidRDefault="000D7363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CB0D131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655EC96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96221A3" w14:textId="77777777" w:rsidR="00C16573" w:rsidRPr="00832E69" w:rsidRDefault="000D7363" w:rsidP="00C16573">
            <w:pPr>
              <w:pStyle w:val="NoSpacing"/>
            </w:pPr>
            <w:r>
              <w:t>4</w:t>
            </w:r>
          </w:p>
        </w:tc>
      </w:tr>
    </w:tbl>
    <w:p w14:paraId="43DC6D19" w14:textId="77777777"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14:paraId="6AD448EC" w14:textId="77777777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14:paraId="7A5227E1" w14:textId="77777777"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CD0CDBD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1718DD3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14:paraId="6C5A9A09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14:paraId="0B323E8B" w14:textId="77777777" w:rsidTr="002F6E70">
        <w:tc>
          <w:tcPr>
            <w:tcW w:w="569" w:type="dxa"/>
          </w:tcPr>
          <w:p w14:paraId="6CFE7719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14:paraId="792BF38A" w14:textId="77777777" w:rsidR="002F6E70" w:rsidRPr="00832E69" w:rsidRDefault="000D7363" w:rsidP="00832E69">
            <w:pPr>
              <w:pStyle w:val="NoSpacing"/>
            </w:pPr>
            <w:r>
              <w:t>Revisé con muy poca atención porque sentí que ya había tenido todo concluido desde el diseño</w:t>
            </w:r>
          </w:p>
        </w:tc>
        <w:tc>
          <w:tcPr>
            <w:tcW w:w="5101" w:type="dxa"/>
          </w:tcPr>
          <w:p w14:paraId="262ADFE8" w14:textId="39FA6A3B" w:rsidR="002F6E70" w:rsidRPr="00832E69" w:rsidRDefault="000D7363" w:rsidP="00832E69">
            <w:pPr>
              <w:pStyle w:val="NoSpacing"/>
            </w:pPr>
            <w:r>
              <w:t>Hacer la revisión de código como es recomendable, siempre poniendo atención a cada linea de código</w:t>
            </w:r>
            <w:r w:rsidR="0005554A">
              <w:t>. Detallar más a fondo cada punto del checklist para asegurar que se esté cumpliendo ese objetivo en el checklist y estar seguro de que se tengan considerados todos los puntos en la revisión de código</w:t>
            </w:r>
          </w:p>
        </w:tc>
        <w:tc>
          <w:tcPr>
            <w:tcW w:w="3925" w:type="dxa"/>
          </w:tcPr>
          <w:p w14:paraId="55DC9AFA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4DBD679B" w14:textId="77777777" w:rsidTr="002F6E70">
        <w:tc>
          <w:tcPr>
            <w:tcW w:w="569" w:type="dxa"/>
          </w:tcPr>
          <w:p w14:paraId="2196062E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14:paraId="1377E895" w14:textId="77777777" w:rsidR="002F6E70" w:rsidRPr="00832E69" w:rsidRDefault="000D7363" w:rsidP="00832E69">
            <w:pPr>
              <w:pStyle w:val="NoSpacing"/>
            </w:pPr>
            <w:r>
              <w:t>Bajo considerablemente mis lineas de codigo por hora</w:t>
            </w:r>
          </w:p>
        </w:tc>
        <w:tc>
          <w:tcPr>
            <w:tcW w:w="5101" w:type="dxa"/>
          </w:tcPr>
          <w:p w14:paraId="7A2255BF" w14:textId="56CA3BAA" w:rsidR="002F6E70" w:rsidRPr="00832E69" w:rsidRDefault="000D7363" w:rsidP="00832E69">
            <w:pPr>
              <w:pStyle w:val="NoSpacing"/>
            </w:pPr>
            <w:r>
              <w:t>Necesito reducir en gran manera el tiempo de pruebas ya que esos problemas deberían de resolverse en los reviews</w:t>
            </w:r>
            <w:r w:rsidR="0005554A">
              <w:t>, por lo tanto se tiene que mejorar el checklist y darle dos vueltas al checklist hasta estar seguro de haber cumplido con cada una de las revisiones</w:t>
            </w:r>
          </w:p>
        </w:tc>
        <w:tc>
          <w:tcPr>
            <w:tcW w:w="3925" w:type="dxa"/>
          </w:tcPr>
          <w:p w14:paraId="12407461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0F1D57B6" w14:textId="77777777" w:rsidTr="002F6E70">
        <w:tc>
          <w:tcPr>
            <w:tcW w:w="569" w:type="dxa"/>
          </w:tcPr>
          <w:p w14:paraId="763C9240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14:paraId="0CC3A580" w14:textId="77777777" w:rsidR="002F6E70" w:rsidRPr="00832E69" w:rsidRDefault="000D7363" w:rsidP="00832E69">
            <w:pPr>
              <w:pStyle w:val="NoSpacing"/>
            </w:pPr>
            <w:r>
              <w:t>Las plantillas me dieron mucha confianza para hacer las revisiones de manera más laxa</w:t>
            </w:r>
          </w:p>
        </w:tc>
        <w:tc>
          <w:tcPr>
            <w:tcW w:w="5101" w:type="dxa"/>
          </w:tcPr>
          <w:p w14:paraId="48B0E9E7" w14:textId="145076A9" w:rsidR="002F6E70" w:rsidRPr="00832E69" w:rsidRDefault="0005554A" w:rsidP="00832E69">
            <w:pPr>
              <w:pStyle w:val="NoSpacing"/>
            </w:pPr>
            <w:r>
              <w:t>Utilizar las plantillas como las revisiones en el programa 3 ya que ahí si se le dieron varias vueltas y se tomó un descanso antes de empezar a revisar, esto afectó mucho el yield del proceso y la eficiencia de las mismas.</w:t>
            </w:r>
          </w:p>
        </w:tc>
        <w:tc>
          <w:tcPr>
            <w:tcW w:w="3925" w:type="dxa"/>
          </w:tcPr>
          <w:p w14:paraId="460A2AE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0F8FBE47" w14:textId="77777777" w:rsidTr="002F6E70">
        <w:tc>
          <w:tcPr>
            <w:tcW w:w="569" w:type="dxa"/>
          </w:tcPr>
          <w:p w14:paraId="73BA8887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14:paraId="561491B6" w14:textId="4584AF18" w:rsidR="002F6E70" w:rsidRPr="00832E69" w:rsidRDefault="0005554A" w:rsidP="00832E69">
            <w:pPr>
              <w:pStyle w:val="NoSpacing"/>
            </w:pPr>
            <w:r>
              <w:t>Estimaciones de tamaño y tiempo muy afuera de lo deseado</w:t>
            </w:r>
          </w:p>
        </w:tc>
        <w:tc>
          <w:tcPr>
            <w:tcW w:w="5101" w:type="dxa"/>
          </w:tcPr>
          <w:p w14:paraId="6E26D7E5" w14:textId="38CC6FA9" w:rsidR="002F6E70" w:rsidRPr="00832E69" w:rsidRDefault="0005554A" w:rsidP="00832E69">
            <w:pPr>
              <w:pStyle w:val="NoSpacing"/>
            </w:pPr>
            <w:r>
              <w:t>Poner más atención al diseño preliminar o bosquejo para cubrir verdaderamente todo lo que se quiere realizar y tener en cuenta bien los tiempos para revisiones ya que no se están considerando, al igual tomar en cuenta cuantas lineas nos tomaría cada proxy</w:t>
            </w:r>
          </w:p>
        </w:tc>
        <w:tc>
          <w:tcPr>
            <w:tcW w:w="3925" w:type="dxa"/>
          </w:tcPr>
          <w:p w14:paraId="633551C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62CF4E47" w14:textId="77777777" w:rsidTr="002F6E70">
        <w:tc>
          <w:tcPr>
            <w:tcW w:w="569" w:type="dxa"/>
          </w:tcPr>
          <w:p w14:paraId="188361FE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14:paraId="03530998" w14:textId="15E47F0A" w:rsidR="002F6E70" w:rsidRPr="00832E69" w:rsidRDefault="0005554A" w:rsidP="00832E69">
            <w:pPr>
              <w:pStyle w:val="NoSpacing"/>
            </w:pPr>
            <w:r>
              <w:t>Ninguna parte como new reusable</w:t>
            </w:r>
          </w:p>
        </w:tc>
        <w:tc>
          <w:tcPr>
            <w:tcW w:w="5101" w:type="dxa"/>
          </w:tcPr>
          <w:p w14:paraId="23A3C82A" w14:textId="1C8EF446" w:rsidR="002F6E70" w:rsidRPr="00832E69" w:rsidRDefault="0005554A" w:rsidP="00832E69">
            <w:pPr>
              <w:pStyle w:val="NoSpacing"/>
            </w:pPr>
            <w:r>
              <w:t>Tener más visión en diseño de cómo se puede modularizar el problema y hacerlo así para que las clases puedan ser utilizadas tal cual por nuevos problemas o retos que puedan venir y que no solo se calcule para valores adentro de la clase sino abrir las funciones para que regresen valores afuera de la clase.</w:t>
            </w:r>
            <w:bookmarkStart w:id="0" w:name="_GoBack"/>
            <w:bookmarkEnd w:id="0"/>
          </w:p>
        </w:tc>
        <w:tc>
          <w:tcPr>
            <w:tcW w:w="3925" w:type="dxa"/>
          </w:tcPr>
          <w:p w14:paraId="5D42B2B9" w14:textId="77777777" w:rsidR="002F6E70" w:rsidRPr="00832E69" w:rsidRDefault="002F6E70" w:rsidP="00832E69">
            <w:pPr>
              <w:pStyle w:val="NoSpacing"/>
            </w:pPr>
          </w:p>
        </w:tc>
      </w:tr>
    </w:tbl>
    <w:p w14:paraId="45FAE949" w14:textId="77777777"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554A"/>
    <w:rsid w:val="000572A7"/>
    <w:rsid w:val="000C6619"/>
    <w:rsid w:val="000D7363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85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3</cp:revision>
  <dcterms:created xsi:type="dcterms:W3CDTF">2016-03-15T23:03:00Z</dcterms:created>
  <dcterms:modified xsi:type="dcterms:W3CDTF">2016-03-16T23:34:00Z</dcterms:modified>
</cp:coreProperties>
</file>